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8072" w:type="dxa"/>
        <w:tblLook w:val="04A0" w:firstRow="1" w:lastRow="0" w:firstColumn="1" w:lastColumn="0" w:noHBand="0" w:noVBand="1"/>
      </w:tblPr>
      <w:tblGrid>
        <w:gridCol w:w="13716"/>
        <w:gridCol w:w="4356"/>
      </w:tblGrid>
      <w:tr w:rsidR="005C1786" w:rsidRPr="00D522BF" w:rsidTr="008C5E84">
        <w:tc>
          <w:tcPr>
            <w:tcW w:w="13716" w:type="dxa"/>
            <w:shd w:val="clear" w:color="auto" w:fill="auto"/>
          </w:tcPr>
          <w:p w:rsidR="005C1786" w:rsidRDefault="005C1786" w:rsidP="008C5E84">
            <w:pPr>
              <w:spacing w:after="0"/>
              <w:rPr>
                <w:rFonts w:ascii="Arial" w:hAnsi="Arial" w:cs="Arial"/>
                <w:b/>
                <w:color w:val="006600"/>
                <w:sz w:val="28"/>
                <w:szCs w:val="28"/>
              </w:rPr>
            </w:pPr>
            <w:bookmarkStart w:id="0" w:name="_GoBack"/>
            <w:bookmarkEnd w:id="0"/>
          </w:p>
          <w:p w:rsidR="005C1786" w:rsidRPr="00247B58" w:rsidRDefault="005C1786" w:rsidP="008C5E84">
            <w:pPr>
              <w:spacing w:after="0"/>
              <w:jc w:val="center"/>
              <w:rPr>
                <w:b/>
                <w:color w:val="00863D"/>
                <w:sz w:val="28"/>
                <w:szCs w:val="28"/>
              </w:rPr>
            </w:pPr>
            <w:r w:rsidRPr="00247B58">
              <w:rPr>
                <w:rFonts w:ascii="Arial" w:hAnsi="Arial" w:cs="Arial"/>
                <w:b/>
                <w:color w:val="00863D"/>
                <w:sz w:val="28"/>
                <w:szCs w:val="28"/>
              </w:rPr>
              <w:t>ВСЕРОССИЙСКИЙ</w:t>
            </w:r>
            <w:r>
              <w:rPr>
                <w:rFonts w:ascii="Arial" w:hAnsi="Arial" w:cs="Arial"/>
                <w:b/>
                <w:color w:val="00863D"/>
                <w:sz w:val="28"/>
                <w:szCs w:val="28"/>
              </w:rPr>
              <w:t xml:space="preserve"> </w:t>
            </w:r>
            <w:r w:rsidRPr="00247B58">
              <w:rPr>
                <w:rFonts w:ascii="Arial" w:hAnsi="Arial" w:cs="Arial"/>
                <w:b/>
                <w:color w:val="00863D"/>
                <w:sz w:val="28"/>
                <w:szCs w:val="28"/>
              </w:rPr>
              <w:t>ЭКОЛОГИЧЕСКИЙ</w:t>
            </w:r>
            <w:r>
              <w:rPr>
                <w:rFonts w:ascii="Arial" w:hAnsi="Arial" w:cs="Arial"/>
                <w:b/>
                <w:color w:val="00863D"/>
                <w:sz w:val="28"/>
                <w:szCs w:val="28"/>
              </w:rPr>
              <w:t xml:space="preserve"> </w:t>
            </w:r>
            <w:r w:rsidRPr="00247B58">
              <w:rPr>
                <w:rFonts w:ascii="Arial" w:hAnsi="Arial" w:cs="Arial"/>
                <w:b/>
                <w:color w:val="00863D"/>
                <w:sz w:val="28"/>
                <w:szCs w:val="28"/>
              </w:rPr>
              <w:t>КОНКУРС</w:t>
            </w:r>
            <w:r>
              <w:rPr>
                <w:rFonts w:ascii="Arial" w:hAnsi="Arial" w:cs="Arial"/>
                <w:b/>
                <w:color w:val="00863D"/>
                <w:sz w:val="28"/>
                <w:szCs w:val="28"/>
              </w:rPr>
              <w:t xml:space="preserve"> </w:t>
            </w:r>
            <w:r w:rsidRPr="00247B58">
              <w:rPr>
                <w:rFonts w:ascii="Arial" w:hAnsi="Arial" w:cs="Arial"/>
                <w:b/>
                <w:color w:val="00863D"/>
                <w:sz w:val="28"/>
                <w:szCs w:val="28"/>
              </w:rPr>
              <w:t>ФОТОГРАФИИ</w:t>
            </w:r>
            <w:r>
              <w:rPr>
                <w:rFonts w:ascii="Arial" w:hAnsi="Arial" w:cs="Arial"/>
                <w:b/>
                <w:color w:val="00863D"/>
                <w:sz w:val="28"/>
                <w:szCs w:val="28"/>
              </w:rPr>
              <w:t xml:space="preserve"> </w:t>
            </w:r>
            <w:r w:rsidRPr="00247B58">
              <w:rPr>
                <w:rFonts w:ascii="Arial" w:hAnsi="Arial" w:cs="Arial"/>
                <w:b/>
                <w:color w:val="00863D"/>
                <w:sz w:val="28"/>
                <w:szCs w:val="28"/>
              </w:rPr>
              <w:t>И</w:t>
            </w:r>
            <w:r>
              <w:rPr>
                <w:rFonts w:ascii="Arial" w:hAnsi="Arial" w:cs="Arial"/>
                <w:b/>
                <w:color w:val="00863D"/>
                <w:sz w:val="28"/>
                <w:szCs w:val="28"/>
              </w:rPr>
              <w:t xml:space="preserve"> </w:t>
            </w:r>
            <w:r w:rsidRPr="00247B58">
              <w:rPr>
                <w:rFonts w:ascii="Arial" w:hAnsi="Arial" w:cs="Arial"/>
                <w:b/>
                <w:color w:val="00863D"/>
                <w:sz w:val="28"/>
                <w:szCs w:val="28"/>
              </w:rPr>
              <w:t>РИСУНКА</w:t>
            </w:r>
          </w:p>
          <w:p w:rsidR="005C1786" w:rsidRPr="001D3A14" w:rsidRDefault="005C1786" w:rsidP="008C5E84">
            <w:pPr>
              <w:spacing w:after="0"/>
              <w:jc w:val="center"/>
              <w:rPr>
                <w:rFonts w:ascii="Arial" w:hAnsi="Arial" w:cs="Arial"/>
                <w:b/>
                <w:color w:val="006600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CBB471" wp14:editId="73D640BE">
                  <wp:extent cx="4048125" cy="1038225"/>
                  <wp:effectExtent l="0" t="0" r="952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6" w:type="dxa"/>
            <w:shd w:val="clear" w:color="auto" w:fill="auto"/>
          </w:tcPr>
          <w:p w:rsidR="005C1786" w:rsidRPr="00D522BF" w:rsidRDefault="005C1786" w:rsidP="008C5E84">
            <w:pPr>
              <w:spacing w:after="0"/>
              <w:jc w:val="right"/>
              <w:rPr>
                <w:rFonts w:ascii="Arial" w:hAnsi="Arial" w:cs="Arial"/>
                <w:b/>
                <w:color w:val="006600"/>
                <w:szCs w:val="28"/>
              </w:rPr>
            </w:pPr>
          </w:p>
        </w:tc>
      </w:tr>
    </w:tbl>
    <w:p w:rsidR="005C1786" w:rsidRPr="00A85D74" w:rsidRDefault="005C1786" w:rsidP="005C1786">
      <w:pPr>
        <w:spacing w:after="0"/>
        <w:jc w:val="center"/>
        <w:rPr>
          <w:rFonts w:ascii="Arial" w:hAnsi="Arial" w:cs="Arial"/>
          <w:b/>
          <w:color w:val="548DD4"/>
          <w:sz w:val="6"/>
          <w:szCs w:val="28"/>
        </w:rPr>
      </w:pPr>
    </w:p>
    <w:p w:rsidR="005C1786" w:rsidRPr="00A85D74" w:rsidRDefault="005C1786" w:rsidP="005C1786">
      <w:pPr>
        <w:spacing w:after="0"/>
        <w:jc w:val="center"/>
        <w:rPr>
          <w:rFonts w:ascii="Times New Roman" w:hAnsi="Times New Roman"/>
          <w:b/>
          <w:sz w:val="32"/>
          <w:szCs w:val="28"/>
        </w:rPr>
      </w:pPr>
      <w:r w:rsidRPr="00A85D74">
        <w:rPr>
          <w:rFonts w:ascii="Times New Roman" w:hAnsi="Times New Roman"/>
          <w:b/>
          <w:sz w:val="32"/>
          <w:szCs w:val="28"/>
        </w:rPr>
        <w:t>АНКЕТА УЧАСТНИКА</w:t>
      </w:r>
    </w:p>
    <w:p w:rsidR="005C1786" w:rsidRPr="005A0CA0" w:rsidRDefault="005C1786" w:rsidP="005C1786">
      <w:pPr>
        <w:spacing w:after="0" w:line="240" w:lineRule="auto"/>
        <w:rPr>
          <w:rFonts w:ascii="Times New Roman" w:eastAsia="Times New Roman" w:hAnsi="Times New Roman"/>
          <w:sz w:val="23"/>
          <w:szCs w:val="23"/>
          <w:lang w:eastAsia="zh-TW"/>
        </w:rPr>
      </w:pPr>
    </w:p>
    <w:tbl>
      <w:tblPr>
        <w:tblW w:w="1403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77"/>
        <w:gridCol w:w="6946"/>
        <w:gridCol w:w="2410"/>
        <w:gridCol w:w="1701"/>
      </w:tblGrid>
      <w:tr w:rsidR="005C1786" w:rsidTr="00C02AC1">
        <w:trPr>
          <w:cantSplit/>
        </w:trPr>
        <w:tc>
          <w:tcPr>
            <w:tcW w:w="2977" w:type="dxa"/>
          </w:tcPr>
          <w:p w:rsidR="005C1786" w:rsidRPr="002F3722" w:rsidRDefault="005C1786" w:rsidP="008C5E84">
            <w:pPr>
              <w:pStyle w:val="a3"/>
              <w:ind w:firstLine="0"/>
              <w:rPr>
                <w:color w:val="000000"/>
                <w:sz w:val="20"/>
                <w:lang w:eastAsia="ru-RU"/>
              </w:rPr>
            </w:pPr>
            <w:r w:rsidRPr="002F3722">
              <w:rPr>
                <w:color w:val="000000"/>
                <w:sz w:val="20"/>
                <w:lang w:eastAsia="ru-RU"/>
              </w:rPr>
              <w:t>Ф.И.О. (полностью)</w:t>
            </w:r>
          </w:p>
        </w:tc>
        <w:tc>
          <w:tcPr>
            <w:tcW w:w="11057" w:type="dxa"/>
            <w:gridSpan w:val="3"/>
          </w:tcPr>
          <w:p w:rsidR="005C1786" w:rsidRPr="00C20FA7" w:rsidRDefault="00DC2935" w:rsidP="008C5E84">
            <w:pPr>
              <w:pStyle w:val="a3"/>
              <w:ind w:firstLine="0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Афанасьев Владимир Семенович</w:t>
            </w:r>
          </w:p>
        </w:tc>
      </w:tr>
      <w:tr w:rsidR="005C1786" w:rsidTr="00C02AC1">
        <w:trPr>
          <w:cantSplit/>
        </w:trPr>
        <w:tc>
          <w:tcPr>
            <w:tcW w:w="2977" w:type="dxa"/>
          </w:tcPr>
          <w:p w:rsidR="005C1786" w:rsidRPr="002F3722" w:rsidRDefault="005C1786" w:rsidP="008C5E84">
            <w:pPr>
              <w:pStyle w:val="a3"/>
              <w:ind w:firstLine="0"/>
              <w:jc w:val="left"/>
              <w:rPr>
                <w:color w:val="000000"/>
                <w:sz w:val="20"/>
                <w:lang w:eastAsia="ru-RU"/>
              </w:rPr>
            </w:pPr>
            <w:r w:rsidRPr="002F3722">
              <w:rPr>
                <w:color w:val="000000"/>
                <w:sz w:val="20"/>
                <w:lang w:eastAsia="ru-RU"/>
              </w:rPr>
              <w:t>Контактный телефон</w:t>
            </w:r>
          </w:p>
        </w:tc>
        <w:tc>
          <w:tcPr>
            <w:tcW w:w="11057" w:type="dxa"/>
            <w:gridSpan w:val="3"/>
          </w:tcPr>
          <w:p w:rsidR="005C1786" w:rsidRPr="00C20FA7" w:rsidRDefault="005C1786" w:rsidP="008C5E84">
            <w:pPr>
              <w:pStyle w:val="a3"/>
              <w:ind w:firstLine="0"/>
              <w:rPr>
                <w:color w:val="000000"/>
                <w:sz w:val="20"/>
                <w:lang w:val="ru-RU" w:eastAsia="ru-RU"/>
              </w:rPr>
            </w:pPr>
          </w:p>
        </w:tc>
      </w:tr>
      <w:tr w:rsidR="005C1786" w:rsidTr="00C02AC1">
        <w:trPr>
          <w:cantSplit/>
        </w:trPr>
        <w:tc>
          <w:tcPr>
            <w:tcW w:w="2977" w:type="dxa"/>
          </w:tcPr>
          <w:p w:rsidR="005C1786" w:rsidRPr="002F3722" w:rsidRDefault="005C1786" w:rsidP="008C5E84">
            <w:pPr>
              <w:pStyle w:val="a3"/>
              <w:ind w:firstLine="0"/>
              <w:jc w:val="left"/>
              <w:rPr>
                <w:color w:val="000000"/>
                <w:sz w:val="20"/>
                <w:lang w:eastAsia="ru-RU"/>
              </w:rPr>
            </w:pPr>
            <w:r w:rsidRPr="002F3722">
              <w:rPr>
                <w:color w:val="000000"/>
                <w:sz w:val="20"/>
                <w:lang w:eastAsia="ru-RU"/>
              </w:rPr>
              <w:t>Электронная почта</w:t>
            </w:r>
          </w:p>
        </w:tc>
        <w:tc>
          <w:tcPr>
            <w:tcW w:w="11057" w:type="dxa"/>
            <w:gridSpan w:val="3"/>
          </w:tcPr>
          <w:p w:rsidR="005C1786" w:rsidRPr="002F3722" w:rsidRDefault="005C1786" w:rsidP="008C5E84">
            <w:pPr>
              <w:pStyle w:val="a3"/>
              <w:ind w:firstLine="0"/>
              <w:rPr>
                <w:color w:val="000000"/>
                <w:sz w:val="20"/>
                <w:lang w:eastAsia="ru-RU"/>
              </w:rPr>
            </w:pPr>
          </w:p>
        </w:tc>
      </w:tr>
      <w:tr w:rsidR="005C1786" w:rsidTr="00C02AC1">
        <w:trPr>
          <w:cantSplit/>
        </w:trPr>
        <w:tc>
          <w:tcPr>
            <w:tcW w:w="2977" w:type="dxa"/>
          </w:tcPr>
          <w:p w:rsidR="005C1786" w:rsidRPr="002F3722" w:rsidRDefault="005C1786" w:rsidP="008C5E84">
            <w:pPr>
              <w:pStyle w:val="a3"/>
              <w:ind w:firstLine="0"/>
              <w:rPr>
                <w:color w:val="000000"/>
                <w:sz w:val="20"/>
                <w:lang w:eastAsia="ru-RU"/>
              </w:rPr>
            </w:pPr>
            <w:r w:rsidRPr="002F3722">
              <w:rPr>
                <w:color w:val="000000"/>
                <w:sz w:val="20"/>
                <w:lang w:eastAsia="ru-RU"/>
              </w:rPr>
              <w:t>Почтовый адрес</w:t>
            </w:r>
          </w:p>
        </w:tc>
        <w:tc>
          <w:tcPr>
            <w:tcW w:w="11057" w:type="dxa"/>
            <w:gridSpan w:val="3"/>
          </w:tcPr>
          <w:p w:rsidR="005C1786" w:rsidRPr="00C20FA7" w:rsidRDefault="00C02AC1" w:rsidP="008C5E84">
            <w:pPr>
              <w:pStyle w:val="a3"/>
              <w:ind w:firstLine="0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г. Улан-</w:t>
            </w:r>
            <w:r w:rsidR="00DC2935">
              <w:rPr>
                <w:color w:val="000000"/>
                <w:sz w:val="20"/>
                <w:lang w:val="ru-RU" w:eastAsia="ru-RU"/>
              </w:rPr>
              <w:t>Удэ</w:t>
            </w:r>
          </w:p>
        </w:tc>
      </w:tr>
      <w:tr w:rsidR="005C1786" w:rsidTr="00C02AC1">
        <w:trPr>
          <w:cantSplit/>
        </w:trPr>
        <w:tc>
          <w:tcPr>
            <w:tcW w:w="2977" w:type="dxa"/>
          </w:tcPr>
          <w:p w:rsidR="005C1786" w:rsidRPr="002F3722" w:rsidRDefault="005C1786" w:rsidP="008C5E84">
            <w:pPr>
              <w:pStyle w:val="a3"/>
              <w:ind w:firstLine="0"/>
              <w:rPr>
                <w:color w:val="000000"/>
                <w:sz w:val="20"/>
                <w:lang w:eastAsia="ru-RU"/>
              </w:rPr>
            </w:pPr>
            <w:r w:rsidRPr="002F3722">
              <w:rPr>
                <w:color w:val="000000"/>
                <w:sz w:val="20"/>
                <w:lang w:eastAsia="ru-RU"/>
              </w:rPr>
              <w:t>Возраст</w:t>
            </w:r>
          </w:p>
        </w:tc>
        <w:tc>
          <w:tcPr>
            <w:tcW w:w="11057" w:type="dxa"/>
            <w:gridSpan w:val="3"/>
          </w:tcPr>
          <w:p w:rsidR="005C1786" w:rsidRPr="00114ED7" w:rsidRDefault="005C1786" w:rsidP="008C5E84">
            <w:pPr>
              <w:pStyle w:val="a3"/>
              <w:ind w:firstLine="0"/>
              <w:rPr>
                <w:color w:val="000000"/>
                <w:sz w:val="20"/>
                <w:lang w:val="ru-RU" w:eastAsia="ru-RU"/>
              </w:rPr>
            </w:pPr>
          </w:p>
        </w:tc>
      </w:tr>
      <w:tr w:rsidR="005C1786" w:rsidTr="00C02AC1">
        <w:tc>
          <w:tcPr>
            <w:tcW w:w="2977" w:type="dxa"/>
          </w:tcPr>
          <w:p w:rsidR="005C1786" w:rsidRPr="002F3722" w:rsidRDefault="005C1786" w:rsidP="008C5E84">
            <w:pPr>
              <w:pStyle w:val="a3"/>
              <w:ind w:firstLine="0"/>
              <w:jc w:val="left"/>
              <w:rPr>
                <w:sz w:val="20"/>
                <w:lang w:eastAsia="zh-TW"/>
              </w:rPr>
            </w:pPr>
            <w:r w:rsidRPr="002F3722">
              <w:rPr>
                <w:color w:val="000000"/>
                <w:sz w:val="20"/>
                <w:lang w:eastAsia="ru-RU"/>
              </w:rPr>
              <w:t xml:space="preserve">Род занятий/ профессия, </w:t>
            </w:r>
            <w:r w:rsidRPr="002F3722">
              <w:rPr>
                <w:sz w:val="20"/>
                <w:lang w:eastAsia="zh-TW"/>
              </w:rPr>
              <w:t>сфера деятельности, интересы и прочая  дополнительная информация на усмотрение автора</w:t>
            </w:r>
          </w:p>
          <w:p w:rsidR="005C1786" w:rsidRPr="002F3722" w:rsidRDefault="005C1786" w:rsidP="008C5E84">
            <w:pPr>
              <w:pStyle w:val="a3"/>
              <w:ind w:firstLine="0"/>
              <w:jc w:val="left"/>
              <w:rPr>
                <w:color w:val="000000"/>
                <w:sz w:val="20"/>
                <w:lang w:eastAsia="ru-RU"/>
              </w:rPr>
            </w:pPr>
          </w:p>
        </w:tc>
        <w:tc>
          <w:tcPr>
            <w:tcW w:w="11057" w:type="dxa"/>
            <w:gridSpan w:val="3"/>
          </w:tcPr>
          <w:p w:rsidR="005C1786" w:rsidRPr="00114ED7" w:rsidRDefault="00DC2935" w:rsidP="008C5E84">
            <w:pPr>
              <w:pStyle w:val="a3"/>
              <w:ind w:firstLine="0"/>
              <w:rPr>
                <w:sz w:val="20"/>
                <w:lang w:val="ru-RU" w:eastAsia="ru-RU"/>
              </w:rPr>
            </w:pPr>
            <w:r>
              <w:rPr>
                <w:sz w:val="20"/>
                <w:lang w:val="ru-RU" w:eastAsia="ru-RU"/>
              </w:rPr>
              <w:t>Пенсионер</w:t>
            </w:r>
          </w:p>
        </w:tc>
      </w:tr>
      <w:tr w:rsidR="005C1786" w:rsidRPr="00BB3327" w:rsidTr="00C02AC1">
        <w:tc>
          <w:tcPr>
            <w:tcW w:w="2977" w:type="dxa"/>
          </w:tcPr>
          <w:p w:rsidR="005C1786" w:rsidRPr="002F3722" w:rsidRDefault="005C1786" w:rsidP="008C5E84">
            <w:pPr>
              <w:pStyle w:val="a3"/>
              <w:ind w:firstLine="0"/>
              <w:jc w:val="left"/>
              <w:rPr>
                <w:b/>
                <w:color w:val="000000"/>
                <w:sz w:val="20"/>
                <w:lang w:eastAsia="ru-RU"/>
              </w:rPr>
            </w:pPr>
            <w:r w:rsidRPr="002F3722">
              <w:rPr>
                <w:b/>
                <w:color w:val="000000"/>
                <w:sz w:val="20"/>
                <w:lang w:eastAsia="ru-RU"/>
              </w:rPr>
              <w:t xml:space="preserve">№ Работы, Жанр (фото или рисунок) и Название </w:t>
            </w:r>
          </w:p>
        </w:tc>
        <w:tc>
          <w:tcPr>
            <w:tcW w:w="6946" w:type="dxa"/>
          </w:tcPr>
          <w:p w:rsidR="005C1786" w:rsidRPr="00C02AC1" w:rsidRDefault="005C1786" w:rsidP="00C02AC1">
            <w:pPr>
              <w:pStyle w:val="a3"/>
              <w:ind w:firstLine="0"/>
              <w:jc w:val="left"/>
              <w:rPr>
                <w:b/>
                <w:color w:val="000000"/>
                <w:sz w:val="20"/>
                <w:lang w:val="ru-RU" w:eastAsia="ru-RU"/>
              </w:rPr>
            </w:pPr>
            <w:r w:rsidRPr="002F3722">
              <w:rPr>
                <w:b/>
                <w:color w:val="000000"/>
                <w:sz w:val="20"/>
                <w:lang w:eastAsia="ru-RU"/>
              </w:rPr>
              <w:t>Сопроводительный авторский текст</w:t>
            </w:r>
            <w:r>
              <w:rPr>
                <w:b/>
                <w:color w:val="000000"/>
                <w:sz w:val="20"/>
                <w:lang w:eastAsia="ru-RU"/>
              </w:rPr>
              <w:t xml:space="preserve"> </w:t>
            </w:r>
            <w:r w:rsidRPr="002F3722">
              <w:rPr>
                <w:sz w:val="20"/>
                <w:lang w:eastAsia="zh-TW"/>
              </w:rPr>
              <w:t xml:space="preserve">(подпись-эссе), помогающий лучше </w:t>
            </w:r>
            <w:r>
              <w:rPr>
                <w:sz w:val="20"/>
                <w:lang w:eastAsia="zh-TW"/>
              </w:rPr>
              <w:t>понять и раскрыть сюжет работы. О</w:t>
            </w:r>
            <w:r w:rsidR="00C02AC1">
              <w:rPr>
                <w:sz w:val="20"/>
                <w:lang w:eastAsia="zh-TW"/>
              </w:rPr>
              <w:t xml:space="preserve">бъем текста </w:t>
            </w:r>
            <w:r w:rsidR="00C02AC1">
              <w:rPr>
                <w:sz w:val="20"/>
                <w:lang w:val="ru-RU" w:eastAsia="zh-TW"/>
              </w:rPr>
              <w:t>–</w:t>
            </w:r>
            <w:r w:rsidRPr="002F3722">
              <w:rPr>
                <w:sz w:val="20"/>
                <w:lang w:eastAsia="zh-TW"/>
              </w:rPr>
              <w:t xml:space="preserve"> не более половины страницы размером А4 (два-три абзаца, не более 1500 печатных знаков), шрифт ТimesNewRoman 12 пт с полуторным интервалом в формате </w:t>
            </w:r>
            <w:r w:rsidRPr="00BB3327">
              <w:rPr>
                <w:sz w:val="20"/>
                <w:lang w:val="en-US" w:eastAsia="zh-TW"/>
              </w:rPr>
              <w:t>Word</w:t>
            </w:r>
          </w:p>
        </w:tc>
        <w:tc>
          <w:tcPr>
            <w:tcW w:w="2410" w:type="dxa"/>
          </w:tcPr>
          <w:p w:rsidR="005C1786" w:rsidRPr="002F3722" w:rsidRDefault="005C1786" w:rsidP="008C5E84">
            <w:pPr>
              <w:pStyle w:val="a3"/>
              <w:ind w:firstLine="0"/>
              <w:jc w:val="left"/>
              <w:rPr>
                <w:b/>
                <w:color w:val="000000"/>
                <w:sz w:val="20"/>
                <w:lang w:eastAsia="ru-RU"/>
              </w:rPr>
            </w:pPr>
            <w:r w:rsidRPr="002F3722">
              <w:rPr>
                <w:b/>
                <w:color w:val="000000"/>
                <w:sz w:val="20"/>
                <w:lang w:eastAsia="ru-RU"/>
              </w:rPr>
              <w:t>Где и когда сделана работа</w:t>
            </w:r>
          </w:p>
          <w:p w:rsidR="005C1786" w:rsidRPr="002F3722" w:rsidRDefault="005C1786" w:rsidP="008C5E84">
            <w:pPr>
              <w:pStyle w:val="a3"/>
              <w:ind w:firstLine="0"/>
              <w:rPr>
                <w:b/>
                <w:color w:val="000000"/>
                <w:sz w:val="20"/>
                <w:lang w:eastAsia="ru-RU"/>
              </w:rPr>
            </w:pPr>
          </w:p>
        </w:tc>
        <w:tc>
          <w:tcPr>
            <w:tcW w:w="1701" w:type="dxa"/>
          </w:tcPr>
          <w:p w:rsidR="005C1786" w:rsidRPr="002F3722" w:rsidRDefault="005C1786" w:rsidP="008C5E84">
            <w:pPr>
              <w:pStyle w:val="a3"/>
              <w:ind w:firstLine="0"/>
              <w:rPr>
                <w:b/>
                <w:sz w:val="20"/>
                <w:lang w:eastAsia="ru-RU"/>
              </w:rPr>
            </w:pPr>
            <w:r w:rsidRPr="002F3722">
              <w:rPr>
                <w:b/>
                <w:sz w:val="20"/>
                <w:lang w:eastAsia="ru-RU"/>
              </w:rPr>
              <w:t xml:space="preserve">Номинация конкурса </w:t>
            </w:r>
          </w:p>
        </w:tc>
      </w:tr>
      <w:tr w:rsidR="005C1786" w:rsidTr="00C02AC1">
        <w:tc>
          <w:tcPr>
            <w:tcW w:w="2977" w:type="dxa"/>
          </w:tcPr>
          <w:p w:rsidR="005C1786" w:rsidRPr="001B3785" w:rsidRDefault="001E52BA" w:rsidP="001E52BA">
            <w:pPr>
              <w:pStyle w:val="a3"/>
              <w:numPr>
                <w:ilvl w:val="0"/>
                <w:numId w:val="1"/>
              </w:numPr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 xml:space="preserve">Троговая долина </w:t>
            </w:r>
          </w:p>
        </w:tc>
        <w:tc>
          <w:tcPr>
            <w:tcW w:w="6946" w:type="dxa"/>
          </w:tcPr>
          <w:p w:rsidR="005C1786" w:rsidRPr="00F20681" w:rsidRDefault="003D4092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Это ложе бывшего ледника</w:t>
            </w:r>
          </w:p>
        </w:tc>
        <w:tc>
          <w:tcPr>
            <w:tcW w:w="2410" w:type="dxa"/>
          </w:tcPr>
          <w:p w:rsidR="005C1786" w:rsidRPr="00E16E43" w:rsidRDefault="003D4092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Саяны, Бурятия, 2017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г.</w:t>
            </w:r>
          </w:p>
        </w:tc>
        <w:tc>
          <w:tcPr>
            <w:tcW w:w="1701" w:type="dxa"/>
          </w:tcPr>
          <w:p w:rsidR="005C1786" w:rsidRPr="00365F49" w:rsidRDefault="005C1786" w:rsidP="008C5E84">
            <w:pPr>
              <w:pStyle w:val="a3"/>
              <w:ind w:firstLine="0"/>
              <w:rPr>
                <w:sz w:val="20"/>
                <w:lang w:val="ru-RU" w:eastAsia="ru-RU"/>
              </w:rPr>
            </w:pPr>
            <w:r>
              <w:rPr>
                <w:sz w:val="20"/>
                <w:lang w:val="ru-RU" w:eastAsia="ru-RU"/>
              </w:rPr>
              <w:t>Дыхание природы</w:t>
            </w:r>
          </w:p>
        </w:tc>
      </w:tr>
      <w:tr w:rsidR="005C1786" w:rsidTr="00C02AC1">
        <w:tc>
          <w:tcPr>
            <w:tcW w:w="2977" w:type="dxa"/>
          </w:tcPr>
          <w:p w:rsidR="005C1786" w:rsidRPr="001B3785" w:rsidRDefault="003519BD" w:rsidP="003519BD">
            <w:pPr>
              <w:pStyle w:val="a3"/>
              <w:numPr>
                <w:ilvl w:val="0"/>
                <w:numId w:val="1"/>
              </w:numPr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Памятник другу</w:t>
            </w:r>
          </w:p>
        </w:tc>
        <w:tc>
          <w:tcPr>
            <w:tcW w:w="6946" w:type="dxa"/>
          </w:tcPr>
          <w:p w:rsidR="005C1786" w:rsidRPr="00A302A7" w:rsidRDefault="003519BD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Склон Мунку-Сардыка, высочайшей вершине в Бурятии</w:t>
            </w:r>
          </w:p>
        </w:tc>
        <w:tc>
          <w:tcPr>
            <w:tcW w:w="2410" w:type="dxa"/>
          </w:tcPr>
          <w:p w:rsidR="005C1786" w:rsidRPr="00A302A7" w:rsidRDefault="003519BD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Саяны, 2015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г</w:t>
            </w:r>
            <w:r w:rsidR="00C02AC1">
              <w:rPr>
                <w:color w:val="000000"/>
                <w:sz w:val="20"/>
                <w:lang w:val="ru-RU" w:eastAsia="ru-RU"/>
              </w:rPr>
              <w:t>.</w:t>
            </w:r>
          </w:p>
        </w:tc>
        <w:tc>
          <w:tcPr>
            <w:tcW w:w="1701" w:type="dxa"/>
          </w:tcPr>
          <w:p w:rsidR="005C1786" w:rsidRPr="002F3722" w:rsidRDefault="005C1786" w:rsidP="008C5E84">
            <w:pPr>
              <w:pStyle w:val="a3"/>
              <w:ind w:firstLine="0"/>
              <w:rPr>
                <w:sz w:val="20"/>
                <w:lang w:eastAsia="ru-RU"/>
              </w:rPr>
            </w:pPr>
          </w:p>
        </w:tc>
      </w:tr>
      <w:tr w:rsidR="005C1786" w:rsidTr="00C02AC1">
        <w:tc>
          <w:tcPr>
            <w:tcW w:w="2977" w:type="dxa"/>
          </w:tcPr>
          <w:p w:rsidR="005C1786" w:rsidRPr="001B3785" w:rsidRDefault="00136840" w:rsidP="00136840">
            <w:pPr>
              <w:pStyle w:val="a3"/>
              <w:numPr>
                <w:ilvl w:val="0"/>
                <w:numId w:val="1"/>
              </w:numPr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Хололдрыга</w:t>
            </w:r>
          </w:p>
        </w:tc>
        <w:tc>
          <w:tcPr>
            <w:tcW w:w="6946" w:type="dxa"/>
          </w:tcPr>
          <w:p w:rsidR="005C1786" w:rsidRPr="000A00DB" w:rsidRDefault="00C02AC1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 xml:space="preserve">Но </w:t>
            </w:r>
            <w:r w:rsidR="00136840">
              <w:rPr>
                <w:color w:val="000000"/>
                <w:sz w:val="20"/>
                <w:lang w:val="ru-RU" w:eastAsia="ru-RU"/>
              </w:rPr>
              <w:t xml:space="preserve">скот нужно кормить и поить и при -50С </w:t>
            </w:r>
          </w:p>
        </w:tc>
        <w:tc>
          <w:tcPr>
            <w:tcW w:w="2410" w:type="dxa"/>
          </w:tcPr>
          <w:p w:rsidR="00C02AC1" w:rsidRDefault="00136840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 xml:space="preserve">С. Погромка, </w:t>
            </w:r>
          </w:p>
          <w:p w:rsidR="005C1786" w:rsidRPr="000A00DB" w:rsidRDefault="00136840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Бурятия, 2018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г</w:t>
            </w:r>
            <w:r w:rsidR="00C02AC1">
              <w:rPr>
                <w:color w:val="000000"/>
                <w:sz w:val="20"/>
                <w:lang w:val="ru-RU" w:eastAsia="ru-RU"/>
              </w:rPr>
              <w:t>.</w:t>
            </w:r>
          </w:p>
        </w:tc>
        <w:tc>
          <w:tcPr>
            <w:tcW w:w="1701" w:type="dxa"/>
          </w:tcPr>
          <w:p w:rsidR="005C1786" w:rsidRPr="002F3722" w:rsidRDefault="005C1786" w:rsidP="008C5E84">
            <w:pPr>
              <w:pStyle w:val="a3"/>
              <w:ind w:firstLine="0"/>
              <w:rPr>
                <w:sz w:val="20"/>
                <w:lang w:eastAsia="ru-RU"/>
              </w:rPr>
            </w:pPr>
          </w:p>
        </w:tc>
      </w:tr>
      <w:tr w:rsidR="005C1786" w:rsidTr="00C02AC1">
        <w:tc>
          <w:tcPr>
            <w:tcW w:w="2977" w:type="dxa"/>
          </w:tcPr>
          <w:p w:rsidR="005C1786" w:rsidRPr="001B3785" w:rsidRDefault="00486C97" w:rsidP="00486C97">
            <w:pPr>
              <w:pStyle w:val="a3"/>
              <w:numPr>
                <w:ilvl w:val="0"/>
                <w:numId w:val="1"/>
              </w:numPr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Сено в снегу</w:t>
            </w:r>
          </w:p>
        </w:tc>
        <w:tc>
          <w:tcPr>
            <w:tcW w:w="6946" w:type="dxa"/>
          </w:tcPr>
          <w:p w:rsidR="005C1786" w:rsidRPr="00E04361" w:rsidRDefault="00486C97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Еще добраться до него нужно</w:t>
            </w:r>
          </w:p>
        </w:tc>
        <w:tc>
          <w:tcPr>
            <w:tcW w:w="2410" w:type="dxa"/>
          </w:tcPr>
          <w:p w:rsidR="005C1786" w:rsidRPr="00E04361" w:rsidRDefault="00486C97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С.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Погромка, 2018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г.</w:t>
            </w:r>
          </w:p>
        </w:tc>
        <w:tc>
          <w:tcPr>
            <w:tcW w:w="1701" w:type="dxa"/>
          </w:tcPr>
          <w:p w:rsidR="005C1786" w:rsidRPr="002F3722" w:rsidRDefault="005C1786" w:rsidP="008C5E84">
            <w:pPr>
              <w:pStyle w:val="a3"/>
              <w:ind w:firstLine="0"/>
              <w:rPr>
                <w:sz w:val="20"/>
                <w:lang w:eastAsia="ru-RU"/>
              </w:rPr>
            </w:pPr>
          </w:p>
        </w:tc>
      </w:tr>
      <w:tr w:rsidR="005C1786" w:rsidTr="00C02AC1">
        <w:tc>
          <w:tcPr>
            <w:tcW w:w="2977" w:type="dxa"/>
          </w:tcPr>
          <w:p w:rsidR="005C1786" w:rsidRPr="001B3785" w:rsidRDefault="00BC6E69" w:rsidP="00BC6E69">
            <w:pPr>
              <w:pStyle w:val="a3"/>
              <w:numPr>
                <w:ilvl w:val="0"/>
                <w:numId w:val="1"/>
              </w:numPr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Кедровые шишки</w:t>
            </w:r>
          </w:p>
        </w:tc>
        <w:tc>
          <w:tcPr>
            <w:tcW w:w="6946" w:type="dxa"/>
          </w:tcPr>
          <w:p w:rsidR="005C1786" w:rsidRPr="00D60931" w:rsidRDefault="00BC6E69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Нынче урожай. Радость для местных жителей сел и лесов Сибири</w:t>
            </w:r>
          </w:p>
        </w:tc>
        <w:tc>
          <w:tcPr>
            <w:tcW w:w="2410" w:type="dxa"/>
          </w:tcPr>
          <w:p w:rsidR="005C1786" w:rsidRPr="00BC6E69" w:rsidRDefault="00BC6E69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ЗХр. Хамар-Дабан, Бурятия, 2017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г.</w:t>
            </w:r>
          </w:p>
        </w:tc>
        <w:tc>
          <w:tcPr>
            <w:tcW w:w="1701" w:type="dxa"/>
          </w:tcPr>
          <w:p w:rsidR="005C1786" w:rsidRPr="002F3722" w:rsidRDefault="005C1786" w:rsidP="008C5E84">
            <w:pPr>
              <w:pStyle w:val="a3"/>
              <w:ind w:firstLine="0"/>
              <w:rPr>
                <w:sz w:val="20"/>
                <w:lang w:eastAsia="ru-RU"/>
              </w:rPr>
            </w:pPr>
          </w:p>
        </w:tc>
      </w:tr>
      <w:tr w:rsidR="005C1786" w:rsidTr="00C02AC1">
        <w:tc>
          <w:tcPr>
            <w:tcW w:w="2977" w:type="dxa"/>
          </w:tcPr>
          <w:p w:rsidR="005C1786" w:rsidRPr="001B3785" w:rsidRDefault="001B3785" w:rsidP="008C5E84">
            <w:pPr>
              <w:pStyle w:val="a3"/>
              <w:ind w:firstLine="0"/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6</w:t>
            </w:r>
            <w:r w:rsidR="001F4EE4">
              <w:rPr>
                <w:b/>
                <w:color w:val="000000"/>
                <w:sz w:val="20"/>
                <w:lang w:val="ru-RU" w:eastAsia="ru-RU"/>
              </w:rPr>
              <w:t>. Свежие пни у дороги</w:t>
            </w:r>
          </w:p>
        </w:tc>
        <w:tc>
          <w:tcPr>
            <w:tcW w:w="6946" w:type="dxa"/>
          </w:tcPr>
          <w:p w:rsidR="005C1786" w:rsidRPr="00365F49" w:rsidRDefault="001F4EE4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Лесники во время не отдали в аренду при</w:t>
            </w:r>
            <w:r w:rsidR="00C02AC1">
              <w:rPr>
                <w:color w:val="000000"/>
                <w:sz w:val="20"/>
                <w:lang w:val="ru-RU" w:eastAsia="ru-RU"/>
              </w:rPr>
              <w:t>д</w:t>
            </w:r>
            <w:r>
              <w:rPr>
                <w:color w:val="000000"/>
                <w:sz w:val="20"/>
                <w:lang w:val="ru-RU" w:eastAsia="ru-RU"/>
              </w:rPr>
              <w:t>орожные леса и теперь их рубят браконьеры по ночам. Это гораздо проще и выгоднее, чем ехать далеко в тайгу. Достаточно бензопилы и «воровайки» с краном</w:t>
            </w:r>
          </w:p>
        </w:tc>
        <w:tc>
          <w:tcPr>
            <w:tcW w:w="2410" w:type="dxa"/>
          </w:tcPr>
          <w:p w:rsidR="005C1786" w:rsidRPr="00F41EC3" w:rsidRDefault="001F4EE4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Пригород Улан</w:t>
            </w:r>
            <w:r w:rsidR="00C02AC1">
              <w:rPr>
                <w:color w:val="000000"/>
                <w:sz w:val="20"/>
                <w:lang w:val="ru-RU" w:eastAsia="ru-RU"/>
              </w:rPr>
              <w:t>-</w:t>
            </w:r>
            <w:r>
              <w:rPr>
                <w:color w:val="000000"/>
                <w:sz w:val="20"/>
                <w:lang w:val="ru-RU" w:eastAsia="ru-RU"/>
              </w:rPr>
              <w:t>Удэ, 2015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г.</w:t>
            </w:r>
          </w:p>
        </w:tc>
        <w:tc>
          <w:tcPr>
            <w:tcW w:w="1701" w:type="dxa"/>
          </w:tcPr>
          <w:p w:rsidR="005C1786" w:rsidRPr="00365F49" w:rsidRDefault="005C1786" w:rsidP="00C02AC1">
            <w:pPr>
              <w:pStyle w:val="a3"/>
              <w:ind w:firstLine="0"/>
              <w:rPr>
                <w:sz w:val="20"/>
                <w:lang w:val="ru-RU" w:eastAsia="ru-RU"/>
              </w:rPr>
            </w:pPr>
            <w:r>
              <w:rPr>
                <w:sz w:val="20"/>
                <w:lang w:val="ru-RU" w:eastAsia="ru-RU"/>
              </w:rPr>
              <w:t>Экооко</w:t>
            </w:r>
          </w:p>
        </w:tc>
      </w:tr>
      <w:tr w:rsidR="005C1786" w:rsidTr="00C02AC1">
        <w:tc>
          <w:tcPr>
            <w:tcW w:w="2977" w:type="dxa"/>
          </w:tcPr>
          <w:p w:rsidR="005C1786" w:rsidRPr="001B3785" w:rsidRDefault="001B3785" w:rsidP="008C5E84">
            <w:pPr>
              <w:pStyle w:val="a3"/>
              <w:ind w:firstLine="0"/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lastRenderedPageBreak/>
              <w:t>7</w:t>
            </w:r>
            <w:r w:rsidR="00502F7D">
              <w:rPr>
                <w:b/>
                <w:color w:val="000000"/>
                <w:sz w:val="20"/>
                <w:lang w:val="ru-RU" w:eastAsia="ru-RU"/>
              </w:rPr>
              <w:t>. Брошенный отвал</w:t>
            </w:r>
          </w:p>
        </w:tc>
        <w:tc>
          <w:tcPr>
            <w:tcW w:w="6946" w:type="dxa"/>
          </w:tcPr>
          <w:p w:rsidR="005C1786" w:rsidRPr="00F41EC3" w:rsidRDefault="00502F7D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Теперь отвал размывается дождями и загрязняет водотоки</w:t>
            </w:r>
          </w:p>
        </w:tc>
        <w:tc>
          <w:tcPr>
            <w:tcW w:w="2410" w:type="dxa"/>
          </w:tcPr>
          <w:p w:rsidR="005C1786" w:rsidRPr="00F41EC3" w:rsidRDefault="00502F7D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В.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 xml:space="preserve">Саяны, Бурятия, </w:t>
            </w:r>
            <w:r w:rsidR="00C02AC1">
              <w:rPr>
                <w:color w:val="000000"/>
                <w:sz w:val="20"/>
                <w:lang w:val="ru-RU" w:eastAsia="ru-RU"/>
              </w:rPr>
              <w:br/>
            </w:r>
            <w:r>
              <w:rPr>
                <w:color w:val="000000"/>
                <w:sz w:val="20"/>
                <w:lang w:val="ru-RU" w:eastAsia="ru-RU"/>
              </w:rPr>
              <w:t>2016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г.</w:t>
            </w:r>
          </w:p>
        </w:tc>
        <w:tc>
          <w:tcPr>
            <w:tcW w:w="1701" w:type="dxa"/>
          </w:tcPr>
          <w:p w:rsidR="005C1786" w:rsidRPr="002F3722" w:rsidRDefault="005C1786" w:rsidP="008C5E84">
            <w:pPr>
              <w:pStyle w:val="a3"/>
              <w:ind w:firstLine="0"/>
              <w:rPr>
                <w:sz w:val="20"/>
                <w:lang w:eastAsia="ru-RU"/>
              </w:rPr>
            </w:pPr>
          </w:p>
        </w:tc>
      </w:tr>
      <w:tr w:rsidR="005C1786" w:rsidTr="00C02AC1">
        <w:tc>
          <w:tcPr>
            <w:tcW w:w="2977" w:type="dxa"/>
          </w:tcPr>
          <w:p w:rsidR="005C1786" w:rsidRPr="001B3785" w:rsidRDefault="001B3785" w:rsidP="00C02AC1">
            <w:pPr>
              <w:pStyle w:val="a3"/>
              <w:ind w:firstLine="0"/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8</w:t>
            </w:r>
            <w:r w:rsidR="002B191F">
              <w:rPr>
                <w:b/>
                <w:color w:val="000000"/>
                <w:sz w:val="20"/>
                <w:lang w:val="ru-RU" w:eastAsia="ru-RU"/>
              </w:rPr>
              <w:t>. Здесь будет город заложен?</w:t>
            </w:r>
          </w:p>
        </w:tc>
        <w:tc>
          <w:tcPr>
            <w:tcW w:w="6946" w:type="dxa"/>
          </w:tcPr>
          <w:p w:rsidR="005C1786" w:rsidRPr="00CF588C" w:rsidRDefault="002B191F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Пробный карьер на Озерном месторождении. Риски для природы не полностью просчитаны, но работы пока остановлены лишь из</w:t>
            </w:r>
            <w:r w:rsidR="00C02AC1">
              <w:rPr>
                <w:color w:val="000000"/>
                <w:sz w:val="20"/>
                <w:lang w:val="ru-RU" w:eastAsia="ru-RU"/>
              </w:rPr>
              <w:t>-</w:t>
            </w:r>
            <w:r>
              <w:rPr>
                <w:color w:val="000000"/>
                <w:sz w:val="20"/>
                <w:lang w:val="ru-RU" w:eastAsia="ru-RU"/>
              </w:rPr>
              <w:t>за падения спроса и цены на свинец и цинк</w:t>
            </w:r>
          </w:p>
        </w:tc>
        <w:tc>
          <w:tcPr>
            <w:tcW w:w="2410" w:type="dxa"/>
          </w:tcPr>
          <w:p w:rsidR="005C1786" w:rsidRPr="00CF588C" w:rsidRDefault="002B191F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Еравнинский район, Бурятия, 2016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г.</w:t>
            </w:r>
          </w:p>
        </w:tc>
        <w:tc>
          <w:tcPr>
            <w:tcW w:w="1701" w:type="dxa"/>
          </w:tcPr>
          <w:p w:rsidR="005C1786" w:rsidRPr="002F3722" w:rsidRDefault="005C1786" w:rsidP="008C5E84">
            <w:pPr>
              <w:pStyle w:val="a3"/>
              <w:ind w:firstLine="0"/>
              <w:rPr>
                <w:sz w:val="20"/>
                <w:lang w:eastAsia="ru-RU"/>
              </w:rPr>
            </w:pPr>
          </w:p>
        </w:tc>
      </w:tr>
      <w:tr w:rsidR="005C1786" w:rsidTr="00C02AC1">
        <w:tc>
          <w:tcPr>
            <w:tcW w:w="2977" w:type="dxa"/>
          </w:tcPr>
          <w:p w:rsidR="005C1786" w:rsidRPr="001B3785" w:rsidRDefault="002B191F" w:rsidP="008C5E84">
            <w:pPr>
              <w:pStyle w:val="a3"/>
              <w:ind w:firstLine="0"/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9</w:t>
            </w:r>
            <w:r w:rsidR="00315B3B">
              <w:rPr>
                <w:b/>
                <w:color w:val="000000"/>
                <w:sz w:val="20"/>
                <w:lang w:val="ru-RU" w:eastAsia="ru-RU"/>
              </w:rPr>
              <w:t>. После взрыва</w:t>
            </w:r>
          </w:p>
        </w:tc>
        <w:tc>
          <w:tcPr>
            <w:tcW w:w="6946" w:type="dxa"/>
          </w:tcPr>
          <w:p w:rsidR="005C1786" w:rsidRPr="00F85B44" w:rsidRDefault="00315B3B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В 2001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 xml:space="preserve">г. </w:t>
            </w:r>
            <w:r w:rsidR="00C02AC1">
              <w:rPr>
                <w:color w:val="000000"/>
                <w:sz w:val="20"/>
                <w:lang w:val="ru-RU" w:eastAsia="ru-RU"/>
              </w:rPr>
              <w:t>в</w:t>
            </w:r>
            <w:r>
              <w:rPr>
                <w:color w:val="000000"/>
                <w:sz w:val="20"/>
                <w:lang w:val="ru-RU" w:eastAsia="ru-RU"/>
              </w:rPr>
              <w:t xml:space="preserve"> Бурятии взорвался крупный скл</w:t>
            </w:r>
            <w:r w:rsidR="00C02AC1">
              <w:rPr>
                <w:color w:val="000000"/>
                <w:sz w:val="20"/>
                <w:lang w:val="ru-RU" w:eastAsia="ru-RU"/>
              </w:rPr>
              <w:t>ад</w:t>
            </w:r>
            <w:r>
              <w:rPr>
                <w:color w:val="000000"/>
                <w:sz w:val="20"/>
                <w:lang w:val="ru-RU" w:eastAsia="ru-RU"/>
              </w:rPr>
              <w:t xml:space="preserve"> боеприпасов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(11 тыс. условных вагонов)</w:t>
            </w:r>
            <w:r w:rsidR="00C02AC1">
              <w:rPr>
                <w:color w:val="000000"/>
                <w:sz w:val="20"/>
                <w:lang w:val="ru-RU" w:eastAsia="ru-RU"/>
              </w:rPr>
              <w:t>,</w:t>
            </w:r>
            <w:r>
              <w:rPr>
                <w:color w:val="000000"/>
                <w:sz w:val="20"/>
                <w:lang w:val="ru-RU" w:eastAsia="ru-RU"/>
              </w:rPr>
              <w:t xml:space="preserve"> вывезенных из Монголии. Ветеран геофизик проводит независ</w:t>
            </w:r>
            <w:r w:rsidR="00C02AC1">
              <w:rPr>
                <w:color w:val="000000"/>
                <w:sz w:val="20"/>
                <w:lang w:val="ru-RU" w:eastAsia="ru-RU"/>
              </w:rPr>
              <w:t>и</w:t>
            </w:r>
            <w:r>
              <w:rPr>
                <w:color w:val="000000"/>
                <w:sz w:val="20"/>
                <w:lang w:val="ru-RU" w:eastAsia="ru-RU"/>
              </w:rPr>
              <w:t xml:space="preserve">мый контроль радиационного фона в зоне влияния взрыва. Молодой волонтер отбирает пробы на оценку загрязнения почв нитратами. Работа по гранту </w:t>
            </w:r>
          </w:p>
        </w:tc>
        <w:tc>
          <w:tcPr>
            <w:tcW w:w="2410" w:type="dxa"/>
          </w:tcPr>
          <w:p w:rsidR="005C1786" w:rsidRPr="00F85B44" w:rsidRDefault="00315B3B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Селенгинески</w:t>
            </w:r>
            <w:r w:rsidR="00C02AC1">
              <w:rPr>
                <w:color w:val="000000"/>
                <w:sz w:val="20"/>
                <w:lang w:val="ru-RU" w:eastAsia="ru-RU"/>
              </w:rPr>
              <w:t>й</w:t>
            </w:r>
            <w:r>
              <w:rPr>
                <w:color w:val="000000"/>
                <w:sz w:val="20"/>
                <w:lang w:val="ru-RU" w:eastAsia="ru-RU"/>
              </w:rPr>
              <w:t xml:space="preserve"> район, Бурятия, 2005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г.</w:t>
            </w:r>
          </w:p>
        </w:tc>
        <w:tc>
          <w:tcPr>
            <w:tcW w:w="1701" w:type="dxa"/>
          </w:tcPr>
          <w:p w:rsidR="005C1786" w:rsidRPr="002F3722" w:rsidRDefault="005C1786" w:rsidP="008C5E84">
            <w:pPr>
              <w:pStyle w:val="a3"/>
              <w:ind w:firstLine="0"/>
              <w:rPr>
                <w:sz w:val="20"/>
                <w:lang w:eastAsia="ru-RU"/>
              </w:rPr>
            </w:pPr>
          </w:p>
        </w:tc>
      </w:tr>
      <w:tr w:rsidR="005C1786" w:rsidTr="00C02AC1">
        <w:tc>
          <w:tcPr>
            <w:tcW w:w="2977" w:type="dxa"/>
          </w:tcPr>
          <w:p w:rsidR="005C1786" w:rsidRPr="00B74002" w:rsidRDefault="001B3785" w:rsidP="008C5E84">
            <w:pPr>
              <w:pStyle w:val="a3"/>
              <w:ind w:firstLine="0"/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10</w:t>
            </w:r>
            <w:r w:rsidR="000D66DD">
              <w:rPr>
                <w:b/>
                <w:color w:val="000000"/>
                <w:sz w:val="20"/>
                <w:lang w:val="ru-RU" w:eastAsia="ru-RU"/>
              </w:rPr>
              <w:t>. Свалка для книги Гиннеса</w:t>
            </w:r>
          </w:p>
        </w:tc>
        <w:tc>
          <w:tcPr>
            <w:tcW w:w="6946" w:type="dxa"/>
          </w:tcPr>
          <w:p w:rsidR="005C1786" w:rsidRPr="00500BC3" w:rsidRDefault="000D66DD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Снаряды, собранные военными после взрыва склада в Бурятии в 2001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г. Они разлетелись </w:t>
            </w:r>
            <w:r>
              <w:rPr>
                <w:color w:val="000000"/>
                <w:sz w:val="20"/>
                <w:lang w:val="ru-RU" w:eastAsia="ru-RU"/>
              </w:rPr>
              <w:t xml:space="preserve">в радиусе 200 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км. Утилизация их не закончена до </w:t>
            </w:r>
            <w:r>
              <w:rPr>
                <w:color w:val="000000"/>
                <w:sz w:val="20"/>
                <w:lang w:val="ru-RU" w:eastAsia="ru-RU"/>
              </w:rPr>
              <w:t>нашего времени</w:t>
            </w:r>
          </w:p>
        </w:tc>
        <w:tc>
          <w:tcPr>
            <w:tcW w:w="2410" w:type="dxa"/>
          </w:tcPr>
          <w:p w:rsidR="005C1786" w:rsidRPr="00500BC3" w:rsidRDefault="000D66DD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Селенгинский район</w:t>
            </w:r>
            <w:r w:rsidR="00C02AC1">
              <w:rPr>
                <w:color w:val="000000"/>
                <w:sz w:val="20"/>
                <w:lang w:val="ru-RU" w:eastAsia="ru-RU"/>
              </w:rPr>
              <w:t>,</w:t>
            </w:r>
            <w:r>
              <w:rPr>
                <w:color w:val="000000"/>
                <w:sz w:val="20"/>
                <w:lang w:val="ru-RU" w:eastAsia="ru-RU"/>
              </w:rPr>
              <w:t xml:space="preserve"> Бурятия, 2005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г.</w:t>
            </w:r>
          </w:p>
        </w:tc>
        <w:tc>
          <w:tcPr>
            <w:tcW w:w="1701" w:type="dxa"/>
          </w:tcPr>
          <w:p w:rsidR="005C1786" w:rsidRPr="002F3722" w:rsidRDefault="005C1786" w:rsidP="008C5E84">
            <w:pPr>
              <w:pStyle w:val="a3"/>
              <w:ind w:firstLine="0"/>
              <w:rPr>
                <w:sz w:val="20"/>
                <w:lang w:eastAsia="ru-RU"/>
              </w:rPr>
            </w:pPr>
          </w:p>
        </w:tc>
      </w:tr>
      <w:tr w:rsidR="005C1786" w:rsidTr="00C02AC1">
        <w:tc>
          <w:tcPr>
            <w:tcW w:w="2977" w:type="dxa"/>
          </w:tcPr>
          <w:p w:rsidR="005C1786" w:rsidRPr="001B3785" w:rsidRDefault="001B3785" w:rsidP="008C5E84">
            <w:pPr>
              <w:pStyle w:val="a3"/>
              <w:ind w:firstLine="0"/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11</w:t>
            </w:r>
            <w:r w:rsidR="007A23A6">
              <w:rPr>
                <w:b/>
                <w:color w:val="000000"/>
                <w:sz w:val="20"/>
                <w:lang w:val="ru-RU" w:eastAsia="ru-RU"/>
              </w:rPr>
              <w:t>. Раздельный сбор ТБО</w:t>
            </w:r>
          </w:p>
        </w:tc>
        <w:tc>
          <w:tcPr>
            <w:tcW w:w="6946" w:type="dxa"/>
          </w:tcPr>
          <w:p w:rsidR="005C1786" w:rsidRPr="00500BC3" w:rsidRDefault="005A7469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Волонтеры убирают берег Байкала от следов нашествия диких туристов</w:t>
            </w:r>
          </w:p>
        </w:tc>
        <w:tc>
          <w:tcPr>
            <w:tcW w:w="2410" w:type="dxa"/>
          </w:tcPr>
          <w:p w:rsidR="005C1786" w:rsidRPr="00500BC3" w:rsidRDefault="005A7469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Кабанский район</w:t>
            </w:r>
            <w:r w:rsidR="00C02AC1">
              <w:rPr>
                <w:color w:val="000000"/>
                <w:sz w:val="20"/>
                <w:lang w:val="ru-RU" w:eastAsia="ru-RU"/>
              </w:rPr>
              <w:t>,</w:t>
            </w:r>
            <w:r>
              <w:rPr>
                <w:color w:val="000000"/>
                <w:sz w:val="20"/>
                <w:lang w:val="ru-RU" w:eastAsia="ru-RU"/>
              </w:rPr>
              <w:t xml:space="preserve"> 2015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г.</w:t>
            </w:r>
          </w:p>
        </w:tc>
        <w:tc>
          <w:tcPr>
            <w:tcW w:w="1701" w:type="dxa"/>
          </w:tcPr>
          <w:p w:rsidR="005C1786" w:rsidRPr="00500BC3" w:rsidRDefault="005C1786" w:rsidP="00C02AC1">
            <w:pPr>
              <w:pStyle w:val="a3"/>
              <w:ind w:firstLine="0"/>
              <w:jc w:val="left"/>
              <w:rPr>
                <w:sz w:val="20"/>
                <w:lang w:val="ru-RU" w:eastAsia="ru-RU"/>
              </w:rPr>
            </w:pPr>
            <w:r>
              <w:rPr>
                <w:sz w:val="20"/>
                <w:lang w:val="ru-RU" w:eastAsia="ru-RU"/>
              </w:rPr>
              <w:t>Мир в твоих руках</w:t>
            </w:r>
          </w:p>
        </w:tc>
      </w:tr>
      <w:tr w:rsidR="005C1786" w:rsidTr="00C02AC1">
        <w:tc>
          <w:tcPr>
            <w:tcW w:w="2977" w:type="dxa"/>
          </w:tcPr>
          <w:p w:rsidR="005C1786" w:rsidRPr="001B3785" w:rsidRDefault="001B3785" w:rsidP="008C5E84">
            <w:pPr>
              <w:pStyle w:val="a3"/>
              <w:ind w:firstLine="0"/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12</w:t>
            </w:r>
            <w:r w:rsidR="0082539D">
              <w:rPr>
                <w:b/>
                <w:color w:val="000000"/>
                <w:sz w:val="20"/>
                <w:lang w:val="ru-RU" w:eastAsia="ru-RU"/>
              </w:rPr>
              <w:t>. Кедропласст</w:t>
            </w:r>
          </w:p>
        </w:tc>
        <w:tc>
          <w:tcPr>
            <w:tcW w:w="6946" w:type="dxa"/>
          </w:tcPr>
          <w:p w:rsidR="005C1786" w:rsidRPr="00181D1F" w:rsidRDefault="0082539D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Изделия из шелухи кедровых шишек оздоровляют фитонцидами офисные помещения в городах</w:t>
            </w:r>
          </w:p>
        </w:tc>
        <w:tc>
          <w:tcPr>
            <w:tcW w:w="2410" w:type="dxa"/>
          </w:tcPr>
          <w:p w:rsidR="005C1786" w:rsidRPr="00181D1F" w:rsidRDefault="00C02AC1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 xml:space="preserve">Г. </w:t>
            </w:r>
            <w:r w:rsidR="0082539D">
              <w:rPr>
                <w:color w:val="000000"/>
                <w:sz w:val="20"/>
                <w:lang w:val="ru-RU" w:eastAsia="ru-RU"/>
              </w:rPr>
              <w:t>Улан</w:t>
            </w:r>
            <w:r>
              <w:rPr>
                <w:color w:val="000000"/>
                <w:sz w:val="20"/>
                <w:lang w:val="ru-RU" w:eastAsia="ru-RU"/>
              </w:rPr>
              <w:t>-</w:t>
            </w:r>
            <w:r w:rsidR="0082539D">
              <w:rPr>
                <w:color w:val="000000"/>
                <w:sz w:val="20"/>
                <w:lang w:val="ru-RU" w:eastAsia="ru-RU"/>
              </w:rPr>
              <w:t>Удэ, 2014</w:t>
            </w:r>
            <w:r>
              <w:rPr>
                <w:color w:val="000000"/>
                <w:sz w:val="20"/>
                <w:lang w:val="ru-RU" w:eastAsia="ru-RU"/>
              </w:rPr>
              <w:t xml:space="preserve"> </w:t>
            </w:r>
            <w:r w:rsidR="0082539D">
              <w:rPr>
                <w:color w:val="000000"/>
                <w:sz w:val="20"/>
                <w:lang w:val="ru-RU" w:eastAsia="ru-RU"/>
              </w:rPr>
              <w:t>г.</w:t>
            </w:r>
          </w:p>
        </w:tc>
        <w:tc>
          <w:tcPr>
            <w:tcW w:w="1701" w:type="dxa"/>
          </w:tcPr>
          <w:p w:rsidR="005C1786" w:rsidRPr="00500BC3" w:rsidRDefault="005C1786" w:rsidP="00C02AC1">
            <w:pPr>
              <w:pStyle w:val="a3"/>
              <w:ind w:firstLine="0"/>
              <w:jc w:val="left"/>
              <w:rPr>
                <w:sz w:val="20"/>
                <w:lang w:val="ru-RU" w:eastAsia="ru-RU"/>
              </w:rPr>
            </w:pPr>
          </w:p>
        </w:tc>
      </w:tr>
      <w:tr w:rsidR="005C1786" w:rsidTr="00C02AC1">
        <w:tc>
          <w:tcPr>
            <w:tcW w:w="2977" w:type="dxa"/>
          </w:tcPr>
          <w:p w:rsidR="005C1786" w:rsidRPr="001B3785" w:rsidRDefault="001B3785" w:rsidP="00651974">
            <w:pPr>
              <w:pStyle w:val="a3"/>
              <w:ind w:firstLine="0"/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13</w:t>
            </w:r>
            <w:r w:rsidR="00651974">
              <w:rPr>
                <w:b/>
                <w:color w:val="000000"/>
                <w:sz w:val="20"/>
                <w:lang w:val="ru-RU" w:eastAsia="ru-RU"/>
              </w:rPr>
              <w:t>. Солнечная панель своими руками</w:t>
            </w:r>
          </w:p>
        </w:tc>
        <w:tc>
          <w:tcPr>
            <w:tcW w:w="6946" w:type="dxa"/>
          </w:tcPr>
          <w:p w:rsidR="005C1786" w:rsidRPr="00FC34D3" w:rsidRDefault="00651974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 xml:space="preserve">Грант фонда Понтис на изготовление солнечных панелей из местных материалов своими руками. Работа бывшего секретаря </w:t>
            </w:r>
            <w:r w:rsidR="00315B3B">
              <w:rPr>
                <w:color w:val="000000"/>
                <w:sz w:val="20"/>
                <w:lang w:val="ru-RU" w:eastAsia="ru-RU"/>
              </w:rPr>
              <w:t>ко</w:t>
            </w:r>
            <w:r>
              <w:rPr>
                <w:color w:val="000000"/>
                <w:sz w:val="20"/>
                <w:lang w:val="ru-RU" w:eastAsia="ru-RU"/>
              </w:rPr>
              <w:t>мсомола</w:t>
            </w:r>
          </w:p>
        </w:tc>
        <w:tc>
          <w:tcPr>
            <w:tcW w:w="2410" w:type="dxa"/>
          </w:tcPr>
          <w:p w:rsidR="00C02AC1" w:rsidRDefault="00651974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 xml:space="preserve">С. Кабанск Бурятия, </w:t>
            </w:r>
          </w:p>
          <w:p w:rsidR="005C1786" w:rsidRPr="00FC34D3" w:rsidRDefault="00651974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2015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г.</w:t>
            </w:r>
          </w:p>
        </w:tc>
        <w:tc>
          <w:tcPr>
            <w:tcW w:w="1701" w:type="dxa"/>
          </w:tcPr>
          <w:p w:rsidR="005C1786" w:rsidRPr="002F3722" w:rsidRDefault="005C1786" w:rsidP="00C02AC1">
            <w:pPr>
              <w:pStyle w:val="a3"/>
              <w:ind w:firstLine="0"/>
              <w:jc w:val="left"/>
              <w:rPr>
                <w:sz w:val="20"/>
                <w:lang w:eastAsia="ru-RU"/>
              </w:rPr>
            </w:pPr>
          </w:p>
        </w:tc>
      </w:tr>
      <w:tr w:rsidR="005C1786" w:rsidTr="00C02AC1">
        <w:tc>
          <w:tcPr>
            <w:tcW w:w="2977" w:type="dxa"/>
          </w:tcPr>
          <w:p w:rsidR="005C1786" w:rsidRPr="001B3785" w:rsidRDefault="001B3785" w:rsidP="008C5E84">
            <w:pPr>
              <w:pStyle w:val="a3"/>
              <w:ind w:firstLine="0"/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14</w:t>
            </w:r>
            <w:r w:rsidR="006165C5">
              <w:rPr>
                <w:b/>
                <w:color w:val="000000"/>
                <w:sz w:val="20"/>
                <w:lang w:val="ru-RU" w:eastAsia="ru-RU"/>
              </w:rPr>
              <w:t>. Новая емкость для старой водокачки</w:t>
            </w:r>
          </w:p>
        </w:tc>
        <w:tc>
          <w:tcPr>
            <w:tcW w:w="6946" w:type="dxa"/>
          </w:tcPr>
          <w:p w:rsidR="005C1786" w:rsidRPr="00E32374" w:rsidRDefault="006165C5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Решение проблем с качественной водой в поселениях побережья Байкала. Работа на средства гранта и вол</w:t>
            </w:r>
            <w:r w:rsidR="00C02AC1">
              <w:rPr>
                <w:color w:val="000000"/>
                <w:sz w:val="20"/>
                <w:lang w:val="ru-RU" w:eastAsia="ru-RU"/>
              </w:rPr>
              <w:t>о</w:t>
            </w:r>
            <w:r>
              <w:rPr>
                <w:color w:val="000000"/>
                <w:sz w:val="20"/>
                <w:lang w:val="ru-RU" w:eastAsia="ru-RU"/>
              </w:rPr>
              <w:t>нтерское участие местных жителей</w:t>
            </w:r>
          </w:p>
        </w:tc>
        <w:tc>
          <w:tcPr>
            <w:tcW w:w="2410" w:type="dxa"/>
          </w:tcPr>
          <w:p w:rsidR="005C1786" w:rsidRPr="00E32374" w:rsidRDefault="006165C5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С.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Горячинск, Бурятия, 2015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г.</w:t>
            </w:r>
          </w:p>
        </w:tc>
        <w:tc>
          <w:tcPr>
            <w:tcW w:w="1701" w:type="dxa"/>
          </w:tcPr>
          <w:p w:rsidR="005C1786" w:rsidRPr="002F3722" w:rsidRDefault="005C1786" w:rsidP="00C02AC1">
            <w:pPr>
              <w:pStyle w:val="a3"/>
              <w:ind w:firstLine="0"/>
              <w:jc w:val="left"/>
              <w:rPr>
                <w:sz w:val="20"/>
                <w:lang w:eastAsia="ru-RU"/>
              </w:rPr>
            </w:pPr>
          </w:p>
        </w:tc>
      </w:tr>
      <w:tr w:rsidR="00595B75" w:rsidTr="00C02AC1">
        <w:tc>
          <w:tcPr>
            <w:tcW w:w="2977" w:type="dxa"/>
          </w:tcPr>
          <w:p w:rsidR="00595B75" w:rsidRPr="001B3785" w:rsidRDefault="00595B75" w:rsidP="008C5E84">
            <w:pPr>
              <w:pStyle w:val="a3"/>
              <w:ind w:firstLine="0"/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15. Автомат для ВИЭ</w:t>
            </w:r>
          </w:p>
        </w:tc>
        <w:tc>
          <w:tcPr>
            <w:tcW w:w="6946" w:type="dxa"/>
          </w:tcPr>
          <w:p w:rsidR="00595B75" w:rsidRPr="00E32374" w:rsidRDefault="00595B75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Первый комплекс уст</w:t>
            </w:r>
            <w:r w:rsidR="00C02AC1">
              <w:rPr>
                <w:color w:val="000000"/>
                <w:sz w:val="20"/>
                <w:lang w:val="ru-RU" w:eastAsia="ru-RU"/>
              </w:rPr>
              <w:t>р</w:t>
            </w:r>
            <w:r>
              <w:rPr>
                <w:color w:val="000000"/>
                <w:sz w:val="20"/>
                <w:lang w:val="ru-RU" w:eastAsia="ru-RU"/>
              </w:rPr>
              <w:t>ойств ВИЭ с автоматическим переключением для обслуживания туристов в отдаленном поселке на Байкале (где нет сетевой электроэнергии</w:t>
            </w:r>
          </w:p>
        </w:tc>
        <w:tc>
          <w:tcPr>
            <w:tcW w:w="2410" w:type="dxa"/>
          </w:tcPr>
          <w:p w:rsidR="00595B75" w:rsidRPr="00E32374" w:rsidRDefault="00C02AC1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С</w:t>
            </w:r>
            <w:r w:rsidR="00595B75">
              <w:rPr>
                <w:color w:val="000000"/>
                <w:sz w:val="20"/>
                <w:lang w:val="ru-RU" w:eastAsia="ru-RU"/>
              </w:rPr>
              <w:t>.</w:t>
            </w:r>
            <w:r>
              <w:rPr>
                <w:color w:val="000000"/>
                <w:sz w:val="20"/>
                <w:lang w:val="ru-RU" w:eastAsia="ru-RU"/>
              </w:rPr>
              <w:t xml:space="preserve"> </w:t>
            </w:r>
            <w:r w:rsidR="00595B75">
              <w:rPr>
                <w:color w:val="000000"/>
                <w:sz w:val="20"/>
                <w:lang w:val="ru-RU" w:eastAsia="ru-RU"/>
              </w:rPr>
              <w:t>Курбулик, Бурятия, 2014</w:t>
            </w:r>
            <w:r>
              <w:rPr>
                <w:color w:val="000000"/>
                <w:sz w:val="20"/>
                <w:lang w:val="ru-RU" w:eastAsia="ru-RU"/>
              </w:rPr>
              <w:t xml:space="preserve"> </w:t>
            </w:r>
            <w:r w:rsidR="00595B75">
              <w:rPr>
                <w:color w:val="000000"/>
                <w:sz w:val="20"/>
                <w:lang w:val="ru-RU" w:eastAsia="ru-RU"/>
              </w:rPr>
              <w:t>г.</w:t>
            </w:r>
          </w:p>
        </w:tc>
        <w:tc>
          <w:tcPr>
            <w:tcW w:w="1701" w:type="dxa"/>
          </w:tcPr>
          <w:p w:rsidR="00595B75" w:rsidRPr="002F3722" w:rsidRDefault="00595B75" w:rsidP="00C02AC1">
            <w:pPr>
              <w:pStyle w:val="a3"/>
              <w:ind w:firstLine="0"/>
              <w:jc w:val="left"/>
              <w:rPr>
                <w:sz w:val="20"/>
                <w:lang w:eastAsia="ru-RU"/>
              </w:rPr>
            </w:pPr>
          </w:p>
        </w:tc>
      </w:tr>
      <w:tr w:rsidR="00595B75" w:rsidTr="00C02AC1">
        <w:tc>
          <w:tcPr>
            <w:tcW w:w="2977" w:type="dxa"/>
          </w:tcPr>
          <w:p w:rsidR="00595B75" w:rsidRPr="001B3785" w:rsidRDefault="00595B75" w:rsidP="00A03038">
            <w:pPr>
              <w:pStyle w:val="a3"/>
              <w:ind w:firstLine="0"/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16</w:t>
            </w:r>
            <w:r w:rsidR="00C02AC1">
              <w:rPr>
                <w:b/>
                <w:color w:val="000000"/>
                <w:sz w:val="20"/>
                <w:lang w:val="ru-RU" w:eastAsia="ru-RU"/>
              </w:rPr>
              <w:t>.</w:t>
            </w:r>
            <w:r>
              <w:rPr>
                <w:b/>
                <w:color w:val="000000"/>
                <w:sz w:val="20"/>
                <w:lang w:val="ru-RU" w:eastAsia="ru-RU"/>
              </w:rPr>
              <w:t xml:space="preserve"> Перепелки из леса</w:t>
            </w:r>
          </w:p>
        </w:tc>
        <w:tc>
          <w:tcPr>
            <w:tcW w:w="6946" w:type="dxa"/>
          </w:tcPr>
          <w:p w:rsidR="00595B75" w:rsidRPr="00E32374" w:rsidRDefault="00595B75" w:rsidP="008C5E84">
            <w:pPr>
              <w:pStyle w:val="a3"/>
              <w:ind w:firstLine="0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Голодно зимой в лесу, вот и прилетели подкормиться в жилуху</w:t>
            </w:r>
          </w:p>
        </w:tc>
        <w:tc>
          <w:tcPr>
            <w:tcW w:w="2410" w:type="dxa"/>
          </w:tcPr>
          <w:p w:rsidR="00595B75" w:rsidRPr="00E32374" w:rsidRDefault="00595B75" w:rsidP="00C02AC1">
            <w:pPr>
              <w:pStyle w:val="a3"/>
              <w:ind w:firstLine="0"/>
              <w:jc w:val="left"/>
              <w:rPr>
                <w:color w:val="000000"/>
                <w:sz w:val="20"/>
                <w:lang w:val="ru-RU" w:eastAsia="ru-RU"/>
              </w:rPr>
            </w:pPr>
            <w:r>
              <w:rPr>
                <w:color w:val="000000"/>
                <w:sz w:val="20"/>
                <w:lang w:val="ru-RU" w:eastAsia="ru-RU"/>
              </w:rPr>
              <w:t>С</w:t>
            </w:r>
            <w:r w:rsidR="00C02AC1">
              <w:rPr>
                <w:color w:val="000000"/>
                <w:sz w:val="20"/>
                <w:lang w:val="ru-RU" w:eastAsia="ru-RU"/>
              </w:rPr>
              <w:t>.</w:t>
            </w:r>
            <w:r>
              <w:rPr>
                <w:color w:val="000000"/>
                <w:sz w:val="20"/>
                <w:lang w:val="ru-RU" w:eastAsia="ru-RU"/>
              </w:rPr>
              <w:t xml:space="preserve"> Погромка, Бурятия, 2018</w:t>
            </w:r>
            <w:r w:rsidR="00C02AC1">
              <w:rPr>
                <w:color w:val="000000"/>
                <w:sz w:val="20"/>
                <w:lang w:val="ru-RU" w:eastAsia="ru-RU"/>
              </w:rPr>
              <w:t xml:space="preserve"> </w:t>
            </w:r>
            <w:r>
              <w:rPr>
                <w:color w:val="000000"/>
                <w:sz w:val="20"/>
                <w:lang w:val="ru-RU" w:eastAsia="ru-RU"/>
              </w:rPr>
              <w:t>г.</w:t>
            </w:r>
          </w:p>
        </w:tc>
        <w:tc>
          <w:tcPr>
            <w:tcW w:w="1701" w:type="dxa"/>
          </w:tcPr>
          <w:p w:rsidR="00595B75" w:rsidRPr="00A03038" w:rsidRDefault="00595B75" w:rsidP="00C02AC1">
            <w:pPr>
              <w:pStyle w:val="a3"/>
              <w:ind w:firstLine="0"/>
              <w:jc w:val="left"/>
              <w:rPr>
                <w:sz w:val="20"/>
                <w:lang w:val="ru-RU" w:eastAsia="ru-RU"/>
              </w:rPr>
            </w:pPr>
            <w:r>
              <w:rPr>
                <w:sz w:val="20"/>
                <w:lang w:val="ru-RU" w:eastAsia="ru-RU"/>
              </w:rPr>
              <w:t>Человек и животное</w:t>
            </w:r>
          </w:p>
        </w:tc>
      </w:tr>
      <w:tr w:rsidR="00595B75" w:rsidTr="00C02AC1">
        <w:tc>
          <w:tcPr>
            <w:tcW w:w="2977" w:type="dxa"/>
          </w:tcPr>
          <w:p w:rsidR="00595B75" w:rsidRPr="001B3785" w:rsidRDefault="00595B75" w:rsidP="00595B75">
            <w:pPr>
              <w:pStyle w:val="a3"/>
              <w:ind w:firstLine="0"/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15</w:t>
            </w:r>
          </w:p>
        </w:tc>
        <w:tc>
          <w:tcPr>
            <w:tcW w:w="6946" w:type="dxa"/>
          </w:tcPr>
          <w:p w:rsidR="00595B75" w:rsidRPr="00E32374" w:rsidRDefault="00595B75" w:rsidP="008C5E84">
            <w:pPr>
              <w:pStyle w:val="a3"/>
              <w:ind w:firstLine="0"/>
              <w:rPr>
                <w:color w:val="000000"/>
                <w:sz w:val="20"/>
                <w:lang w:val="ru-RU" w:eastAsia="ru-RU"/>
              </w:rPr>
            </w:pPr>
          </w:p>
        </w:tc>
        <w:tc>
          <w:tcPr>
            <w:tcW w:w="2410" w:type="dxa"/>
          </w:tcPr>
          <w:p w:rsidR="00595B75" w:rsidRPr="00E32374" w:rsidRDefault="00595B75" w:rsidP="008C5E84">
            <w:pPr>
              <w:pStyle w:val="a3"/>
              <w:ind w:firstLine="0"/>
              <w:rPr>
                <w:color w:val="000000"/>
                <w:sz w:val="20"/>
                <w:lang w:val="ru-RU" w:eastAsia="ru-RU"/>
              </w:rPr>
            </w:pPr>
          </w:p>
        </w:tc>
        <w:tc>
          <w:tcPr>
            <w:tcW w:w="1701" w:type="dxa"/>
          </w:tcPr>
          <w:p w:rsidR="00595B75" w:rsidRPr="002F3722" w:rsidRDefault="00595B75" w:rsidP="008C5E84">
            <w:pPr>
              <w:pStyle w:val="a3"/>
              <w:ind w:firstLine="0"/>
              <w:rPr>
                <w:sz w:val="20"/>
                <w:lang w:eastAsia="ru-RU"/>
              </w:rPr>
            </w:pPr>
          </w:p>
        </w:tc>
      </w:tr>
      <w:tr w:rsidR="00595B75" w:rsidTr="00C02AC1">
        <w:tc>
          <w:tcPr>
            <w:tcW w:w="2977" w:type="dxa"/>
          </w:tcPr>
          <w:p w:rsidR="00595B75" w:rsidRPr="001B3785" w:rsidRDefault="00595B75" w:rsidP="008C5E84">
            <w:pPr>
              <w:pStyle w:val="a3"/>
              <w:ind w:firstLine="0"/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14</w:t>
            </w:r>
          </w:p>
        </w:tc>
        <w:tc>
          <w:tcPr>
            <w:tcW w:w="6946" w:type="dxa"/>
          </w:tcPr>
          <w:p w:rsidR="00595B75" w:rsidRPr="00E32374" w:rsidRDefault="00595B75" w:rsidP="008C5E84">
            <w:pPr>
              <w:pStyle w:val="a3"/>
              <w:ind w:firstLine="0"/>
              <w:rPr>
                <w:color w:val="000000"/>
                <w:sz w:val="20"/>
                <w:lang w:val="ru-RU" w:eastAsia="ru-RU"/>
              </w:rPr>
            </w:pPr>
          </w:p>
        </w:tc>
        <w:tc>
          <w:tcPr>
            <w:tcW w:w="2410" w:type="dxa"/>
          </w:tcPr>
          <w:p w:rsidR="00595B75" w:rsidRPr="00E32374" w:rsidRDefault="00595B75" w:rsidP="008C5E84">
            <w:pPr>
              <w:pStyle w:val="a3"/>
              <w:ind w:firstLine="0"/>
              <w:rPr>
                <w:color w:val="000000"/>
                <w:sz w:val="20"/>
                <w:lang w:val="ru-RU" w:eastAsia="ru-RU"/>
              </w:rPr>
            </w:pPr>
          </w:p>
        </w:tc>
        <w:tc>
          <w:tcPr>
            <w:tcW w:w="1701" w:type="dxa"/>
          </w:tcPr>
          <w:p w:rsidR="00595B75" w:rsidRPr="002F3722" w:rsidRDefault="00595B75" w:rsidP="008C5E84">
            <w:pPr>
              <w:pStyle w:val="a3"/>
              <w:ind w:firstLine="0"/>
              <w:rPr>
                <w:sz w:val="20"/>
                <w:lang w:eastAsia="ru-RU"/>
              </w:rPr>
            </w:pPr>
          </w:p>
        </w:tc>
      </w:tr>
      <w:tr w:rsidR="00595B75" w:rsidTr="00C02AC1">
        <w:tc>
          <w:tcPr>
            <w:tcW w:w="2977" w:type="dxa"/>
          </w:tcPr>
          <w:p w:rsidR="00595B75" w:rsidRPr="001B3785" w:rsidRDefault="00595B75" w:rsidP="008C5E84">
            <w:pPr>
              <w:pStyle w:val="a3"/>
              <w:ind w:firstLine="0"/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15</w:t>
            </w:r>
          </w:p>
        </w:tc>
        <w:tc>
          <w:tcPr>
            <w:tcW w:w="6946" w:type="dxa"/>
          </w:tcPr>
          <w:p w:rsidR="00595B75" w:rsidRPr="00E32374" w:rsidRDefault="00595B75" w:rsidP="008C5E84">
            <w:pPr>
              <w:pStyle w:val="a3"/>
              <w:ind w:firstLine="0"/>
              <w:rPr>
                <w:color w:val="000000"/>
                <w:sz w:val="20"/>
                <w:lang w:val="ru-RU" w:eastAsia="ru-RU"/>
              </w:rPr>
            </w:pPr>
          </w:p>
        </w:tc>
        <w:tc>
          <w:tcPr>
            <w:tcW w:w="2410" w:type="dxa"/>
          </w:tcPr>
          <w:p w:rsidR="00595B75" w:rsidRPr="00E32374" w:rsidRDefault="00595B75" w:rsidP="008C5E84">
            <w:pPr>
              <w:pStyle w:val="a3"/>
              <w:ind w:firstLine="0"/>
              <w:rPr>
                <w:color w:val="000000"/>
                <w:sz w:val="20"/>
                <w:lang w:val="ru-RU" w:eastAsia="ru-RU"/>
              </w:rPr>
            </w:pPr>
          </w:p>
        </w:tc>
        <w:tc>
          <w:tcPr>
            <w:tcW w:w="1701" w:type="dxa"/>
          </w:tcPr>
          <w:p w:rsidR="00595B75" w:rsidRPr="002F3722" w:rsidRDefault="00595B75" w:rsidP="008C5E84">
            <w:pPr>
              <w:pStyle w:val="a3"/>
              <w:ind w:firstLine="0"/>
              <w:rPr>
                <w:sz w:val="20"/>
                <w:lang w:eastAsia="ru-RU"/>
              </w:rPr>
            </w:pPr>
          </w:p>
        </w:tc>
      </w:tr>
      <w:tr w:rsidR="00595B75" w:rsidTr="00C02AC1">
        <w:tc>
          <w:tcPr>
            <w:tcW w:w="2977" w:type="dxa"/>
          </w:tcPr>
          <w:p w:rsidR="00595B75" w:rsidRPr="001B3785" w:rsidRDefault="00595B75" w:rsidP="008C5E84">
            <w:pPr>
              <w:pStyle w:val="a3"/>
              <w:ind w:firstLine="0"/>
              <w:rPr>
                <w:b/>
                <w:color w:val="000000"/>
                <w:sz w:val="20"/>
                <w:lang w:val="ru-RU" w:eastAsia="ru-RU"/>
              </w:rPr>
            </w:pPr>
            <w:r>
              <w:rPr>
                <w:b/>
                <w:color w:val="000000"/>
                <w:sz w:val="20"/>
                <w:lang w:val="ru-RU" w:eastAsia="ru-RU"/>
              </w:rPr>
              <w:t>15</w:t>
            </w:r>
          </w:p>
        </w:tc>
        <w:tc>
          <w:tcPr>
            <w:tcW w:w="6946" w:type="dxa"/>
          </w:tcPr>
          <w:p w:rsidR="00595B75" w:rsidRPr="00E32374" w:rsidRDefault="00595B75" w:rsidP="008C5E84">
            <w:pPr>
              <w:pStyle w:val="a3"/>
              <w:ind w:firstLine="0"/>
              <w:rPr>
                <w:color w:val="000000"/>
                <w:sz w:val="20"/>
                <w:lang w:val="ru-RU" w:eastAsia="ru-RU"/>
              </w:rPr>
            </w:pPr>
          </w:p>
        </w:tc>
        <w:tc>
          <w:tcPr>
            <w:tcW w:w="2410" w:type="dxa"/>
          </w:tcPr>
          <w:p w:rsidR="00595B75" w:rsidRPr="00E32374" w:rsidRDefault="00595B75" w:rsidP="008C5E84">
            <w:pPr>
              <w:pStyle w:val="a3"/>
              <w:ind w:firstLine="0"/>
              <w:rPr>
                <w:color w:val="000000"/>
                <w:sz w:val="20"/>
                <w:lang w:val="ru-RU" w:eastAsia="ru-RU"/>
              </w:rPr>
            </w:pPr>
          </w:p>
        </w:tc>
        <w:tc>
          <w:tcPr>
            <w:tcW w:w="1701" w:type="dxa"/>
          </w:tcPr>
          <w:p w:rsidR="00595B75" w:rsidRPr="002F3722" w:rsidRDefault="00595B75" w:rsidP="008C5E84">
            <w:pPr>
              <w:pStyle w:val="a3"/>
              <w:ind w:firstLine="0"/>
              <w:rPr>
                <w:sz w:val="20"/>
                <w:lang w:eastAsia="ru-RU"/>
              </w:rPr>
            </w:pPr>
          </w:p>
        </w:tc>
      </w:tr>
    </w:tbl>
    <w:p w:rsidR="005C1786" w:rsidRPr="00F160E1" w:rsidRDefault="005C1786" w:rsidP="005C1786">
      <w:pPr>
        <w:pStyle w:val="a3"/>
        <w:ind w:firstLine="0"/>
        <w:jc w:val="left"/>
        <w:rPr>
          <w:sz w:val="20"/>
          <w:lang w:eastAsia="zh-TW"/>
        </w:rPr>
      </w:pPr>
      <w:r w:rsidRPr="00F160E1">
        <w:rPr>
          <w:sz w:val="20"/>
          <w:lang w:eastAsia="zh-TW"/>
        </w:rPr>
        <w:t>Я подтверждаю, что каждая из представленных на конкурс работ является оригинальной, сделанной мною.</w:t>
      </w:r>
    </w:p>
    <w:p w:rsidR="005C1786" w:rsidRDefault="005C1786" w:rsidP="005C1786">
      <w:pPr>
        <w:spacing w:after="0"/>
        <w:jc w:val="right"/>
      </w:pPr>
      <w:r>
        <w:t>_________          ___________________</w:t>
      </w:r>
    </w:p>
    <w:p w:rsidR="005C1786" w:rsidRPr="00BF2AA0" w:rsidRDefault="005C1786" w:rsidP="005C1786">
      <w:pPr>
        <w:pStyle w:val="a3"/>
        <w:ind w:firstLine="0"/>
        <w:jc w:val="left"/>
        <w:rPr>
          <w:sz w:val="20"/>
          <w:lang w:val="ru-RU" w:eastAsia="zh-TW"/>
        </w:rPr>
      </w:pPr>
      <w:r w:rsidRPr="00F160E1">
        <w:rPr>
          <w:sz w:val="20"/>
          <w:lang w:eastAsia="zh-TW"/>
        </w:rPr>
        <w:t>Да</w:t>
      </w:r>
      <w:r>
        <w:rPr>
          <w:sz w:val="20"/>
          <w:lang w:eastAsia="zh-TW"/>
        </w:rPr>
        <w:t xml:space="preserve">та      </w:t>
      </w:r>
      <w:r w:rsidR="00DB5F8F">
        <w:rPr>
          <w:sz w:val="20"/>
          <w:lang w:val="ru-RU" w:eastAsia="zh-TW"/>
        </w:rPr>
        <w:t>20</w:t>
      </w:r>
      <w:r>
        <w:rPr>
          <w:sz w:val="20"/>
          <w:lang w:val="ru-RU" w:eastAsia="zh-TW"/>
        </w:rPr>
        <w:t>.02.18</w:t>
      </w:r>
      <w:r>
        <w:rPr>
          <w:sz w:val="20"/>
          <w:lang w:eastAsia="zh-TW"/>
        </w:rPr>
        <w:t xml:space="preserve">            </w:t>
      </w:r>
      <w:r>
        <w:rPr>
          <w:sz w:val="20"/>
          <w:lang w:val="ru-RU" w:eastAsia="zh-TW"/>
        </w:rPr>
        <w:t xml:space="preserve">    </w:t>
      </w:r>
      <w:r>
        <w:rPr>
          <w:noProof/>
          <w:sz w:val="20"/>
          <w:lang w:val="ru-RU" w:eastAsia="ru-RU"/>
        </w:rPr>
        <w:drawing>
          <wp:inline distT="0" distB="0" distL="0" distR="0" wp14:anchorId="32ACAAE8" wp14:editId="25254812">
            <wp:extent cx="1647825" cy="952500"/>
            <wp:effectExtent l="0" t="0" r="9525" b="0"/>
            <wp:docPr id="18" name="Рисунок 18" descr="D:\Мои документы\БРОБ\Подпись М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ои документы\БРОБ\Подпись М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lang w:val="ru-RU" w:eastAsia="zh-TW"/>
        </w:rPr>
        <w:t xml:space="preserve">                        </w:t>
      </w:r>
      <w:r>
        <w:rPr>
          <w:sz w:val="20"/>
          <w:lang w:eastAsia="zh-TW"/>
        </w:rPr>
        <w:t xml:space="preserve">  Подпись у</w:t>
      </w:r>
      <w:r w:rsidRPr="00F160E1">
        <w:rPr>
          <w:sz w:val="20"/>
          <w:lang w:eastAsia="zh-TW"/>
        </w:rPr>
        <w:t>частника</w:t>
      </w:r>
      <w:r>
        <w:rPr>
          <w:sz w:val="20"/>
          <w:lang w:val="ru-RU" w:eastAsia="zh-TW"/>
        </w:rPr>
        <w:t xml:space="preserve">    М.</w:t>
      </w:r>
      <w:r w:rsidR="00742702">
        <w:rPr>
          <w:sz w:val="20"/>
          <w:lang w:val="ru-RU" w:eastAsia="zh-TW"/>
        </w:rPr>
        <w:t xml:space="preserve"> </w:t>
      </w:r>
      <w:r>
        <w:rPr>
          <w:sz w:val="20"/>
          <w:lang w:val="ru-RU" w:eastAsia="zh-TW"/>
        </w:rPr>
        <w:t xml:space="preserve">В.Трескина </w:t>
      </w:r>
    </w:p>
    <w:p w:rsidR="005C1786" w:rsidRDefault="005C1786" w:rsidP="005C1786"/>
    <w:p w:rsidR="00B54C58" w:rsidRDefault="007A23A6" w:rsidP="005C1786">
      <w:r>
        <w:lastRenderedPageBreak/>
        <w:t>Фото 1</w:t>
      </w:r>
    </w:p>
    <w:p w:rsidR="007A23A6" w:rsidRDefault="001E52BA" w:rsidP="005C1786">
      <w:r>
        <w:rPr>
          <w:noProof/>
          <w:lang w:eastAsia="ru-RU"/>
        </w:rPr>
        <w:lastRenderedPageBreak/>
        <w:drawing>
          <wp:inline distT="0" distB="0" distL="0" distR="0">
            <wp:extent cx="9251950" cy="6940195"/>
            <wp:effectExtent l="0" t="0" r="6350" b="0"/>
            <wp:docPr id="6" name="Рисунок 6" descr="G:\Мои документы\ГГГ\ГГГ-2014\НЕдра Бурятии\Отчет 2015\Фото\Ландшафт в районе Снежного местород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Мои документы\ГГГ\ГГГ-2014\НЕдра Бурятии\Отчет 2015\Фото\Ландшафт в районе Снежного местородения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3A6" w:rsidRDefault="007A23A6" w:rsidP="007A23A6">
      <w:r>
        <w:lastRenderedPageBreak/>
        <w:t xml:space="preserve">Фото </w:t>
      </w:r>
      <w:r w:rsidR="003519BD">
        <w:t>2. Памятник другу</w:t>
      </w:r>
    </w:p>
    <w:p w:rsidR="003519BD" w:rsidRDefault="003519BD" w:rsidP="007A23A6">
      <w:r>
        <w:rPr>
          <w:noProof/>
          <w:lang w:eastAsia="ru-RU"/>
        </w:rPr>
        <w:lastRenderedPageBreak/>
        <w:drawing>
          <wp:inline distT="0" distB="0" distL="0" distR="0">
            <wp:extent cx="9251950" cy="6165801"/>
            <wp:effectExtent l="0" t="0" r="6350" b="6985"/>
            <wp:docPr id="10" name="Рисунок 10" descr="G:\ФОТО ВФБ\От Гены Ефиркина\Фото\Мунку,19.04.10 За всех ушедших (капсула с отмоленными еравнинцами, погибшими в 1941-1945 гг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ВФБ\От Гены Ефиркина\Фото\Мунку,19.04.10 За всех ушедших (капсула с отмоленными еравнинцами, погибшими в 1941-1945 гг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3A6" w:rsidRDefault="007A23A6" w:rsidP="005C1786"/>
    <w:p w:rsidR="007A23A6" w:rsidRDefault="007A23A6" w:rsidP="005C1786"/>
    <w:p w:rsidR="007A23A6" w:rsidRDefault="007A23A6" w:rsidP="007A23A6">
      <w:r>
        <w:t>Фото 3</w:t>
      </w:r>
    </w:p>
    <w:p w:rsidR="007A23A6" w:rsidRDefault="00136840" w:rsidP="005C1786">
      <w:r>
        <w:rPr>
          <w:noProof/>
          <w:lang w:eastAsia="ru-RU"/>
        </w:rPr>
        <w:lastRenderedPageBreak/>
        <w:drawing>
          <wp:inline distT="0" distB="0" distL="0" distR="0">
            <wp:extent cx="9251950" cy="6165801"/>
            <wp:effectExtent l="0" t="0" r="6350" b="6985"/>
            <wp:docPr id="12" name="Рисунок 12" descr="G:\ФОТО ВФБ\От Гены Ефиркина\Фото\холодрыга,январь 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ВФБ\От Гены Ефиркина\Фото\холодрыга,январь 20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5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3A6" w:rsidRDefault="007A23A6" w:rsidP="007A23A6">
      <w:r>
        <w:lastRenderedPageBreak/>
        <w:t>Фото 4</w:t>
      </w:r>
    </w:p>
    <w:p w:rsidR="007A23A6" w:rsidRDefault="00486C97" w:rsidP="005C1786"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0" t="0" r="6350" b="0"/>
            <wp:docPr id="13" name="Рисунок 13" descr="G:\ФОТО ВФБ\От Гены Ефиркина\Фото\Сено в снег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ВФБ\От Гены Ефиркина\Фото\Сено в снегу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3A6" w:rsidRDefault="007A23A6" w:rsidP="007A23A6">
      <w:r>
        <w:lastRenderedPageBreak/>
        <w:t>Фото 5</w:t>
      </w:r>
    </w:p>
    <w:p w:rsidR="007A23A6" w:rsidRDefault="00BC6E69" w:rsidP="005C1786">
      <w:r>
        <w:rPr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0" t="0" r="6350" b="0"/>
            <wp:docPr id="19" name="Рисунок 19" descr="G:\Поморы\ТРОПЫ (материалы)\к Главе 4\Большая Байкальская Тропа\оз.Фролиха фото ББТ 2005\IMG_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Поморы\ТРОПЫ (материалы)\к Главе 4\Большая Байкальская Тропа\оз.Фролиха фото ББТ 2005\IMG_334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3A6" w:rsidRDefault="007A23A6" w:rsidP="007A23A6">
      <w:r>
        <w:lastRenderedPageBreak/>
        <w:t>Фото 6</w:t>
      </w:r>
    </w:p>
    <w:p w:rsidR="007A23A6" w:rsidRDefault="00AF528F" w:rsidP="005C1786">
      <w:r>
        <w:rPr>
          <w:noProof/>
          <w:lang w:eastAsia="ru-RU"/>
        </w:rPr>
        <w:lastRenderedPageBreak/>
        <w:drawing>
          <wp:inline distT="0" distB="0" distL="0" distR="0">
            <wp:extent cx="9251950" cy="12335933"/>
            <wp:effectExtent l="0" t="0" r="6350" b="8890"/>
            <wp:docPr id="5" name="Рисунок 5" descr="G:\Мои документы\ОНФ\2015\Фото\Свежие пни у дорог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Мои документы\ОНФ\2015\Фото\Свежие пни у дорог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1233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3A6" w:rsidRDefault="007A23A6" w:rsidP="007A23A6">
      <w:r>
        <w:lastRenderedPageBreak/>
        <w:t>Фото 7</w:t>
      </w:r>
    </w:p>
    <w:p w:rsidR="007A23A6" w:rsidRDefault="00502F7D" w:rsidP="005C1786">
      <w:r>
        <w:rPr>
          <w:noProof/>
          <w:lang w:eastAsia="ru-RU"/>
        </w:rPr>
        <w:lastRenderedPageBreak/>
        <w:drawing>
          <wp:inline distT="0" distB="0" distL="0" distR="0">
            <wp:extent cx="9251950" cy="6940195"/>
            <wp:effectExtent l="0" t="0" r="6350" b="0"/>
            <wp:docPr id="7" name="Рисунок 7" descr="G:\Мои документы\ГГГ\ГГГ-2014\НЕдра Бурятии\Отчет 2015\Фото\Коневинское месторожд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Мои документы\ГГГ\ГГГ-2014\НЕдра Бурятии\Отчет 2015\Фото\Коневинское месторождени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3A6" w:rsidRDefault="007A23A6" w:rsidP="007A23A6">
      <w:r>
        <w:lastRenderedPageBreak/>
        <w:t>Фото 8</w:t>
      </w:r>
      <w:r w:rsidR="002B191F">
        <w:t xml:space="preserve"> Здесь будет город заложен ?</w:t>
      </w:r>
    </w:p>
    <w:p w:rsidR="002B191F" w:rsidRDefault="002B191F" w:rsidP="007A23A6">
      <w:r>
        <w:rPr>
          <w:noProof/>
          <w:lang w:eastAsia="ru-RU"/>
        </w:rPr>
        <w:lastRenderedPageBreak/>
        <w:drawing>
          <wp:inline distT="0" distB="0" distL="0" distR="0">
            <wp:extent cx="9251950" cy="6940581"/>
            <wp:effectExtent l="0" t="0" r="6350" b="0"/>
            <wp:docPr id="8" name="Рисунок 8" descr="G:\Мои документы\ГГГ\ГГГ-2014\НЕдра Бурятии\Отчет 2015\Фото\Карьер Озерного месторожд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Мои документы\ГГГ\ГГГ-2014\НЕдра Бурятии\Отчет 2015\Фото\Карьер Озерного месторождени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3A6" w:rsidRDefault="007A23A6" w:rsidP="005C1786"/>
    <w:p w:rsidR="007A23A6" w:rsidRDefault="007A23A6" w:rsidP="007A23A6">
      <w:r>
        <w:t>Фото 9</w:t>
      </w:r>
    </w:p>
    <w:p w:rsidR="007A23A6" w:rsidRDefault="00315B3B" w:rsidP="005C1786">
      <w:r>
        <w:rPr>
          <w:noProof/>
          <w:lang w:eastAsia="ru-RU"/>
        </w:rPr>
        <w:drawing>
          <wp:inline distT="0" distB="0" distL="0" distR="0">
            <wp:extent cx="6096000" cy="4572000"/>
            <wp:effectExtent l="0" t="0" r="0" b="0"/>
            <wp:docPr id="14" name="Рисунок 14" descr="G:\НЭУ\СЦПОИ\ФОТО\25_05_2005\MVC-00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НЭУ\СЦПОИ\ФОТО\25_05_2005\MVC-006F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3A6" w:rsidRDefault="007A23A6" w:rsidP="007A23A6">
      <w:r>
        <w:t>Фото 10</w:t>
      </w:r>
    </w:p>
    <w:p w:rsidR="007A23A6" w:rsidRDefault="000D66DD" w:rsidP="005C1786">
      <w:r>
        <w:rPr>
          <w:noProof/>
          <w:lang w:eastAsia="ru-RU"/>
        </w:rPr>
        <w:lastRenderedPageBreak/>
        <w:drawing>
          <wp:inline distT="0" distB="0" distL="0" distR="0">
            <wp:extent cx="6115050" cy="4257675"/>
            <wp:effectExtent l="0" t="0" r="0" b="9525"/>
            <wp:docPr id="15" name="Рисунок 15" descr="Гусинка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Гусинка_0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3A6" w:rsidRDefault="007A23A6" w:rsidP="007A23A6">
      <w:r>
        <w:t>Фото 11 Раздельный сбор ТБО</w:t>
      </w:r>
    </w:p>
    <w:p w:rsidR="007A23A6" w:rsidRDefault="007A23A6" w:rsidP="005C1786">
      <w:r>
        <w:rPr>
          <w:noProof/>
          <w:lang w:eastAsia="ru-RU"/>
        </w:rPr>
        <w:lastRenderedPageBreak/>
        <w:drawing>
          <wp:inline distT="0" distB="0" distL="0" distR="0">
            <wp:extent cx="7315200" cy="9753600"/>
            <wp:effectExtent l="0" t="0" r="0" b="0"/>
            <wp:docPr id="2" name="Рисунок 2" descr="G:\Мои документы\Почта 2013\Ноябрь\ВЕРА Отчет по КК -2013\Приложение 1 фото\фото\загрузка раздельного мус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ои документы\Почта 2013\Ноябрь\ВЕРА Отчет по КК -2013\Приложение 1 фото\фото\загрузка раздельного мусора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3A6" w:rsidRDefault="007A23A6" w:rsidP="007A23A6">
      <w:r>
        <w:lastRenderedPageBreak/>
        <w:t>Фото 12</w:t>
      </w:r>
      <w:r w:rsidR="0082539D">
        <w:t xml:space="preserve"> Кедропласт</w:t>
      </w:r>
    </w:p>
    <w:p w:rsidR="007A23A6" w:rsidRDefault="0082539D" w:rsidP="005C1786">
      <w:r>
        <w:rPr>
          <w:noProof/>
          <w:lang w:eastAsia="ru-RU"/>
        </w:rPr>
        <w:drawing>
          <wp:inline distT="0" distB="0" distL="0" distR="0">
            <wp:extent cx="5229225" cy="3619500"/>
            <wp:effectExtent l="0" t="0" r="9525" b="0"/>
            <wp:docPr id="3" name="Рисунок 3" descr="G:\Мои документы\Почта 2009\Август\Кедропласт\Фото\Сувениры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Мои документы\Почта 2009\Август\Кедропласт\Фото\Сувениры\7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974" w:rsidRDefault="007A23A6" w:rsidP="007A23A6">
      <w:r>
        <w:t>Фото 13</w:t>
      </w:r>
      <w:r w:rsidR="001F4EE4">
        <w:t xml:space="preserve"> </w:t>
      </w:r>
      <w:r w:rsidR="00651974">
        <w:t>Солнечная панель своими руками</w:t>
      </w:r>
    </w:p>
    <w:p w:rsidR="00651974" w:rsidRDefault="00651974" w:rsidP="007A23A6">
      <w:r>
        <w:rPr>
          <w:noProof/>
          <w:lang w:eastAsia="ru-RU"/>
        </w:rPr>
        <w:drawing>
          <wp:inline distT="0" distB="0" distL="0" distR="0">
            <wp:extent cx="9251950" cy="6944908"/>
            <wp:effectExtent l="0" t="0" r="6350" b="8890"/>
            <wp:docPr id="9" name="Рисунок 9" descr="G:\Мои документы\WECF\Годовой отчет\Отчет за год\Фото\DSCN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ои документы\WECF\Годовой отчет\Отчет за год\Фото\DSCN00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974" w:rsidRDefault="00651974" w:rsidP="007A23A6"/>
    <w:p w:rsidR="007A23A6" w:rsidRDefault="007A23A6" w:rsidP="005C1786"/>
    <w:p w:rsidR="007A23A6" w:rsidRDefault="007A23A6" w:rsidP="007A23A6">
      <w:r>
        <w:t>Фото 14</w:t>
      </w:r>
    </w:p>
    <w:p w:rsidR="007A23A6" w:rsidRDefault="006165C5" w:rsidP="005C1786">
      <w:r>
        <w:rPr>
          <w:noProof/>
          <w:lang w:eastAsia="ru-RU"/>
        </w:rPr>
        <w:drawing>
          <wp:inline distT="0" distB="0" distL="0" distR="0">
            <wp:extent cx="9251950" cy="6940845"/>
            <wp:effectExtent l="0" t="0" r="6350" b="0"/>
            <wp:docPr id="16" name="Рисунок 16" descr="G:\Мои документы\Почта 2014\Июль\ИТОГ ОТЧЕТ БРОБ 28_07_2014\Приложение 6 (фото)\6 установка новой ёмко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Мои документы\Почта 2014\Июль\ИТОГ ОТЧЕТ БРОБ 28_07_2014\Приложение 6 (фото)\6 установка новой ёмкости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3A6" w:rsidRDefault="007A23A6" w:rsidP="007A23A6">
      <w:r>
        <w:t>Фото 15</w:t>
      </w:r>
      <w:r w:rsidR="00595B75">
        <w:t xml:space="preserve"> Автоматизированный комплекс технологий ВИЭ</w:t>
      </w:r>
    </w:p>
    <w:p w:rsidR="007A23A6" w:rsidRDefault="00595B75" w:rsidP="005C1786">
      <w:r>
        <w:rPr>
          <w:noProof/>
          <w:lang w:eastAsia="ru-RU"/>
        </w:rPr>
        <w:drawing>
          <wp:inline distT="0" distB="0" distL="0" distR="0">
            <wp:extent cx="9251950" cy="6940047"/>
            <wp:effectExtent l="0" t="0" r="6350" b="0"/>
            <wp:docPr id="17" name="Рисунок 17" descr="G:\Мои документы\Почта 2013\Октябрь\Брикотнин С.А\ФОТО в Инверта\IMG_20130628_211934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Мои документы\Почта 2013\Октябрь\Брикотнин С.А\ФОТО в Инверта\IMG_20130628_21193419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3A6" w:rsidRDefault="007A23A6" w:rsidP="007A23A6">
      <w:r>
        <w:t>Фото 1</w:t>
      </w:r>
      <w:r w:rsidR="00A03038">
        <w:t>6. Перепелки из леса</w:t>
      </w:r>
    </w:p>
    <w:p w:rsidR="00A03038" w:rsidRDefault="00A03038" w:rsidP="007A23A6">
      <w:r>
        <w:rPr>
          <w:noProof/>
          <w:lang w:eastAsia="ru-RU"/>
        </w:rPr>
        <w:drawing>
          <wp:inline distT="0" distB="0" distL="0" distR="0">
            <wp:extent cx="9251950" cy="6938963"/>
            <wp:effectExtent l="0" t="0" r="6350" b="0"/>
            <wp:docPr id="11" name="Рисунок 11" descr="G:\ФОТО ВФБ\От Гены Ефиркина\Фото\Перепелки  из леса. Снимок из ок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ВФБ\От Гены Ефиркина\Фото\Перепелки  из леса. Снимок из окн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3A6" w:rsidRDefault="007A23A6" w:rsidP="005C1786"/>
    <w:p w:rsidR="007A23A6" w:rsidRDefault="007A23A6" w:rsidP="007A23A6">
      <w:r>
        <w:t>Фото 1</w:t>
      </w:r>
    </w:p>
    <w:p w:rsidR="007A23A6" w:rsidRDefault="007A23A6" w:rsidP="005C1786"/>
    <w:p w:rsidR="007A23A6" w:rsidRDefault="007A23A6" w:rsidP="007A23A6">
      <w:r>
        <w:t>Фото 1</w:t>
      </w:r>
    </w:p>
    <w:p w:rsidR="007A23A6" w:rsidRDefault="007A23A6" w:rsidP="005C1786"/>
    <w:p w:rsidR="007A23A6" w:rsidRDefault="007A23A6" w:rsidP="007A23A6">
      <w:r>
        <w:t>Фото 1</w:t>
      </w:r>
    </w:p>
    <w:p w:rsidR="007A23A6" w:rsidRDefault="007A23A6" w:rsidP="005C1786"/>
    <w:p w:rsidR="007A23A6" w:rsidRDefault="007A23A6" w:rsidP="007A23A6">
      <w:r>
        <w:t>Фото 1</w:t>
      </w:r>
    </w:p>
    <w:p w:rsidR="007A23A6" w:rsidRDefault="007A23A6" w:rsidP="005C1786"/>
    <w:p w:rsidR="007A23A6" w:rsidRDefault="007A23A6" w:rsidP="007A23A6">
      <w:r>
        <w:t>Фото 1</w:t>
      </w:r>
    </w:p>
    <w:p w:rsidR="007A23A6" w:rsidRDefault="007A23A6" w:rsidP="005C1786"/>
    <w:p w:rsidR="007A23A6" w:rsidRPr="005C1786" w:rsidRDefault="007A23A6" w:rsidP="005C1786"/>
    <w:sectPr w:rsidR="007A23A6" w:rsidRPr="005C1786" w:rsidSect="005C1786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FAB44F7"/>
    <w:multiLevelType w:val="hybridMultilevel"/>
    <w:tmpl w:val="2174C5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1786"/>
    <w:rsid w:val="000D66DD"/>
    <w:rsid w:val="00136840"/>
    <w:rsid w:val="001B3785"/>
    <w:rsid w:val="001E52BA"/>
    <w:rsid w:val="001F4EE4"/>
    <w:rsid w:val="002B191F"/>
    <w:rsid w:val="00315B3B"/>
    <w:rsid w:val="00350D85"/>
    <w:rsid w:val="003519BD"/>
    <w:rsid w:val="003D4092"/>
    <w:rsid w:val="00486C97"/>
    <w:rsid w:val="00502F7D"/>
    <w:rsid w:val="0054101F"/>
    <w:rsid w:val="00595B75"/>
    <w:rsid w:val="005A7469"/>
    <w:rsid w:val="005C1318"/>
    <w:rsid w:val="005C1786"/>
    <w:rsid w:val="006165C5"/>
    <w:rsid w:val="00651974"/>
    <w:rsid w:val="00742702"/>
    <w:rsid w:val="007A23A6"/>
    <w:rsid w:val="00810819"/>
    <w:rsid w:val="0082539D"/>
    <w:rsid w:val="00A03038"/>
    <w:rsid w:val="00AF528F"/>
    <w:rsid w:val="00B54C58"/>
    <w:rsid w:val="00BC6E69"/>
    <w:rsid w:val="00C02AC1"/>
    <w:rsid w:val="00DB42B7"/>
    <w:rsid w:val="00DB5F8F"/>
    <w:rsid w:val="00DC2935"/>
    <w:rsid w:val="00E943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1786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semiHidden/>
    <w:rsid w:val="005C1786"/>
    <w:pPr>
      <w:spacing w:after="0" w:line="240" w:lineRule="auto"/>
      <w:ind w:firstLine="340"/>
      <w:jc w:val="both"/>
    </w:pPr>
    <w:rPr>
      <w:rFonts w:ascii="Times New Roman" w:eastAsia="Times New Roman" w:hAnsi="Times New Roman"/>
      <w:sz w:val="24"/>
      <w:szCs w:val="20"/>
      <w:lang w:val="x-none" w:eastAsia="x-none"/>
    </w:rPr>
  </w:style>
  <w:style w:type="character" w:customStyle="1" w:styleId="a4">
    <w:name w:val="Основной текст с отступом Знак"/>
    <w:basedOn w:val="a0"/>
    <w:link w:val="a3"/>
    <w:semiHidden/>
    <w:rsid w:val="005C1786"/>
    <w:rPr>
      <w:rFonts w:ascii="Times New Roman" w:eastAsia="Times New Roman" w:hAnsi="Times New Roman" w:cs="Times New Roman"/>
      <w:sz w:val="24"/>
      <w:szCs w:val="20"/>
      <w:lang w:val="x-none" w:eastAsia="x-none"/>
    </w:rPr>
  </w:style>
  <w:style w:type="paragraph" w:styleId="a5">
    <w:name w:val="Balloon Text"/>
    <w:basedOn w:val="a"/>
    <w:link w:val="a6"/>
    <w:uiPriority w:val="99"/>
    <w:semiHidden/>
    <w:unhideWhenUsed/>
    <w:rsid w:val="005C17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C1786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1786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semiHidden/>
    <w:rsid w:val="005C1786"/>
    <w:pPr>
      <w:spacing w:after="0" w:line="240" w:lineRule="auto"/>
      <w:ind w:firstLine="340"/>
      <w:jc w:val="both"/>
    </w:pPr>
    <w:rPr>
      <w:rFonts w:ascii="Times New Roman" w:eastAsia="Times New Roman" w:hAnsi="Times New Roman"/>
      <w:sz w:val="24"/>
      <w:szCs w:val="20"/>
      <w:lang w:val="x-none" w:eastAsia="x-none"/>
    </w:rPr>
  </w:style>
  <w:style w:type="character" w:customStyle="1" w:styleId="a4">
    <w:name w:val="Основной текст с отступом Знак"/>
    <w:basedOn w:val="a0"/>
    <w:link w:val="a3"/>
    <w:semiHidden/>
    <w:rsid w:val="005C1786"/>
    <w:rPr>
      <w:rFonts w:ascii="Times New Roman" w:eastAsia="Times New Roman" w:hAnsi="Times New Roman" w:cs="Times New Roman"/>
      <w:sz w:val="24"/>
      <w:szCs w:val="20"/>
      <w:lang w:val="x-none" w:eastAsia="x-none"/>
    </w:rPr>
  </w:style>
  <w:style w:type="paragraph" w:styleId="a5">
    <w:name w:val="Balloon Text"/>
    <w:basedOn w:val="a"/>
    <w:link w:val="a6"/>
    <w:uiPriority w:val="99"/>
    <w:semiHidden/>
    <w:unhideWhenUsed/>
    <w:rsid w:val="005C17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C1786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tif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579</Words>
  <Characters>3302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dw</dc:creator>
  <cp:lastModifiedBy>Дарья</cp:lastModifiedBy>
  <cp:revision>2</cp:revision>
  <dcterms:created xsi:type="dcterms:W3CDTF">2018-03-13T04:32:00Z</dcterms:created>
  <dcterms:modified xsi:type="dcterms:W3CDTF">2018-03-13T04:32:00Z</dcterms:modified>
</cp:coreProperties>
</file>