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493" w:rsidRDefault="00421493">
      <w:pPr>
        <w:pStyle w:val="ConsPlusTitle"/>
        <w:jc w:val="center"/>
        <w:outlineLvl w:val="0"/>
      </w:pPr>
      <w:bookmarkStart w:id="0" w:name="_GoBack"/>
      <w:bookmarkEnd w:id="0"/>
      <w:r>
        <w:t>КОЛЛЕГИЯ АДМИНИСТРАЦИИ КЕМЕРОВСКОЙ ОБЛАСТИ</w:t>
      </w:r>
    </w:p>
    <w:p w:rsidR="00421493" w:rsidRDefault="00421493">
      <w:pPr>
        <w:pStyle w:val="ConsPlusTitle"/>
        <w:jc w:val="center"/>
      </w:pPr>
    </w:p>
    <w:p w:rsidR="00421493" w:rsidRDefault="00421493">
      <w:pPr>
        <w:pStyle w:val="ConsPlusTitle"/>
        <w:jc w:val="center"/>
      </w:pPr>
      <w:r>
        <w:t>ПОСТАНОВЛЕНИЕ</w:t>
      </w:r>
    </w:p>
    <w:p w:rsidR="00421493" w:rsidRDefault="00421493">
      <w:pPr>
        <w:pStyle w:val="ConsPlusTitle"/>
        <w:jc w:val="center"/>
      </w:pPr>
      <w:r>
        <w:t>от 23 сентября 2013 г. N 399</w:t>
      </w:r>
    </w:p>
    <w:p w:rsidR="00421493" w:rsidRDefault="00421493">
      <w:pPr>
        <w:pStyle w:val="ConsPlusTitle"/>
        <w:jc w:val="center"/>
      </w:pPr>
    </w:p>
    <w:p w:rsidR="00421493" w:rsidRDefault="00421493">
      <w:pPr>
        <w:pStyle w:val="ConsPlusTitle"/>
        <w:jc w:val="center"/>
      </w:pPr>
      <w:r>
        <w:t>ОБ УТВЕРЖДЕНИИ ПОРЯДКА РАЗМЕЩЕНИЯ СВЕДЕНИЙ О ДОХОДАХ,</w:t>
      </w:r>
    </w:p>
    <w:p w:rsidR="00421493" w:rsidRDefault="00421493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421493" w:rsidRDefault="00421493">
      <w:pPr>
        <w:pStyle w:val="ConsPlusTitle"/>
        <w:jc w:val="center"/>
      </w:pPr>
      <w:r>
        <w:t>ЛИЦ, ЗАМЕЩАЮЩИХ ДОЛЖНОСТИ РУКОВОДИТЕЛЕЙ ГОСУДАРСТВЕННЫХ</w:t>
      </w:r>
    </w:p>
    <w:p w:rsidR="00421493" w:rsidRDefault="00421493">
      <w:pPr>
        <w:pStyle w:val="ConsPlusTitle"/>
        <w:jc w:val="center"/>
      </w:pPr>
      <w:r>
        <w:t>УЧРЕЖДЕНИЙ КЕМЕРОВСКОЙ ОБЛАСТИ, ИХ СУПРУГОВ</w:t>
      </w:r>
    </w:p>
    <w:p w:rsidR="00421493" w:rsidRDefault="00421493">
      <w:pPr>
        <w:pStyle w:val="ConsPlusTitle"/>
        <w:jc w:val="center"/>
      </w:pPr>
      <w:r>
        <w:t>И НЕСОВЕРШЕННОЛЕТНИХ ДЕТЕЙ НА ОФИЦИАЛЬНЫХ САЙТАХ</w:t>
      </w:r>
    </w:p>
    <w:p w:rsidR="00421493" w:rsidRDefault="00421493">
      <w:pPr>
        <w:pStyle w:val="ConsPlusTitle"/>
        <w:jc w:val="center"/>
      </w:pPr>
      <w:r>
        <w:t>ИСПОЛНИТЕЛЬНЫХ ОРГАНОВ ГОСУДАРСТВЕННОЙ ВЛАСТИ</w:t>
      </w:r>
    </w:p>
    <w:p w:rsidR="00421493" w:rsidRDefault="00421493">
      <w:pPr>
        <w:pStyle w:val="ConsPlusTitle"/>
        <w:jc w:val="center"/>
      </w:pPr>
      <w:r>
        <w:t>КЕМЕРОВСКОЙ ОБЛАСТИ И (ИЛИ) ГОСУДАРСТВЕННЫХ УЧРЕЖДЕНИЙ</w:t>
      </w:r>
    </w:p>
    <w:p w:rsidR="00421493" w:rsidRDefault="00421493">
      <w:pPr>
        <w:pStyle w:val="ConsPlusTitle"/>
        <w:jc w:val="center"/>
      </w:pPr>
      <w:r>
        <w:t>КЕМЕРОВСКОЙ ОБЛАСТИ И ПРЕДОСТАВЛЕНИЯ ЭТИХ СВЕДЕНИЙ</w:t>
      </w:r>
    </w:p>
    <w:p w:rsidR="00421493" w:rsidRDefault="00421493">
      <w:pPr>
        <w:pStyle w:val="ConsPlusTitle"/>
        <w:jc w:val="center"/>
      </w:pPr>
      <w:r>
        <w:t>ОБЛАСТНЫМ СРЕДСТВАМ МАССОВОЙ ИНФОРМАЦИИ</w:t>
      </w:r>
    </w:p>
    <w:p w:rsidR="00421493" w:rsidRDefault="00421493">
      <w:pPr>
        <w:pStyle w:val="ConsPlusTitle"/>
        <w:jc w:val="center"/>
      </w:pPr>
      <w:r>
        <w:t>ДЛЯ ОПУБЛИКОВАНИЯ</w:t>
      </w:r>
    </w:p>
    <w:p w:rsidR="00421493" w:rsidRDefault="00421493">
      <w:pPr>
        <w:pStyle w:val="ConsPlusNormal"/>
        <w:ind w:firstLine="540"/>
        <w:jc w:val="both"/>
      </w:pPr>
    </w:p>
    <w:p w:rsidR="00421493" w:rsidRDefault="00421493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5" w:history="1">
        <w:r>
          <w:rPr>
            <w:color w:val="0000FF"/>
          </w:rPr>
          <w:t>частью 6 статьи 8</w:t>
        </w:r>
      </w:hyperlink>
      <w:r>
        <w:t xml:space="preserve"> Федерального закона от 25.12.2008 N 273-ФЗ "О противодействии коррупции", </w:t>
      </w:r>
      <w:hyperlink r:id="rId6" w:history="1">
        <w:r>
          <w:rPr>
            <w:color w:val="0000FF"/>
          </w:rPr>
          <w:t>Законом</w:t>
        </w:r>
      </w:hyperlink>
      <w:r>
        <w:t xml:space="preserve"> Кемеровской области от 08.05.2007 N 57-ОЗ "О противодействии коррупции", Коллегия Администрации Кемеровской области постановляет:</w:t>
      </w:r>
    </w:p>
    <w:p w:rsidR="00421493" w:rsidRDefault="00421493">
      <w:pPr>
        <w:pStyle w:val="ConsPlusNormal"/>
        <w:ind w:firstLine="540"/>
        <w:jc w:val="both"/>
      </w:pPr>
    </w:p>
    <w:p w:rsidR="00421493" w:rsidRDefault="0042149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38" w:history="1">
        <w:r>
          <w:rPr>
            <w:color w:val="0000FF"/>
          </w:rPr>
          <w:t>Порядок</w:t>
        </w:r>
      </w:hyperlink>
      <w:r>
        <w:t xml:space="preserve"> размещения сведений о доходах, об имуществе и обязательствах имущественного характера лиц, замещающих должности руководителей государственных учреждений Кемеровской области, их супругов и несовершеннолетних детей на официальных сайтах исполнительных органов государственной власти Кемеровской области и (или) государственных учреждений Кемеровской области и предоставления этих сведений областным средствам массовой информации для опубликования.</w:t>
      </w:r>
      <w:proofErr w:type="gramEnd"/>
    </w:p>
    <w:p w:rsidR="00421493" w:rsidRDefault="0042149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Рекомендовать органам местного самоуправления руководствоваться настоящим постановлением при разработке и утверждении порядков размещения сведений о доходах, об имуществе и обязательствах имущественного характера лиц, замещающих должности руководителей муниципальных учреждений, их супругов и несовершеннолетних детей на официальных сайтах органов местного самоуправления Кемеровской области и (или) муниципальных учреждений и предоставления этих сведений средствам массовой информации для опубликования.</w:t>
      </w:r>
      <w:proofErr w:type="gramEnd"/>
    </w:p>
    <w:p w:rsidR="00421493" w:rsidRDefault="00421493">
      <w:pPr>
        <w:pStyle w:val="ConsPlusNormal"/>
        <w:spacing w:before="220"/>
        <w:ind w:firstLine="540"/>
        <w:jc w:val="both"/>
      </w:pPr>
      <w:r>
        <w:t>3. Настоящее постановление подлежит опубликованию на сайте "Электронный бюллетень Коллегии Администрации Кемеровской области".</w:t>
      </w:r>
    </w:p>
    <w:p w:rsidR="00421493" w:rsidRDefault="00421493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Губернатора Кемеровской области (по экономике и региональному развитию) </w:t>
      </w:r>
      <w:proofErr w:type="spellStart"/>
      <w:r>
        <w:t>Д.В.Исламова</w:t>
      </w:r>
      <w:proofErr w:type="spellEnd"/>
      <w:r>
        <w:t>.</w:t>
      </w:r>
    </w:p>
    <w:p w:rsidR="00421493" w:rsidRDefault="00421493">
      <w:pPr>
        <w:pStyle w:val="ConsPlusNormal"/>
        <w:ind w:firstLine="540"/>
        <w:jc w:val="both"/>
      </w:pPr>
    </w:p>
    <w:p w:rsidR="00421493" w:rsidRDefault="00421493">
      <w:pPr>
        <w:pStyle w:val="ConsPlusNormal"/>
        <w:jc w:val="right"/>
      </w:pPr>
      <w:r>
        <w:t>Губернатор</w:t>
      </w:r>
    </w:p>
    <w:p w:rsidR="00421493" w:rsidRDefault="00421493">
      <w:pPr>
        <w:pStyle w:val="ConsPlusNormal"/>
        <w:jc w:val="right"/>
      </w:pPr>
      <w:r>
        <w:t>Кемеровской области</w:t>
      </w:r>
    </w:p>
    <w:p w:rsidR="00421493" w:rsidRDefault="00421493">
      <w:pPr>
        <w:pStyle w:val="ConsPlusNormal"/>
        <w:jc w:val="right"/>
      </w:pPr>
      <w:r>
        <w:t>А.М.ТУЛЕЕВ</w:t>
      </w:r>
    </w:p>
    <w:p w:rsidR="00421493" w:rsidRDefault="00421493">
      <w:pPr>
        <w:pStyle w:val="ConsPlusNormal"/>
        <w:ind w:firstLine="540"/>
        <w:jc w:val="both"/>
      </w:pPr>
    </w:p>
    <w:p w:rsidR="00421493" w:rsidRDefault="00421493">
      <w:pPr>
        <w:pStyle w:val="ConsPlusNormal"/>
        <w:ind w:firstLine="540"/>
        <w:jc w:val="both"/>
      </w:pPr>
    </w:p>
    <w:p w:rsidR="00421493" w:rsidRDefault="00421493">
      <w:pPr>
        <w:pStyle w:val="ConsPlusNormal"/>
        <w:ind w:firstLine="540"/>
        <w:jc w:val="both"/>
      </w:pPr>
    </w:p>
    <w:p w:rsidR="00421493" w:rsidRDefault="00421493">
      <w:pPr>
        <w:pStyle w:val="ConsPlusNormal"/>
        <w:ind w:firstLine="540"/>
        <w:jc w:val="both"/>
      </w:pPr>
    </w:p>
    <w:p w:rsidR="00421493" w:rsidRDefault="00421493">
      <w:pPr>
        <w:pStyle w:val="ConsPlusNormal"/>
        <w:ind w:firstLine="540"/>
        <w:jc w:val="both"/>
      </w:pPr>
    </w:p>
    <w:p w:rsidR="00421493" w:rsidRDefault="00421493">
      <w:pPr>
        <w:pStyle w:val="ConsPlusNormal"/>
        <w:jc w:val="right"/>
        <w:outlineLvl w:val="0"/>
      </w:pPr>
      <w:r>
        <w:t>Утвержден</w:t>
      </w:r>
    </w:p>
    <w:p w:rsidR="00421493" w:rsidRDefault="00421493">
      <w:pPr>
        <w:pStyle w:val="ConsPlusNormal"/>
        <w:jc w:val="right"/>
      </w:pPr>
      <w:r>
        <w:t>постановлением</w:t>
      </w:r>
    </w:p>
    <w:p w:rsidR="00421493" w:rsidRDefault="00421493">
      <w:pPr>
        <w:pStyle w:val="ConsPlusNormal"/>
        <w:jc w:val="right"/>
      </w:pPr>
      <w:r>
        <w:t>Коллегии Администрации</w:t>
      </w:r>
    </w:p>
    <w:p w:rsidR="00421493" w:rsidRDefault="00421493">
      <w:pPr>
        <w:pStyle w:val="ConsPlusNormal"/>
        <w:jc w:val="right"/>
      </w:pPr>
      <w:r>
        <w:t>Кемеровской области</w:t>
      </w:r>
    </w:p>
    <w:p w:rsidR="00421493" w:rsidRDefault="00421493">
      <w:pPr>
        <w:pStyle w:val="ConsPlusNormal"/>
        <w:jc w:val="right"/>
      </w:pPr>
      <w:r>
        <w:t>от 23 сентября 2013 г. N 399</w:t>
      </w:r>
    </w:p>
    <w:p w:rsidR="00421493" w:rsidRDefault="00421493">
      <w:pPr>
        <w:pStyle w:val="ConsPlusNormal"/>
        <w:ind w:firstLine="540"/>
        <w:jc w:val="both"/>
      </w:pPr>
    </w:p>
    <w:p w:rsidR="00421493" w:rsidRDefault="00421493">
      <w:pPr>
        <w:pStyle w:val="ConsPlusTitle"/>
        <w:jc w:val="center"/>
      </w:pPr>
      <w:bookmarkStart w:id="1" w:name="P38"/>
      <w:bookmarkEnd w:id="1"/>
      <w:r>
        <w:t>ПОРЯДОК</w:t>
      </w:r>
    </w:p>
    <w:p w:rsidR="00421493" w:rsidRDefault="00421493">
      <w:pPr>
        <w:pStyle w:val="ConsPlusTitle"/>
        <w:jc w:val="center"/>
      </w:pPr>
      <w:r>
        <w:t>РАЗМЕЩЕНИЯ СВЕДЕНИЙ О ДОХОДАХ, ОБ ИМУЩЕСТВЕ</w:t>
      </w:r>
    </w:p>
    <w:p w:rsidR="00421493" w:rsidRDefault="00421493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ЛИЦ, ЗАМЕЩАЮЩИХ</w:t>
      </w:r>
    </w:p>
    <w:p w:rsidR="00421493" w:rsidRDefault="00421493">
      <w:pPr>
        <w:pStyle w:val="ConsPlusTitle"/>
        <w:jc w:val="center"/>
      </w:pPr>
      <w:r>
        <w:t>ДОЛЖНОСТИ РУКОВОДИТЕЛЕЙ ГОСУДАРСТВЕННЫХ УЧРЕЖДЕНИЙ</w:t>
      </w:r>
    </w:p>
    <w:p w:rsidR="00421493" w:rsidRDefault="00421493">
      <w:pPr>
        <w:pStyle w:val="ConsPlusTitle"/>
        <w:jc w:val="center"/>
      </w:pPr>
      <w:r>
        <w:t>КЕМЕРОВСКОЙ ОБЛАСТИ, ИХ СУПРУГОВ И НЕСОВЕРШЕННОЛЕТНИХ</w:t>
      </w:r>
    </w:p>
    <w:p w:rsidR="00421493" w:rsidRDefault="00421493">
      <w:pPr>
        <w:pStyle w:val="ConsPlusTitle"/>
        <w:jc w:val="center"/>
      </w:pPr>
      <w:r>
        <w:t>ДЕТЕЙ НА ОФИЦИАЛЬНЫХ САЙТАХ ИСПОЛНИТЕЛЬНЫХ ОРГАНОВ</w:t>
      </w:r>
    </w:p>
    <w:p w:rsidR="00421493" w:rsidRDefault="00421493">
      <w:pPr>
        <w:pStyle w:val="ConsPlusTitle"/>
        <w:jc w:val="center"/>
      </w:pPr>
      <w:r>
        <w:t>ГОСУДАРСТВЕННОЙ ВЛАСТИ КЕМЕРОВСКОЙ ОБЛАСТИ И (ИЛИ)</w:t>
      </w:r>
    </w:p>
    <w:p w:rsidR="00421493" w:rsidRDefault="00421493">
      <w:pPr>
        <w:pStyle w:val="ConsPlusTitle"/>
        <w:jc w:val="center"/>
      </w:pPr>
      <w:r>
        <w:t>ГОСУДАРСТВЕННЫХ УЧРЕЖДЕНИЙ КЕМЕРОВСКОЙ ОБЛАСТИ</w:t>
      </w:r>
    </w:p>
    <w:p w:rsidR="00421493" w:rsidRDefault="00421493">
      <w:pPr>
        <w:pStyle w:val="ConsPlusTitle"/>
        <w:jc w:val="center"/>
      </w:pPr>
      <w:r>
        <w:t>И ПРЕДОСТАВЛЕНИЯ ЭТИХ СВЕДЕНИЙ ОБЛАСТНЫМ СРЕДСТВАМ</w:t>
      </w:r>
    </w:p>
    <w:p w:rsidR="00421493" w:rsidRDefault="00421493">
      <w:pPr>
        <w:pStyle w:val="ConsPlusTitle"/>
        <w:jc w:val="center"/>
      </w:pPr>
      <w:r>
        <w:t>МАССОВОЙ ИНФОРМАЦИИ ДЛЯ ОПУБЛИКОВАНИЯ</w:t>
      </w:r>
    </w:p>
    <w:p w:rsidR="00421493" w:rsidRDefault="00421493">
      <w:pPr>
        <w:pStyle w:val="ConsPlusNormal"/>
        <w:ind w:firstLine="540"/>
        <w:jc w:val="both"/>
      </w:pPr>
    </w:p>
    <w:p w:rsidR="00421493" w:rsidRDefault="00421493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Настоящим Порядком устанавливаются обязанности исполнительных органов государственной власти Кемеровской области, государственных учреждений Кемеровской области по размещению сведений о доходах, об имуществе и обязательствах имущественного характера лиц, замещающих должности руководителей государственных учреждений Кемеровской области, их супругов и несовершеннолетних детей в информационно-телекоммуникационной сети "Интернет" на официальных сайтах исполнительных органов государственной власти Кемеровской области и (или) государственных учреждений Кемеровской области (далее - официальные сайты</w:t>
      </w:r>
      <w:proofErr w:type="gramEnd"/>
      <w:r>
        <w:t>) и предоставлению этих сведений областным средствам массовой информации для опубликования в связи с их запросами.</w:t>
      </w:r>
    </w:p>
    <w:p w:rsidR="00421493" w:rsidRDefault="00421493">
      <w:pPr>
        <w:pStyle w:val="ConsPlusNormal"/>
        <w:spacing w:before="220"/>
        <w:ind w:firstLine="540"/>
        <w:jc w:val="both"/>
      </w:pPr>
      <w:bookmarkStart w:id="2" w:name="P50"/>
      <w:bookmarkEnd w:id="2"/>
      <w:r>
        <w:t xml:space="preserve">2. На официальных сайтах </w:t>
      </w:r>
      <w:proofErr w:type="gramStart"/>
      <w:r>
        <w:t>размещаются и областным средствам массовой информации предоставляются</w:t>
      </w:r>
      <w:proofErr w:type="gramEnd"/>
      <w:r>
        <w:t xml:space="preserve"> для опубликования следующие сведения о доходах, об имуществе и обязательствах имущественного характера лиц, замещающих должности руководителей государственных учреждений Кемеровской области, их супругов и несовершеннолетних детей:</w:t>
      </w:r>
    </w:p>
    <w:p w:rsidR="00421493" w:rsidRDefault="00421493">
      <w:pPr>
        <w:pStyle w:val="ConsPlusNormal"/>
        <w:spacing w:before="220"/>
        <w:ind w:firstLine="540"/>
        <w:jc w:val="both"/>
      </w:pPr>
      <w:r>
        <w:t>а) перечень объектов недвижимого имущества, принадлежащих лицу, замещающему должность руководителя государственного учреждения Кемеровской области,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421493" w:rsidRDefault="00421493">
      <w:pPr>
        <w:pStyle w:val="ConsPlusNormal"/>
        <w:spacing w:before="220"/>
        <w:ind w:firstLine="540"/>
        <w:jc w:val="both"/>
      </w:pPr>
      <w:r>
        <w:t>б) перечень транспортных средств с указанием вида и марки, принадлежащих на праве собственности лицу, замещающему должность руководителя государственного учреждения Кемеровской области, его супруге (супругу) и несовершеннолетним детям;</w:t>
      </w:r>
    </w:p>
    <w:p w:rsidR="00421493" w:rsidRDefault="00421493">
      <w:pPr>
        <w:pStyle w:val="ConsPlusNormal"/>
        <w:spacing w:before="220"/>
        <w:ind w:firstLine="540"/>
        <w:jc w:val="both"/>
      </w:pPr>
      <w:r>
        <w:t>в) декларированный годовой доход лица, замещающего должность руководителя государственного учреждения Кемеровской области, его супруги (супруга) и несовершеннолетних детей.</w:t>
      </w:r>
    </w:p>
    <w:p w:rsidR="00421493" w:rsidRDefault="00421493">
      <w:pPr>
        <w:pStyle w:val="ConsPlusNormal"/>
        <w:spacing w:before="220"/>
        <w:ind w:firstLine="540"/>
        <w:jc w:val="both"/>
      </w:pPr>
      <w:r>
        <w:t>3. В размещаемых на официальных сайтах и предоставляемых областным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421493" w:rsidRDefault="00421493">
      <w:pPr>
        <w:pStyle w:val="ConsPlusNormal"/>
        <w:spacing w:before="220"/>
        <w:ind w:firstLine="540"/>
        <w:jc w:val="both"/>
      </w:pPr>
      <w:proofErr w:type="gramStart"/>
      <w:r>
        <w:t xml:space="preserve">а) иные сведения (кроме указанных в </w:t>
      </w:r>
      <w:hyperlink w:anchor="P50" w:history="1">
        <w:r>
          <w:rPr>
            <w:color w:val="0000FF"/>
          </w:rPr>
          <w:t>пункте 2</w:t>
        </w:r>
      </w:hyperlink>
      <w:r>
        <w:t xml:space="preserve"> настоящего Порядка) о доходах лица, замещающего должность руководителя государственного учреждения Кемеровской области,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421493" w:rsidRDefault="00421493">
      <w:pPr>
        <w:pStyle w:val="ConsPlusNormal"/>
        <w:spacing w:before="220"/>
        <w:ind w:firstLine="540"/>
        <w:jc w:val="both"/>
      </w:pPr>
      <w:r>
        <w:t>б) персональные данные супруги (супруга), детей и иных членов семьи лица, замещающего должность руководителя государственного учреждения Кемеровской области;</w:t>
      </w:r>
    </w:p>
    <w:p w:rsidR="00421493" w:rsidRDefault="00421493">
      <w:pPr>
        <w:pStyle w:val="ConsPlusNormal"/>
        <w:spacing w:before="220"/>
        <w:ind w:firstLine="540"/>
        <w:jc w:val="both"/>
      </w:pPr>
      <w:r>
        <w:t>в) данные, позволяющие определить место жительства, почтовый адрес, телефон и иные индивидуальные средства коммуникации лица, замещающего должность руководителя государственного учреждения Кемеровской области, его супруги (супруга), детей и иных членов семьи;</w:t>
      </w:r>
    </w:p>
    <w:p w:rsidR="00421493" w:rsidRDefault="00421493">
      <w:pPr>
        <w:pStyle w:val="ConsPlusNormal"/>
        <w:spacing w:before="220"/>
        <w:ind w:firstLine="540"/>
        <w:jc w:val="both"/>
      </w:pPr>
      <w:r>
        <w:t>г) данные, позволяющие определить местонахождение объектов недвижимого имущества, принадлежащих лицу, замещающему должность руководителя государственного учреждения Кемеровской области, его супруге (супругу), детям, иным членам семьи на праве собственности или находящихся в их пользовании;</w:t>
      </w:r>
    </w:p>
    <w:p w:rsidR="00421493" w:rsidRDefault="00421493">
      <w:pPr>
        <w:pStyle w:val="ConsPlusNormal"/>
        <w:spacing w:before="220"/>
        <w:ind w:firstLine="540"/>
        <w:jc w:val="both"/>
      </w:pPr>
      <w:r>
        <w:t xml:space="preserve">д) информацию, отнесенную к государственной </w:t>
      </w:r>
      <w:hyperlink r:id="rId7" w:history="1">
        <w:r>
          <w:rPr>
            <w:color w:val="0000FF"/>
          </w:rPr>
          <w:t>тайне</w:t>
        </w:r>
      </w:hyperlink>
      <w:r>
        <w:t xml:space="preserve"> или являющуюся конфиденциальной.</w:t>
      </w:r>
    </w:p>
    <w:p w:rsidR="00421493" w:rsidRDefault="00421493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Сведения о доходах, об имуществе и обязательствах имущественного характера, указанные в </w:t>
      </w:r>
      <w:hyperlink w:anchor="P50" w:history="1">
        <w:r>
          <w:rPr>
            <w:color w:val="0000FF"/>
          </w:rPr>
          <w:t>пункте 2</w:t>
        </w:r>
      </w:hyperlink>
      <w:r>
        <w:t xml:space="preserve"> настоящего Порядка, за весь период замещения лицом должности руководителя государственного учреждения Кемеровской области, а также сведения о доходах, об имуществе и обязательствах имущественного характера его супруги (супруга) и несовершеннолетних детей находятся на официальном сайте исполнительного органа государственной власти Кемеровской области, являющегося работодателем указанного лица и (или) учреждения</w:t>
      </w:r>
      <w:proofErr w:type="gramEnd"/>
      <w:r>
        <w:t xml:space="preserve">, в </w:t>
      </w:r>
      <w:proofErr w:type="gramStart"/>
      <w:r>
        <w:t>котором</w:t>
      </w:r>
      <w:proofErr w:type="gramEnd"/>
      <w:r>
        <w:t xml:space="preserve"> лицо замещает должность руководителя, и ежегодно обновляются в течение 14 рабочих дней со дня истечения срока, установленного для их подачи.</w:t>
      </w:r>
    </w:p>
    <w:p w:rsidR="00421493" w:rsidRDefault="00421493">
      <w:pPr>
        <w:pStyle w:val="ConsPlusNormal"/>
        <w:spacing w:before="220"/>
        <w:ind w:firstLine="540"/>
        <w:jc w:val="both"/>
      </w:pPr>
      <w:r>
        <w:t>5. Работодатель лица, замещающего должность руководителя государственного учреждения Кемеровской области:</w:t>
      </w:r>
    </w:p>
    <w:p w:rsidR="00421493" w:rsidRDefault="00421493">
      <w:pPr>
        <w:pStyle w:val="ConsPlusNormal"/>
        <w:spacing w:before="220"/>
        <w:ind w:firstLine="540"/>
        <w:jc w:val="both"/>
      </w:pPr>
      <w:r>
        <w:t>а) в течение трех рабочих дней со дня поступления запроса от областного средства массовой информации сообщает о нем лицу, замещающему должность руководителя государственного учреждения Кемеровской области, в отношении которого поступил запрос;</w:t>
      </w:r>
    </w:p>
    <w:p w:rsidR="00421493" w:rsidRDefault="00421493">
      <w:pPr>
        <w:pStyle w:val="ConsPlusNormal"/>
        <w:spacing w:before="220"/>
        <w:ind w:firstLine="540"/>
        <w:jc w:val="both"/>
      </w:pPr>
      <w:r>
        <w:t xml:space="preserve">б) в течение семи рабочих дней со дня поступления запроса от областного средства массовой информации обеспечивает предоставление сведений, указанных в </w:t>
      </w:r>
      <w:hyperlink w:anchor="P50" w:history="1">
        <w:r>
          <w:rPr>
            <w:color w:val="0000FF"/>
          </w:rPr>
          <w:t>пункте 2</w:t>
        </w:r>
      </w:hyperlink>
      <w:r>
        <w:t xml:space="preserve"> настоящего Порядка, в том случае, если запрашиваемые сведения отсутствуют на официальном сайте.</w:t>
      </w:r>
    </w:p>
    <w:p w:rsidR="00421493" w:rsidRDefault="00421493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 случае если лицо, замещающее должность руководителя государственного учреждения, назначено на соответствующую должность после истечения срока, установленного для подачи сведений о доходах, об имуществе и обязательствах имущественного характера, указанных в </w:t>
      </w:r>
      <w:hyperlink w:anchor="P50" w:history="1">
        <w:r>
          <w:rPr>
            <w:color w:val="0000FF"/>
          </w:rPr>
          <w:t>пункте 2</w:t>
        </w:r>
      </w:hyperlink>
      <w:r>
        <w:t xml:space="preserve"> настоящего Порядка, указанные сведения должны быть размещены на официальных сайтах в срок не позднее 14 рабочих дней со дня его назначения на должность руководителя государственного учреждения.</w:t>
      </w:r>
      <w:proofErr w:type="gramEnd"/>
    </w:p>
    <w:p w:rsidR="00421493" w:rsidRDefault="00421493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Государственные гражданские служащие исполнительных органов государственной власти Кемеровской области, работники государственных учреждений Кемеровской области, обеспечивающие размещение сведений о доходах, об имуществе и обязательствах имущественного характера на официальных сайтах и их предоставление областным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</w:t>
      </w:r>
      <w:hyperlink r:id="rId8" w:history="1">
        <w:r>
          <w:rPr>
            <w:color w:val="0000FF"/>
          </w:rPr>
          <w:t>тайне</w:t>
        </w:r>
      </w:hyperlink>
      <w:r>
        <w:t xml:space="preserve"> или являющихся</w:t>
      </w:r>
      <w:proofErr w:type="gramEnd"/>
      <w:r>
        <w:t xml:space="preserve"> конфиденциальными.</w:t>
      </w:r>
    </w:p>
    <w:p w:rsidR="00421493" w:rsidRDefault="00421493">
      <w:pPr>
        <w:pStyle w:val="ConsPlusNormal"/>
        <w:ind w:firstLine="540"/>
        <w:jc w:val="both"/>
      </w:pPr>
    </w:p>
    <w:p w:rsidR="00421493" w:rsidRDefault="00421493">
      <w:pPr>
        <w:pStyle w:val="ConsPlusNormal"/>
        <w:ind w:firstLine="540"/>
        <w:jc w:val="both"/>
      </w:pPr>
    </w:p>
    <w:p w:rsidR="00421493" w:rsidRDefault="004214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2B2A" w:rsidRDefault="00182B2A"/>
    <w:sectPr w:rsidR="00182B2A" w:rsidSect="00F54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493"/>
    <w:rsid w:val="00182B2A"/>
    <w:rsid w:val="0042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14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14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14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14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14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14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927077BC34A4F26428461998CF93428987FD58CE7E0F30EE195CBD37E0fC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927077BC34A4F26428461998CF93428987FD58CE7E0F30EE195CBD37E0fC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927077BC34A4F2642858148EA3CF478F8EA35CC17A0C64B14607E0600530389DA460894A3483B7DF3501E4f3C" TargetMode="External"/><Relationship Id="rId5" Type="http://schemas.openxmlformats.org/officeDocument/2006/relationships/hyperlink" Target="consultantplus://offline/ref=BD927077BC34A4F26428461998CF93428984F453C07D0F30EE195CBD370C3A6FDAEB39CDE0fD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1301</Words>
  <Characters>7416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КОЛЛЕГИЯ АДМИНИСТРАЦИИ КЕМЕРОВСКОЙ ОБЛАСТИ</vt:lpstr>
      <vt:lpstr>Утвержден</vt:lpstr>
    </vt:vector>
  </TitlesOfParts>
  <Company/>
  <LinksUpToDate>false</LinksUpToDate>
  <CharactersWithSpaces>8700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Ксения Вячеславовна</dc:creator>
  <cp:lastModifiedBy>Мальцева Ксения Вячеславовна</cp:lastModifiedBy>
  <cp:revision>1</cp:revision>
  <dcterms:created xsi:type="dcterms:W3CDTF">2018-04-28T02:31:00Z</dcterms:created>
  <dcterms:modified xsi:type="dcterms:W3CDTF">2018-04-28T02:31:00Z</dcterms:modified>
</cp:coreProperties>
</file>