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62D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37DA">
        <w:rPr>
          <w:rFonts w:ascii="Times New Roman" w:hAnsi="Times New Roman" w:cs="Times New Roman"/>
          <w:sz w:val="28"/>
          <w:szCs w:val="28"/>
        </w:rPr>
        <w:t>№ 1</w:t>
      </w:r>
    </w:p>
    <w:p w:rsidR="00A942B6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62D3D">
        <w:rPr>
          <w:rFonts w:ascii="Times New Roman" w:hAnsi="Times New Roman" w:cs="Times New Roman"/>
          <w:sz w:val="28"/>
          <w:szCs w:val="28"/>
        </w:rPr>
        <w:t>к приказу от «</w:t>
      </w:r>
      <w:r w:rsidR="00E703DD">
        <w:rPr>
          <w:rFonts w:ascii="Times New Roman" w:hAnsi="Times New Roman" w:cs="Times New Roman"/>
          <w:sz w:val="28"/>
          <w:szCs w:val="28"/>
        </w:rPr>
        <w:t>09</w:t>
      </w:r>
      <w:r w:rsidRPr="00362D3D">
        <w:rPr>
          <w:rFonts w:ascii="Times New Roman" w:hAnsi="Times New Roman" w:cs="Times New Roman"/>
          <w:sz w:val="28"/>
          <w:szCs w:val="28"/>
        </w:rPr>
        <w:t>» декабря 201</w:t>
      </w:r>
      <w:r w:rsidR="00FA79DA">
        <w:rPr>
          <w:rFonts w:ascii="Times New Roman" w:hAnsi="Times New Roman" w:cs="Times New Roman"/>
          <w:sz w:val="28"/>
          <w:szCs w:val="28"/>
        </w:rPr>
        <w:t>6</w:t>
      </w:r>
      <w:r w:rsidRPr="00362D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03DD">
        <w:rPr>
          <w:rFonts w:ascii="Times New Roman" w:hAnsi="Times New Roman" w:cs="Times New Roman"/>
          <w:sz w:val="28"/>
          <w:szCs w:val="28"/>
        </w:rPr>
        <w:t>260</w:t>
      </w:r>
      <w:bookmarkStart w:id="0" w:name="_GoBack"/>
      <w:bookmarkEnd w:id="0"/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3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3D"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 департаментом природных ресурсов и экологии Кемеровской области ведомственного контроля в сфере закупок товаров, работ, услуг для обеспечения государственных нужд</w:t>
      </w: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62D3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A79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62D3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D3D" w:rsidRDefault="00362D3D" w:rsidP="00362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2126"/>
        <w:gridCol w:w="1985"/>
        <w:gridCol w:w="1842"/>
        <w:gridCol w:w="2268"/>
        <w:gridCol w:w="2771"/>
      </w:tblGrid>
      <w:tr w:rsidR="00A97DE9" w:rsidRPr="00FA79DA" w:rsidTr="004F0324">
        <w:tc>
          <w:tcPr>
            <w:tcW w:w="594" w:type="dxa"/>
          </w:tcPr>
          <w:p w:rsidR="00362D3D" w:rsidRPr="00FA79DA" w:rsidRDefault="00362D3D" w:rsidP="0036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dxa"/>
          </w:tcPr>
          <w:p w:rsidR="00A97DE9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в отношении которого проводится проверка</w:t>
            </w:r>
          </w:p>
          <w:p w:rsidR="00362D3D" w:rsidRPr="00FA79DA" w:rsidRDefault="00362D3D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DE9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1985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проведения проверки</w:t>
            </w:r>
          </w:p>
        </w:tc>
        <w:tc>
          <w:tcPr>
            <w:tcW w:w="2268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проверки</w:t>
            </w:r>
          </w:p>
        </w:tc>
        <w:tc>
          <w:tcPr>
            <w:tcW w:w="2771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обеспечения условия для проведения выездной проверки</w:t>
            </w:r>
          </w:p>
        </w:tc>
      </w:tr>
      <w:tr w:rsidR="00A97DE9" w:rsidRPr="00FA79DA" w:rsidTr="004F0324">
        <w:tc>
          <w:tcPr>
            <w:tcW w:w="594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7DE9" w:rsidRPr="00FA79DA" w:rsidTr="004F0324">
        <w:tc>
          <w:tcPr>
            <w:tcW w:w="594" w:type="dxa"/>
          </w:tcPr>
          <w:p w:rsidR="00362D3D" w:rsidRPr="00FA79DA" w:rsidRDefault="00A97DE9" w:rsidP="0036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Кемеровской области «Областной комитет природных ресурсов»</w:t>
            </w:r>
          </w:p>
        </w:tc>
        <w:tc>
          <w:tcPr>
            <w:tcW w:w="2126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985" w:type="dxa"/>
          </w:tcPr>
          <w:p w:rsidR="00362D3D" w:rsidRPr="00FA79DA" w:rsidRDefault="00AD1F96" w:rsidP="00E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EE5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 по 31.10.201</w:t>
            </w:r>
            <w:r w:rsidR="00EE5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362D3D" w:rsidRPr="00FA79DA" w:rsidRDefault="00AD1F96" w:rsidP="00E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9DA" w:rsidRPr="00FA79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5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A79DA" w:rsidRPr="00FA79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7DE9" w:rsidRPr="00FA79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5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62D3D" w:rsidRPr="00FA79DA" w:rsidRDefault="00A97DE9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Мирошник Егор Владимирович, заведующий сектором правового обеспечения и организации закупок</w:t>
            </w:r>
            <w:r w:rsidR="00FA79DA" w:rsidRPr="00FA7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9DA" w:rsidRPr="00FA79DA" w:rsidRDefault="00FA79DA" w:rsidP="00A9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Мальцева Ксения Вячеславовна, консультант-юрисконсульт сектора правового обеспечения и организации закупок</w:t>
            </w:r>
          </w:p>
        </w:tc>
        <w:tc>
          <w:tcPr>
            <w:tcW w:w="2771" w:type="dxa"/>
          </w:tcPr>
          <w:p w:rsidR="00362D3D" w:rsidRPr="00FA79DA" w:rsidRDefault="00A97DE9" w:rsidP="00FA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>Помещение (кабинет) с предоставлением рабоч</w:t>
            </w:r>
            <w:r w:rsidR="00FA79DA" w:rsidRPr="00FA79D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A79DA">
              <w:rPr>
                <w:rFonts w:ascii="Times New Roman" w:hAnsi="Times New Roman" w:cs="Times New Roman"/>
                <w:sz w:val="24"/>
                <w:szCs w:val="24"/>
              </w:rPr>
              <w:t xml:space="preserve"> мест (письменный стол, кресло) и стационарный телефон</w:t>
            </w:r>
          </w:p>
        </w:tc>
      </w:tr>
    </w:tbl>
    <w:p w:rsidR="00362D3D" w:rsidRPr="00FA79DA" w:rsidRDefault="00362D3D" w:rsidP="0036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24" w:rsidRDefault="004F0324" w:rsidP="0036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24" w:rsidRDefault="004F0324" w:rsidP="0036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24" w:rsidRPr="00362D3D" w:rsidRDefault="004F0324" w:rsidP="0036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С.В. Высоцкий</w:t>
      </w:r>
    </w:p>
    <w:sectPr w:rsidR="004F0324" w:rsidRPr="00362D3D" w:rsidSect="00FA79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D"/>
    <w:rsid w:val="00101868"/>
    <w:rsid w:val="00266DE1"/>
    <w:rsid w:val="00362D3D"/>
    <w:rsid w:val="004F0324"/>
    <w:rsid w:val="009537DA"/>
    <w:rsid w:val="00A97DE9"/>
    <w:rsid w:val="00AD1F96"/>
    <w:rsid w:val="00BD2C78"/>
    <w:rsid w:val="00E703DD"/>
    <w:rsid w:val="00EE5B20"/>
    <w:rsid w:val="00F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8</cp:revision>
  <cp:lastPrinted>2016-12-15T08:23:00Z</cp:lastPrinted>
  <dcterms:created xsi:type="dcterms:W3CDTF">2015-12-24T04:34:00Z</dcterms:created>
  <dcterms:modified xsi:type="dcterms:W3CDTF">2016-12-16T03:22:00Z</dcterms:modified>
</cp:coreProperties>
</file>