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11" w:rsidRDefault="009E4F36" w:rsidP="00FC502F">
      <w:pPr>
        <w:jc w:val="center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2649682</wp:posOffset>
            </wp:positionH>
            <wp:positionV relativeFrom="paragraph">
              <wp:posOffset>289</wp:posOffset>
            </wp:positionV>
            <wp:extent cx="1009650" cy="1017270"/>
            <wp:effectExtent l="0" t="0" r="0" b="0"/>
            <wp:wrapTopAndBottom/>
            <wp:docPr id="2" name="Рисунок 2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-1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C9D" w:rsidRPr="003056ED" w:rsidRDefault="00864DF2" w:rsidP="00B26DB9">
      <w:pPr>
        <w:pStyle w:val="2"/>
        <w:tabs>
          <w:tab w:val="left" w:pos="4253"/>
        </w:tabs>
        <w:rPr>
          <w:sz w:val="30"/>
          <w:szCs w:val="30"/>
        </w:rPr>
      </w:pPr>
      <w:r w:rsidRPr="003056ED">
        <w:rPr>
          <w:sz w:val="30"/>
          <w:szCs w:val="30"/>
        </w:rPr>
        <w:t>ДЕПАРТАМЕНТ</w:t>
      </w:r>
      <w:r w:rsidR="00F30975">
        <w:rPr>
          <w:sz w:val="30"/>
          <w:szCs w:val="30"/>
        </w:rPr>
        <w:t xml:space="preserve"> </w:t>
      </w:r>
      <w:r w:rsidR="000E7C9D" w:rsidRPr="003056ED">
        <w:rPr>
          <w:sz w:val="30"/>
          <w:szCs w:val="30"/>
        </w:rPr>
        <w:t>ПРИРОДНЫХ</w:t>
      </w:r>
      <w:r w:rsidR="00F30975">
        <w:rPr>
          <w:sz w:val="30"/>
          <w:szCs w:val="30"/>
        </w:rPr>
        <w:t xml:space="preserve"> </w:t>
      </w:r>
      <w:r w:rsidR="000E7C9D" w:rsidRPr="003056ED">
        <w:rPr>
          <w:sz w:val="30"/>
          <w:szCs w:val="30"/>
        </w:rPr>
        <w:t>РЕСУРСОВ</w:t>
      </w:r>
      <w:r w:rsidR="00F30975">
        <w:rPr>
          <w:sz w:val="30"/>
          <w:szCs w:val="30"/>
        </w:rPr>
        <w:t xml:space="preserve"> </w:t>
      </w:r>
      <w:r w:rsidR="000E7C9D" w:rsidRPr="003056ED">
        <w:rPr>
          <w:sz w:val="30"/>
          <w:szCs w:val="30"/>
        </w:rPr>
        <w:t>И</w:t>
      </w:r>
      <w:r w:rsidR="00F30975">
        <w:rPr>
          <w:sz w:val="30"/>
          <w:szCs w:val="30"/>
        </w:rPr>
        <w:t xml:space="preserve"> </w:t>
      </w:r>
      <w:r w:rsidR="000E7C9D" w:rsidRPr="003056ED">
        <w:rPr>
          <w:sz w:val="30"/>
          <w:szCs w:val="30"/>
        </w:rPr>
        <w:t>ЭКОЛОГИИ</w:t>
      </w:r>
    </w:p>
    <w:p w:rsidR="000E7C9D" w:rsidRPr="003056ED" w:rsidRDefault="000E7C9D" w:rsidP="00B26DB9">
      <w:pPr>
        <w:tabs>
          <w:tab w:val="left" w:pos="4536"/>
          <w:tab w:val="left" w:pos="4678"/>
        </w:tabs>
        <w:jc w:val="center"/>
        <w:rPr>
          <w:b/>
          <w:caps/>
          <w:sz w:val="30"/>
          <w:szCs w:val="30"/>
        </w:rPr>
      </w:pPr>
      <w:r w:rsidRPr="003056ED">
        <w:rPr>
          <w:b/>
          <w:caps/>
          <w:sz w:val="30"/>
          <w:szCs w:val="30"/>
        </w:rPr>
        <w:t>Кемеровской</w:t>
      </w:r>
      <w:r w:rsidR="00F30975">
        <w:rPr>
          <w:b/>
          <w:caps/>
          <w:sz w:val="30"/>
          <w:szCs w:val="30"/>
        </w:rPr>
        <w:t xml:space="preserve"> </w:t>
      </w:r>
      <w:r w:rsidRPr="003056ED">
        <w:rPr>
          <w:b/>
          <w:caps/>
          <w:sz w:val="30"/>
          <w:szCs w:val="30"/>
        </w:rPr>
        <w:t>области</w:t>
      </w:r>
    </w:p>
    <w:p w:rsidR="00DB10DB" w:rsidRDefault="00DB10DB" w:rsidP="00FC502F">
      <w:pPr>
        <w:jc w:val="center"/>
        <w:rPr>
          <w:b/>
        </w:rPr>
      </w:pPr>
    </w:p>
    <w:p w:rsidR="009325DB" w:rsidRPr="000B7113" w:rsidRDefault="000B25EB" w:rsidP="00B84E75">
      <w:pPr>
        <w:pStyle w:val="1"/>
        <w:tabs>
          <w:tab w:val="left" w:pos="0"/>
          <w:tab w:val="left" w:pos="142"/>
          <w:tab w:val="center" w:pos="9497"/>
          <w:tab w:val="center" w:pos="9923"/>
        </w:tabs>
        <w:rPr>
          <w:b w:val="0"/>
          <w:szCs w:val="26"/>
        </w:rPr>
      </w:pPr>
      <w:r w:rsidRPr="000B7113">
        <w:rPr>
          <w:b w:val="0"/>
          <w:szCs w:val="26"/>
        </w:rPr>
        <w:t>ПРИКАЗ</w:t>
      </w:r>
    </w:p>
    <w:p w:rsidR="000E7C9D" w:rsidRPr="003056ED" w:rsidRDefault="000E7C9D" w:rsidP="00B26DB9">
      <w:pPr>
        <w:jc w:val="center"/>
        <w:rPr>
          <w:sz w:val="26"/>
          <w:szCs w:val="26"/>
        </w:rPr>
      </w:pPr>
    </w:p>
    <w:p w:rsidR="00FC3FAD" w:rsidRPr="000B7113" w:rsidRDefault="00FC3FAD" w:rsidP="00FC3FAD">
      <w:pPr>
        <w:jc w:val="center"/>
        <w:rPr>
          <w:sz w:val="28"/>
          <w:szCs w:val="26"/>
          <w:u w:val="single"/>
        </w:rPr>
      </w:pPr>
      <w:r w:rsidRPr="000B7113">
        <w:rPr>
          <w:sz w:val="28"/>
          <w:szCs w:val="26"/>
        </w:rPr>
        <w:t>«</w:t>
      </w:r>
      <w:r w:rsidR="00F30975">
        <w:rPr>
          <w:sz w:val="28"/>
          <w:szCs w:val="26"/>
        </w:rPr>
        <w:t xml:space="preserve"> </w:t>
      </w:r>
      <w:r w:rsidR="00A64DCE">
        <w:rPr>
          <w:sz w:val="28"/>
          <w:szCs w:val="26"/>
          <w:u w:val="single"/>
        </w:rPr>
        <w:t xml:space="preserve"> </w:t>
      </w:r>
      <w:r w:rsidR="00A64DCE">
        <w:rPr>
          <w:sz w:val="28"/>
          <w:szCs w:val="26"/>
          <w:u w:val="single"/>
          <w:lang w:val="en-US"/>
        </w:rPr>
        <w:t>06</w:t>
      </w:r>
      <w:r w:rsidR="00F30975">
        <w:rPr>
          <w:sz w:val="28"/>
          <w:szCs w:val="26"/>
          <w:u w:val="single"/>
        </w:rPr>
        <w:t xml:space="preserve"> </w:t>
      </w:r>
      <w:r w:rsidR="00F30975">
        <w:rPr>
          <w:sz w:val="28"/>
          <w:szCs w:val="26"/>
        </w:rPr>
        <w:t xml:space="preserve"> </w:t>
      </w:r>
      <w:r w:rsidRPr="000B7113">
        <w:rPr>
          <w:sz w:val="28"/>
          <w:szCs w:val="26"/>
        </w:rPr>
        <w:t>»</w:t>
      </w:r>
      <w:r w:rsidR="00F30975">
        <w:rPr>
          <w:sz w:val="28"/>
          <w:szCs w:val="26"/>
        </w:rPr>
        <w:t xml:space="preserve"> </w:t>
      </w:r>
      <w:r w:rsidR="00F30975">
        <w:rPr>
          <w:sz w:val="28"/>
          <w:szCs w:val="26"/>
          <w:u w:val="single"/>
        </w:rPr>
        <w:t xml:space="preserve">   </w:t>
      </w:r>
      <w:r w:rsidR="00A64DCE">
        <w:rPr>
          <w:sz w:val="28"/>
          <w:szCs w:val="26"/>
          <w:u w:val="single"/>
        </w:rPr>
        <w:t>марта</w:t>
      </w:r>
      <w:r w:rsidR="00F30975">
        <w:rPr>
          <w:sz w:val="28"/>
          <w:szCs w:val="26"/>
          <w:u w:val="single"/>
        </w:rPr>
        <w:t xml:space="preserve">   </w:t>
      </w:r>
      <w:r w:rsidR="00F30975">
        <w:rPr>
          <w:sz w:val="28"/>
          <w:szCs w:val="26"/>
        </w:rPr>
        <w:t xml:space="preserve"> </w:t>
      </w:r>
      <w:r w:rsidRPr="000B7113">
        <w:rPr>
          <w:sz w:val="28"/>
          <w:szCs w:val="26"/>
        </w:rPr>
        <w:t>201</w:t>
      </w:r>
      <w:r w:rsidR="004628AB">
        <w:rPr>
          <w:sz w:val="28"/>
          <w:szCs w:val="26"/>
        </w:rPr>
        <w:t>9</w:t>
      </w:r>
      <w:r w:rsidR="00F30975">
        <w:rPr>
          <w:sz w:val="28"/>
          <w:szCs w:val="26"/>
        </w:rPr>
        <w:t xml:space="preserve"> </w:t>
      </w:r>
      <w:r w:rsidRPr="000B7113">
        <w:rPr>
          <w:sz w:val="28"/>
          <w:szCs w:val="26"/>
        </w:rPr>
        <w:t>г.</w:t>
      </w:r>
      <w:r w:rsidR="00F30975">
        <w:rPr>
          <w:sz w:val="28"/>
          <w:szCs w:val="26"/>
        </w:rPr>
        <w:t xml:space="preserve">  </w:t>
      </w:r>
      <w:r w:rsidRPr="000B7113">
        <w:rPr>
          <w:sz w:val="28"/>
          <w:szCs w:val="26"/>
        </w:rPr>
        <w:t>№</w:t>
      </w:r>
      <w:r w:rsidR="00F30975">
        <w:rPr>
          <w:sz w:val="28"/>
          <w:szCs w:val="26"/>
        </w:rPr>
        <w:t xml:space="preserve"> </w:t>
      </w:r>
      <w:r w:rsidR="00F30975">
        <w:rPr>
          <w:sz w:val="28"/>
          <w:szCs w:val="26"/>
          <w:u w:val="single"/>
        </w:rPr>
        <w:t xml:space="preserve">  </w:t>
      </w:r>
      <w:r w:rsidR="00A64DCE">
        <w:rPr>
          <w:sz w:val="28"/>
          <w:szCs w:val="26"/>
          <w:u w:val="single"/>
        </w:rPr>
        <w:t>26</w:t>
      </w:r>
      <w:r w:rsidR="00F30975">
        <w:rPr>
          <w:sz w:val="28"/>
          <w:szCs w:val="26"/>
          <w:u w:val="single"/>
        </w:rPr>
        <w:t xml:space="preserve">  </w:t>
      </w:r>
      <w:r w:rsidRPr="000B7113">
        <w:rPr>
          <w:color w:val="FFFFFF"/>
          <w:sz w:val="28"/>
          <w:szCs w:val="26"/>
          <w:u w:val="single"/>
        </w:rPr>
        <w:t>а</w:t>
      </w:r>
    </w:p>
    <w:p w:rsidR="000E7C9D" w:rsidRPr="000B7113" w:rsidRDefault="006F7696" w:rsidP="00B26DB9">
      <w:pPr>
        <w:tabs>
          <w:tab w:val="left" w:pos="3680"/>
          <w:tab w:val="center" w:pos="4677"/>
        </w:tabs>
        <w:jc w:val="center"/>
        <w:rPr>
          <w:sz w:val="22"/>
        </w:rPr>
      </w:pPr>
      <w:r w:rsidRPr="000B7113">
        <w:rPr>
          <w:sz w:val="22"/>
        </w:rPr>
        <w:t>г</w:t>
      </w:r>
      <w:r w:rsidR="000E7C9D" w:rsidRPr="000B7113">
        <w:rPr>
          <w:sz w:val="22"/>
        </w:rPr>
        <w:t>.</w:t>
      </w:r>
      <w:r w:rsidR="00F30975">
        <w:rPr>
          <w:sz w:val="22"/>
        </w:rPr>
        <w:t xml:space="preserve"> </w:t>
      </w:r>
      <w:r w:rsidR="000E7C9D" w:rsidRPr="000B7113">
        <w:rPr>
          <w:sz w:val="22"/>
        </w:rPr>
        <w:t>Кемерово</w:t>
      </w:r>
    </w:p>
    <w:p w:rsidR="00AD0436" w:rsidRPr="00F30975" w:rsidRDefault="00AD0436" w:rsidP="00B26DB9">
      <w:pPr>
        <w:tabs>
          <w:tab w:val="left" w:pos="3680"/>
          <w:tab w:val="center" w:pos="4677"/>
        </w:tabs>
        <w:jc w:val="center"/>
      </w:pPr>
    </w:p>
    <w:p w:rsidR="003F7E9B" w:rsidRPr="004628AB" w:rsidRDefault="0016559E" w:rsidP="004628AB">
      <w:pPr>
        <w:tabs>
          <w:tab w:val="left" w:pos="0"/>
        </w:tabs>
        <w:jc w:val="center"/>
        <w:rPr>
          <w:sz w:val="28"/>
          <w:szCs w:val="26"/>
        </w:rPr>
      </w:pPr>
      <w:r>
        <w:rPr>
          <w:sz w:val="28"/>
          <w:szCs w:val="28"/>
        </w:rPr>
        <w:t>Об утверждении программы профилактики правонарушений на 2019 год</w:t>
      </w:r>
    </w:p>
    <w:p w:rsidR="003F7E9B" w:rsidRPr="000B7113" w:rsidRDefault="003F7E9B" w:rsidP="00B26DB9">
      <w:pPr>
        <w:tabs>
          <w:tab w:val="left" w:pos="426"/>
        </w:tabs>
        <w:jc w:val="center"/>
        <w:rPr>
          <w:sz w:val="32"/>
          <w:szCs w:val="28"/>
        </w:rPr>
      </w:pPr>
    </w:p>
    <w:p w:rsidR="003F7E9B" w:rsidRPr="00716062" w:rsidRDefault="0016559E" w:rsidP="004628A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со</w:t>
      </w:r>
      <w:r w:rsidR="004628AB" w:rsidRPr="004628AB">
        <w:rPr>
          <w:sz w:val="28"/>
          <w:szCs w:val="26"/>
        </w:rPr>
        <w:t xml:space="preserve"> </w:t>
      </w:r>
      <w:r>
        <w:rPr>
          <w:sz w:val="28"/>
          <w:szCs w:val="26"/>
        </w:rPr>
        <w:t>статьей</w:t>
      </w:r>
      <w:r w:rsidR="004628AB" w:rsidRPr="004628AB">
        <w:rPr>
          <w:sz w:val="28"/>
          <w:szCs w:val="26"/>
        </w:rPr>
        <w:t xml:space="preserve"> 8.2 Феде</w:t>
      </w:r>
      <w:r w:rsidR="00716062">
        <w:rPr>
          <w:sz w:val="28"/>
          <w:szCs w:val="26"/>
        </w:rPr>
        <w:t>рального закона от 26.12.2008 № </w:t>
      </w:r>
      <w:r w:rsidR="004628AB" w:rsidRPr="004628AB">
        <w:rPr>
          <w:sz w:val="28"/>
          <w:szCs w:val="26"/>
        </w:rPr>
        <w:t>294-ФЗ «О защите прав юридических лиц и инди</w:t>
      </w:r>
      <w:r w:rsidR="006C344D">
        <w:rPr>
          <w:sz w:val="28"/>
          <w:szCs w:val="26"/>
        </w:rPr>
        <w:t>видуальных предпринимателей при </w:t>
      </w:r>
      <w:r w:rsidR="004628AB" w:rsidRPr="004628AB">
        <w:rPr>
          <w:sz w:val="28"/>
          <w:szCs w:val="26"/>
        </w:rPr>
        <w:t>осуществлении госуда</w:t>
      </w:r>
      <w:r w:rsidR="00716062">
        <w:rPr>
          <w:sz w:val="28"/>
          <w:szCs w:val="26"/>
        </w:rPr>
        <w:t>рственного контроля (надзора) и </w:t>
      </w:r>
      <w:r w:rsidR="004628AB" w:rsidRPr="004628AB">
        <w:rPr>
          <w:sz w:val="28"/>
          <w:szCs w:val="26"/>
        </w:rPr>
        <w:t>муниципального контроля»</w:t>
      </w:r>
      <w:r>
        <w:rPr>
          <w:sz w:val="28"/>
          <w:szCs w:val="26"/>
        </w:rPr>
        <w:t>, в целях п</w:t>
      </w:r>
      <w:r w:rsidRPr="0016559E">
        <w:rPr>
          <w:sz w:val="28"/>
          <w:szCs w:val="26"/>
        </w:rPr>
        <w:t xml:space="preserve">редупреждения </w:t>
      </w:r>
      <w:r>
        <w:rPr>
          <w:sz w:val="28"/>
          <w:szCs w:val="26"/>
        </w:rPr>
        <w:t>нарушений юридическими лицами и </w:t>
      </w:r>
      <w:r w:rsidRPr="0016559E">
        <w:rPr>
          <w:sz w:val="28"/>
          <w:szCs w:val="26"/>
        </w:rPr>
        <w:t>индивидуальными предприним</w:t>
      </w:r>
      <w:r>
        <w:rPr>
          <w:sz w:val="28"/>
          <w:szCs w:val="26"/>
        </w:rPr>
        <w:t xml:space="preserve">ателями обязательных требований, </w:t>
      </w:r>
      <w:r w:rsidRPr="0016559E">
        <w:rPr>
          <w:sz w:val="28"/>
          <w:szCs w:val="26"/>
        </w:rPr>
        <w:t>устранения причин, факторов и условий, способствующих нарушениям обязательных требований</w:t>
      </w:r>
      <w:r w:rsidR="004628AB" w:rsidRPr="004628AB">
        <w:rPr>
          <w:sz w:val="28"/>
          <w:szCs w:val="26"/>
        </w:rPr>
        <w:t>, п р и к а з ы в а ю:</w:t>
      </w:r>
    </w:p>
    <w:p w:rsidR="004A7792" w:rsidRPr="00716062" w:rsidRDefault="004A7792" w:rsidP="004A779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6559E">
        <w:rPr>
          <w:sz w:val="28"/>
          <w:szCs w:val="28"/>
        </w:rPr>
        <w:t>программу профилактики правонарушений на 2019 год</w:t>
      </w:r>
      <w:r>
        <w:rPr>
          <w:bCs/>
          <w:sz w:val="28"/>
          <w:szCs w:val="28"/>
        </w:rPr>
        <w:t xml:space="preserve"> согласно </w:t>
      </w:r>
      <w:r w:rsidR="00716062">
        <w:rPr>
          <w:bCs/>
          <w:sz w:val="28"/>
          <w:szCs w:val="28"/>
        </w:rPr>
        <w:t>приложению</w:t>
      </w:r>
      <w:r w:rsidR="0016559E">
        <w:rPr>
          <w:bCs/>
          <w:sz w:val="28"/>
          <w:szCs w:val="28"/>
        </w:rPr>
        <w:t>.</w:t>
      </w:r>
    </w:p>
    <w:p w:rsidR="00765D7B" w:rsidRPr="006F1CCD" w:rsidRDefault="00765D7B" w:rsidP="00765D7B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1CC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«Электронный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бюллетень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Коллегии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Кемеровской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  <w:lang w:val="en-US"/>
        </w:rPr>
        <w:t>http</w:t>
      </w:r>
      <w:r w:rsidRPr="006F1CCD">
        <w:rPr>
          <w:sz w:val="28"/>
          <w:szCs w:val="28"/>
        </w:rPr>
        <w:t>://</w:t>
      </w:r>
      <w:r w:rsidRPr="006F1CCD">
        <w:rPr>
          <w:sz w:val="28"/>
          <w:szCs w:val="28"/>
          <w:lang w:val="en-US"/>
        </w:rPr>
        <w:t>www</w:t>
      </w:r>
      <w:r w:rsidRPr="006F1CCD">
        <w:rPr>
          <w:sz w:val="28"/>
          <w:szCs w:val="28"/>
        </w:rPr>
        <w:t>.</w:t>
      </w:r>
      <w:r w:rsidRPr="006F1CCD">
        <w:rPr>
          <w:sz w:val="28"/>
          <w:szCs w:val="28"/>
          <w:lang w:val="en-US"/>
        </w:rPr>
        <w:t>zakon</w:t>
      </w:r>
      <w:r w:rsidRPr="006F1CCD">
        <w:rPr>
          <w:sz w:val="28"/>
          <w:szCs w:val="28"/>
        </w:rPr>
        <w:t>.</w:t>
      </w:r>
      <w:r w:rsidRPr="006F1CCD">
        <w:rPr>
          <w:sz w:val="28"/>
          <w:szCs w:val="28"/>
          <w:lang w:val="en-US"/>
        </w:rPr>
        <w:t>kemobl</w:t>
      </w:r>
      <w:r w:rsidRPr="006F1CCD">
        <w:rPr>
          <w:sz w:val="28"/>
          <w:szCs w:val="28"/>
        </w:rPr>
        <w:t>.</w:t>
      </w:r>
      <w:r w:rsidRPr="006F1CCD">
        <w:rPr>
          <w:sz w:val="28"/>
          <w:szCs w:val="28"/>
          <w:lang w:val="en-US"/>
        </w:rPr>
        <w:t>ru</w:t>
      </w:r>
      <w:r w:rsidRPr="006F1CCD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ресурсов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экологии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Кемеровской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F1CCD">
        <w:rPr>
          <w:sz w:val="28"/>
          <w:szCs w:val="28"/>
        </w:rPr>
        <w:t>http://www.kuzbasseco.ru.</w:t>
      </w:r>
    </w:p>
    <w:p w:rsidR="00716062" w:rsidRPr="00652B02" w:rsidRDefault="00716062" w:rsidP="00716062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B02">
        <w:rPr>
          <w:sz w:val="28"/>
          <w:szCs w:val="28"/>
        </w:rPr>
        <w:t>Контроль за исполнением приказа оставляю за собой.</w:t>
      </w:r>
    </w:p>
    <w:p w:rsidR="001F352E" w:rsidRPr="00F30975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F352E" w:rsidRDefault="001F352E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A4BC8" w:rsidRPr="00F30975" w:rsidRDefault="00EA4BC8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62527" w:rsidRDefault="00823DE7" w:rsidP="002C164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0975">
        <w:rPr>
          <w:sz w:val="28"/>
          <w:szCs w:val="28"/>
        </w:rPr>
        <w:t>Н</w:t>
      </w:r>
      <w:r w:rsidR="00C62527" w:rsidRPr="00F30975">
        <w:rPr>
          <w:sz w:val="28"/>
          <w:szCs w:val="28"/>
        </w:rPr>
        <w:t>ачальник</w:t>
      </w:r>
      <w:r w:rsidR="00F30975" w:rsidRPr="00F30975">
        <w:rPr>
          <w:sz w:val="28"/>
          <w:szCs w:val="28"/>
        </w:rPr>
        <w:t xml:space="preserve"> </w:t>
      </w:r>
      <w:r w:rsidR="00C62527" w:rsidRPr="00F30975">
        <w:rPr>
          <w:sz w:val="28"/>
          <w:szCs w:val="28"/>
        </w:rPr>
        <w:t>департамента</w:t>
      </w:r>
      <w:r w:rsidR="00262941" w:rsidRPr="00F30975">
        <w:rPr>
          <w:sz w:val="28"/>
          <w:szCs w:val="28"/>
        </w:rPr>
        <w:tab/>
      </w:r>
      <w:r w:rsidR="002C1647" w:rsidRPr="00F30975">
        <w:rPr>
          <w:sz w:val="28"/>
          <w:szCs w:val="28"/>
        </w:rPr>
        <w:tab/>
      </w:r>
      <w:r w:rsidR="002C1647" w:rsidRPr="00F30975">
        <w:rPr>
          <w:sz w:val="28"/>
          <w:szCs w:val="28"/>
        </w:rPr>
        <w:tab/>
      </w:r>
      <w:r w:rsidR="002C1647" w:rsidRPr="00F30975">
        <w:rPr>
          <w:sz w:val="28"/>
          <w:szCs w:val="28"/>
        </w:rPr>
        <w:tab/>
      </w:r>
      <w:r w:rsidR="002C1647" w:rsidRPr="00F30975">
        <w:rPr>
          <w:sz w:val="28"/>
          <w:szCs w:val="28"/>
        </w:rPr>
        <w:tab/>
      </w:r>
      <w:r w:rsidR="00000F16" w:rsidRPr="00F30975">
        <w:rPr>
          <w:sz w:val="28"/>
          <w:szCs w:val="28"/>
        </w:rPr>
        <w:tab/>
      </w:r>
      <w:r w:rsidR="006A5303" w:rsidRPr="00F30975">
        <w:rPr>
          <w:sz w:val="28"/>
          <w:szCs w:val="28"/>
        </w:rPr>
        <w:t>С.В.</w:t>
      </w:r>
      <w:r w:rsidR="00F30975" w:rsidRPr="00F30975">
        <w:rPr>
          <w:sz w:val="28"/>
          <w:szCs w:val="28"/>
        </w:rPr>
        <w:t xml:space="preserve"> </w:t>
      </w:r>
      <w:r w:rsidR="006A5303" w:rsidRPr="00F30975">
        <w:rPr>
          <w:sz w:val="28"/>
          <w:szCs w:val="28"/>
        </w:rPr>
        <w:t>Высоцкий</w:t>
      </w:r>
    </w:p>
    <w:p w:rsidR="004628AB" w:rsidRDefault="004628AB" w:rsidP="002C1647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4628AB" w:rsidSect="001F352E">
          <w:pgSz w:w="11906" w:h="16838"/>
          <w:pgMar w:top="851" w:right="991" w:bottom="567" w:left="1134" w:header="709" w:footer="709" w:gutter="0"/>
          <w:cols w:space="708"/>
          <w:titlePg/>
          <w:docGrid w:linePitch="360"/>
        </w:sectPr>
      </w:pPr>
    </w:p>
    <w:p w:rsidR="004628AB" w:rsidRPr="004628AB" w:rsidRDefault="00716062" w:rsidP="004628AB">
      <w:pPr>
        <w:widowControl w:val="0"/>
        <w:autoSpaceDE w:val="0"/>
        <w:autoSpaceDN w:val="0"/>
        <w:ind w:left="595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8AB" w:rsidRDefault="004628AB" w:rsidP="004628AB">
      <w:pPr>
        <w:widowControl w:val="0"/>
        <w:autoSpaceDE w:val="0"/>
        <w:autoSpaceDN w:val="0"/>
        <w:ind w:left="5954"/>
        <w:jc w:val="center"/>
        <w:rPr>
          <w:sz w:val="28"/>
          <w:szCs w:val="28"/>
        </w:rPr>
      </w:pPr>
      <w:r w:rsidRPr="004628AB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департамента</w:t>
      </w:r>
    </w:p>
    <w:p w:rsidR="004628AB" w:rsidRDefault="004628AB" w:rsidP="004628AB">
      <w:pPr>
        <w:widowControl w:val="0"/>
        <w:autoSpaceDE w:val="0"/>
        <w:autoSpaceDN w:val="0"/>
        <w:ind w:left="5954"/>
        <w:jc w:val="center"/>
        <w:rPr>
          <w:sz w:val="28"/>
          <w:szCs w:val="28"/>
        </w:rPr>
      </w:pPr>
      <w:r w:rsidRPr="004628AB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4628AB">
        <w:rPr>
          <w:sz w:val="28"/>
          <w:szCs w:val="28"/>
        </w:rPr>
        <w:t xml:space="preserve">ресурсов и экологии </w:t>
      </w:r>
    </w:p>
    <w:p w:rsidR="004628AB" w:rsidRPr="004628AB" w:rsidRDefault="004628AB" w:rsidP="004628AB">
      <w:pPr>
        <w:widowControl w:val="0"/>
        <w:autoSpaceDE w:val="0"/>
        <w:autoSpaceDN w:val="0"/>
        <w:ind w:left="5954"/>
        <w:jc w:val="center"/>
        <w:rPr>
          <w:sz w:val="28"/>
          <w:szCs w:val="28"/>
        </w:rPr>
      </w:pPr>
      <w:r w:rsidRPr="004628AB">
        <w:rPr>
          <w:sz w:val="28"/>
          <w:szCs w:val="28"/>
        </w:rPr>
        <w:t>Кемеровской области</w:t>
      </w:r>
    </w:p>
    <w:p w:rsidR="004628AB" w:rsidRPr="004628AB" w:rsidRDefault="004628AB" w:rsidP="004628AB">
      <w:pPr>
        <w:widowControl w:val="0"/>
        <w:autoSpaceDE w:val="0"/>
        <w:autoSpaceDN w:val="0"/>
        <w:ind w:left="5954"/>
        <w:jc w:val="center"/>
        <w:rPr>
          <w:sz w:val="28"/>
          <w:szCs w:val="28"/>
        </w:rPr>
      </w:pPr>
      <w:r w:rsidRPr="004628AB">
        <w:rPr>
          <w:sz w:val="28"/>
          <w:szCs w:val="28"/>
        </w:rPr>
        <w:t xml:space="preserve">от </w:t>
      </w:r>
      <w:r w:rsidR="00A64DCE">
        <w:rPr>
          <w:sz w:val="28"/>
          <w:szCs w:val="26"/>
          <w:u w:val="single"/>
        </w:rPr>
        <w:t xml:space="preserve">  </w:t>
      </w:r>
      <w:r w:rsidR="00A64DCE">
        <w:rPr>
          <w:sz w:val="28"/>
          <w:szCs w:val="26"/>
          <w:u w:val="single"/>
        </w:rPr>
        <w:t xml:space="preserve"> 0</w:t>
      </w:r>
      <w:r w:rsidR="00A64DCE">
        <w:rPr>
          <w:sz w:val="28"/>
          <w:szCs w:val="26"/>
          <w:u w:val="single"/>
        </w:rPr>
        <w:t>6</w:t>
      </w:r>
      <w:r w:rsidR="00A64DCE">
        <w:rPr>
          <w:sz w:val="28"/>
          <w:szCs w:val="26"/>
          <w:u w:val="single"/>
        </w:rPr>
        <w:t>.03.2019</w:t>
      </w:r>
      <w:r w:rsidR="00A64DCE">
        <w:rPr>
          <w:sz w:val="28"/>
          <w:szCs w:val="26"/>
          <w:u w:val="single"/>
        </w:rPr>
        <w:t xml:space="preserve">  </w:t>
      </w:r>
      <w:r w:rsidR="00A64DCE" w:rsidRPr="000B7113">
        <w:rPr>
          <w:color w:val="FFFFFF"/>
          <w:sz w:val="28"/>
          <w:szCs w:val="26"/>
          <w:u w:val="single"/>
        </w:rPr>
        <w:t>а</w:t>
      </w:r>
      <w:r>
        <w:rPr>
          <w:sz w:val="28"/>
          <w:szCs w:val="28"/>
        </w:rPr>
        <w:t xml:space="preserve"> № </w:t>
      </w:r>
      <w:r w:rsidR="00A64DCE">
        <w:rPr>
          <w:sz w:val="28"/>
          <w:szCs w:val="26"/>
          <w:u w:val="single"/>
        </w:rPr>
        <w:t xml:space="preserve">  26  </w:t>
      </w:r>
      <w:r w:rsidR="00A64DCE" w:rsidRPr="000B7113">
        <w:rPr>
          <w:color w:val="FFFFFF"/>
          <w:sz w:val="28"/>
          <w:szCs w:val="26"/>
          <w:u w:val="single"/>
        </w:rPr>
        <w:t>а</w:t>
      </w:r>
    </w:p>
    <w:p w:rsidR="004628AB" w:rsidRDefault="004628AB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20F1" w:rsidRDefault="00CB20F1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B20F1" w:rsidRDefault="00CB20F1" w:rsidP="00CB20F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4628AB" w:rsidRDefault="00333722" w:rsidP="00333722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профилактики правонарушений на 2019 год</w:t>
      </w:r>
    </w:p>
    <w:p w:rsidR="002E71A0" w:rsidRDefault="002E71A0" w:rsidP="00333722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_GoBack"/>
      <w:bookmarkEnd w:id="0"/>
    </w:p>
    <w:p w:rsidR="002E71A0" w:rsidRDefault="002E71A0" w:rsidP="00CB20F1">
      <w:pPr>
        <w:pStyle w:val="3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center"/>
      </w:pPr>
      <w:r>
        <w:t>Аналитическая часть</w:t>
      </w:r>
    </w:p>
    <w:p w:rsidR="00731638" w:rsidRDefault="00731638" w:rsidP="00CB20F1">
      <w:pPr>
        <w:pStyle w:val="a8"/>
        <w:widowControl w:val="0"/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638">
        <w:rPr>
          <w:rFonts w:ascii="Times New Roman" w:hAnsi="Times New Roman"/>
          <w:sz w:val="28"/>
          <w:szCs w:val="28"/>
        </w:rPr>
        <w:t>Департамент природных ресурсов и экологии Кемеровской области (далее – департамент) на основании пп. 56 п. 2 ст. 26.3 Ф</w:t>
      </w:r>
      <w:r>
        <w:rPr>
          <w:rFonts w:ascii="Times New Roman" w:hAnsi="Times New Roman"/>
          <w:sz w:val="28"/>
          <w:szCs w:val="28"/>
        </w:rPr>
        <w:t>едерального закона № 184-ФЗ «Об </w:t>
      </w:r>
      <w:r w:rsidRPr="00731638">
        <w:rPr>
          <w:rFonts w:ascii="Times New Roman" w:hAnsi="Times New Roman"/>
          <w:sz w:val="28"/>
          <w:szCs w:val="28"/>
        </w:rPr>
        <w:t>общих принципах организации закон</w:t>
      </w:r>
      <w:r>
        <w:rPr>
          <w:rFonts w:ascii="Times New Roman" w:hAnsi="Times New Roman"/>
          <w:sz w:val="28"/>
          <w:szCs w:val="28"/>
        </w:rPr>
        <w:t>одательных (представительных) и </w:t>
      </w:r>
      <w:r w:rsidRPr="00731638">
        <w:rPr>
          <w:rFonts w:ascii="Times New Roman" w:hAnsi="Times New Roman"/>
          <w:sz w:val="28"/>
          <w:szCs w:val="28"/>
        </w:rPr>
        <w:t>исполнительных органов государственной власти субъектов Российской Федерации» исполняет полномочие субъекта Российской Федерации по предметам совместного ведения, установленным Конституцией Российской Федерации, самостоятельно за счет средств бюджета субъекта Российской Федерации – осуществление регионального государстве</w:t>
      </w:r>
      <w:r>
        <w:rPr>
          <w:rFonts w:ascii="Times New Roman" w:hAnsi="Times New Roman"/>
          <w:sz w:val="28"/>
          <w:szCs w:val="28"/>
        </w:rPr>
        <w:t>нного экологического надзора на </w:t>
      </w:r>
      <w:r w:rsidRPr="00731638">
        <w:rPr>
          <w:rFonts w:ascii="Times New Roman" w:hAnsi="Times New Roman"/>
          <w:sz w:val="28"/>
          <w:szCs w:val="28"/>
        </w:rPr>
        <w:t>объектах хозяйственной и иной деятельности независимо от форм собственности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 xml:space="preserve">природных ресурсов и экологии Кемеровской области </w:t>
      </w:r>
      <w:r w:rsidRPr="009333D8">
        <w:rPr>
          <w:rFonts w:ascii="Times New Roman" w:hAnsi="Times New Roman"/>
          <w:sz w:val="28"/>
          <w:szCs w:val="28"/>
        </w:rPr>
        <w:t xml:space="preserve">осуществляет </w:t>
      </w:r>
      <w:r w:rsidR="00C333EE" w:rsidRPr="00731638">
        <w:rPr>
          <w:rFonts w:ascii="Times New Roman" w:hAnsi="Times New Roman"/>
          <w:sz w:val="28"/>
          <w:szCs w:val="28"/>
        </w:rPr>
        <w:t>региональн</w:t>
      </w:r>
      <w:r w:rsidR="00C333EE">
        <w:rPr>
          <w:rFonts w:ascii="Times New Roman" w:hAnsi="Times New Roman"/>
          <w:sz w:val="28"/>
          <w:szCs w:val="28"/>
        </w:rPr>
        <w:t>ый</w:t>
      </w:r>
      <w:r w:rsidR="00C333EE" w:rsidRPr="00731638">
        <w:rPr>
          <w:rFonts w:ascii="Times New Roman" w:hAnsi="Times New Roman"/>
          <w:sz w:val="28"/>
          <w:szCs w:val="28"/>
        </w:rPr>
        <w:t xml:space="preserve"> государстве</w:t>
      </w:r>
      <w:r w:rsidR="00C333EE">
        <w:rPr>
          <w:rFonts w:ascii="Times New Roman" w:hAnsi="Times New Roman"/>
          <w:sz w:val="28"/>
          <w:szCs w:val="28"/>
        </w:rPr>
        <w:t>нный экологический надзор</w:t>
      </w:r>
      <w:r w:rsidRPr="009333D8">
        <w:rPr>
          <w:rFonts w:ascii="Times New Roman" w:hAnsi="Times New Roman"/>
          <w:sz w:val="28"/>
          <w:szCs w:val="28"/>
        </w:rPr>
        <w:t xml:space="preserve"> в части: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за геологическим изучением, рациональным использованием и охраной недр в отношении участков недр местного значения,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в области охраны атмосферного воздуха,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в области использ</w:t>
      </w:r>
      <w:r w:rsidR="009369C2">
        <w:rPr>
          <w:rFonts w:ascii="Times New Roman" w:hAnsi="Times New Roman"/>
          <w:sz w:val="28"/>
          <w:szCs w:val="28"/>
        </w:rPr>
        <w:t>ования и охраны водных объектов,</w:t>
      </w:r>
    </w:p>
    <w:p w:rsidR="009333D8" w:rsidRP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надзора в области обращения с отходами,</w:t>
      </w:r>
    </w:p>
    <w:p w:rsidR="009333D8" w:rsidRDefault="009333D8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3D8">
        <w:rPr>
          <w:rFonts w:ascii="Times New Roman" w:hAnsi="Times New Roman"/>
          <w:sz w:val="28"/>
          <w:szCs w:val="28"/>
        </w:rPr>
        <w:t>регионального государственного надз</w:t>
      </w:r>
      <w:r>
        <w:rPr>
          <w:rFonts w:ascii="Times New Roman" w:hAnsi="Times New Roman"/>
          <w:sz w:val="28"/>
          <w:szCs w:val="28"/>
        </w:rPr>
        <w:t>ора за соблюдением требований к </w:t>
      </w:r>
      <w:r w:rsidRPr="009333D8">
        <w:rPr>
          <w:rFonts w:ascii="Times New Roman" w:hAnsi="Times New Roman"/>
          <w:sz w:val="28"/>
          <w:szCs w:val="28"/>
        </w:rPr>
        <w:t>обращению озоноразрушающих веществ.</w:t>
      </w:r>
    </w:p>
    <w:p w:rsidR="00946DA7" w:rsidRDefault="00946DA7" w:rsidP="009333D8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DA7">
        <w:rPr>
          <w:rFonts w:ascii="Times New Roman" w:hAnsi="Times New Roman"/>
          <w:sz w:val="28"/>
          <w:szCs w:val="28"/>
        </w:rPr>
        <w:t xml:space="preserve">Департамент осуществляет </w:t>
      </w:r>
      <w:r w:rsidR="00C333EE">
        <w:rPr>
          <w:rFonts w:ascii="Times New Roman" w:hAnsi="Times New Roman"/>
          <w:sz w:val="28"/>
          <w:szCs w:val="28"/>
        </w:rPr>
        <w:t>государственную функцию</w:t>
      </w:r>
      <w:r w:rsidRPr="00946DA7">
        <w:rPr>
          <w:rFonts w:ascii="Times New Roman" w:hAnsi="Times New Roman"/>
          <w:sz w:val="28"/>
          <w:szCs w:val="28"/>
        </w:rPr>
        <w:t xml:space="preserve"> в отношении юридических лиц, индивидуальных предпринимателей, ор</w:t>
      </w:r>
      <w:r>
        <w:rPr>
          <w:rFonts w:ascii="Times New Roman" w:hAnsi="Times New Roman"/>
          <w:sz w:val="28"/>
          <w:szCs w:val="28"/>
        </w:rPr>
        <w:t>ганов местного самоуправления и </w:t>
      </w:r>
      <w:r w:rsidRPr="00946DA7">
        <w:rPr>
          <w:rFonts w:ascii="Times New Roman" w:hAnsi="Times New Roman"/>
          <w:sz w:val="28"/>
          <w:szCs w:val="28"/>
        </w:rPr>
        <w:t>должностных лиц местного самоуправления, граждан, осуществляющих хозяйственную и (или) иную деятельность с использованием объектов, подлежащих государственному экологическому надзору, за исключением объектов, подлежащих федеральному государственному экологическому надзо</w:t>
      </w:r>
      <w:r>
        <w:rPr>
          <w:rFonts w:ascii="Times New Roman" w:hAnsi="Times New Roman"/>
          <w:sz w:val="28"/>
          <w:szCs w:val="28"/>
        </w:rPr>
        <w:t>ру</w:t>
      </w:r>
      <w:r w:rsidR="00930735">
        <w:rPr>
          <w:rFonts w:ascii="Times New Roman" w:hAnsi="Times New Roman"/>
          <w:sz w:val="28"/>
          <w:szCs w:val="28"/>
        </w:rPr>
        <w:t xml:space="preserve"> (к</w:t>
      </w:r>
      <w:r w:rsidR="00930735" w:rsidRPr="00025607">
        <w:rPr>
          <w:rFonts w:ascii="Times New Roman" w:hAnsi="Times New Roman"/>
          <w:sz w:val="28"/>
          <w:szCs w:val="28"/>
        </w:rPr>
        <w:t>оличество объектов, состоящих на учете в региональном реестре объектов негативного воздействия</w:t>
      </w:r>
      <w:r w:rsidR="00930735">
        <w:rPr>
          <w:rFonts w:ascii="Times New Roman" w:hAnsi="Times New Roman"/>
          <w:sz w:val="28"/>
          <w:szCs w:val="28"/>
        </w:rPr>
        <w:t xml:space="preserve"> на 01.01.2019, –</w:t>
      </w:r>
      <w:r w:rsidR="006C344D">
        <w:rPr>
          <w:rFonts w:ascii="Times New Roman" w:hAnsi="Times New Roman"/>
          <w:sz w:val="28"/>
          <w:szCs w:val="28"/>
        </w:rPr>
        <w:t xml:space="preserve"> 1642</w:t>
      </w:r>
      <w:r w:rsidR="009307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осуществляет надзор за </w:t>
      </w:r>
      <w:r w:rsidRPr="00946DA7">
        <w:rPr>
          <w:rFonts w:ascii="Times New Roman" w:hAnsi="Times New Roman"/>
          <w:sz w:val="28"/>
          <w:szCs w:val="28"/>
        </w:rPr>
        <w:t xml:space="preserve">исполнением органами местного самоуправления и должностными лицами местного самоуправления Конституции Российской Федерации, федеральных </w:t>
      </w:r>
      <w:r w:rsidRPr="00946DA7">
        <w:rPr>
          <w:rFonts w:ascii="Times New Roman" w:hAnsi="Times New Roman"/>
          <w:sz w:val="28"/>
          <w:szCs w:val="28"/>
        </w:rPr>
        <w:lastRenderedPageBreak/>
        <w:t>конституционных законов, федеральных законов и иных нормативных правовых актов Российской Федерации, нормативных правовых актов Кемеровской области при решении ими вопросов местного значения в сфере охраны окружающей среды и осуществлении полномочий по решению указанных вопросов и иных полномочий, закреп</w:t>
      </w:r>
      <w:r w:rsidR="00930735">
        <w:rPr>
          <w:rFonts w:ascii="Times New Roman" w:hAnsi="Times New Roman"/>
          <w:sz w:val="28"/>
          <w:szCs w:val="28"/>
        </w:rPr>
        <w:t>ленных за ними в соответствии с </w:t>
      </w:r>
      <w:r w:rsidRPr="00946DA7">
        <w:rPr>
          <w:rFonts w:ascii="Times New Roman" w:hAnsi="Times New Roman"/>
          <w:sz w:val="28"/>
          <w:szCs w:val="28"/>
        </w:rPr>
        <w:t>федеральными законами, уставами муниципальных образований. Надзор осуществляется департаментом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деятельности за исполнением обя</w:t>
      </w:r>
      <w:r w:rsidR="00930735">
        <w:rPr>
          <w:rFonts w:ascii="Times New Roman" w:hAnsi="Times New Roman"/>
          <w:sz w:val="28"/>
          <w:szCs w:val="28"/>
        </w:rPr>
        <w:t xml:space="preserve">зательных требований, анализа </w:t>
      </w:r>
      <w:r w:rsidRPr="00946DA7">
        <w:rPr>
          <w:rFonts w:ascii="Times New Roman" w:hAnsi="Times New Roman"/>
          <w:sz w:val="28"/>
          <w:szCs w:val="28"/>
        </w:rPr>
        <w:t>состояния соблюдения обязательных требований при осуществлении орг</w:t>
      </w:r>
      <w:r>
        <w:rPr>
          <w:rFonts w:ascii="Times New Roman" w:hAnsi="Times New Roman"/>
          <w:sz w:val="28"/>
          <w:szCs w:val="28"/>
        </w:rPr>
        <w:t>анами местного самоуправления и </w:t>
      </w:r>
      <w:r w:rsidRPr="00946DA7">
        <w:rPr>
          <w:rFonts w:ascii="Times New Roman" w:hAnsi="Times New Roman"/>
          <w:sz w:val="28"/>
          <w:szCs w:val="28"/>
        </w:rPr>
        <w:t>должностными лицами местного самоуправления, юридическими лицами, индивидуальными предпринимателями и гражданами своей деятельности.</w:t>
      </w:r>
    </w:p>
    <w:p w:rsidR="009333D8" w:rsidRPr="00731638" w:rsidRDefault="00731638" w:rsidP="007738CB">
      <w:pPr>
        <w:pStyle w:val="a8"/>
        <w:widowControl w:val="0"/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31638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</w:t>
      </w:r>
      <w:r w:rsidRPr="00731638">
        <w:rPr>
          <w:rFonts w:ascii="Times New Roman" w:hAnsi="Times New Roman"/>
          <w:sz w:val="28"/>
          <w:szCs w:val="28"/>
        </w:rPr>
        <w:t xml:space="preserve"> нормативных правовых актов, содержащих обязательные требования, оценка соблюдения которых является предметом государственного надзора</w:t>
      </w:r>
      <w:r>
        <w:rPr>
          <w:rFonts w:ascii="Times New Roman" w:hAnsi="Times New Roman"/>
          <w:sz w:val="28"/>
          <w:szCs w:val="28"/>
        </w:rPr>
        <w:t>, утверждается ежегодно приказом департамента.</w:t>
      </w:r>
    </w:p>
    <w:p w:rsidR="009333D8" w:rsidRDefault="007738CB" w:rsidP="007738CB">
      <w:pPr>
        <w:pStyle w:val="a8"/>
        <w:widowControl w:val="0"/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8CB">
        <w:rPr>
          <w:rFonts w:ascii="Times New Roman" w:hAnsi="Times New Roman"/>
          <w:sz w:val="28"/>
          <w:szCs w:val="28"/>
        </w:rPr>
        <w:t xml:space="preserve">В 2018 году при осуществлении регионального государственного экологического надзора государственными инспекторами проведено </w:t>
      </w:r>
      <w:r w:rsidR="00962ED5">
        <w:rPr>
          <w:rFonts w:ascii="Times New Roman" w:hAnsi="Times New Roman"/>
          <w:sz w:val="28"/>
          <w:szCs w:val="28"/>
        </w:rPr>
        <w:t>около</w:t>
      </w:r>
      <w:r w:rsidRPr="007738CB">
        <w:rPr>
          <w:rFonts w:ascii="Times New Roman" w:hAnsi="Times New Roman"/>
          <w:sz w:val="28"/>
          <w:szCs w:val="28"/>
        </w:rPr>
        <w:t xml:space="preserve"> 6</w:t>
      </w:r>
      <w:r w:rsidR="00962ED5">
        <w:rPr>
          <w:rFonts w:ascii="Times New Roman" w:hAnsi="Times New Roman"/>
          <w:sz w:val="28"/>
          <w:szCs w:val="28"/>
        </w:rPr>
        <w:t>2</w:t>
      </w:r>
      <w:r w:rsidR="00D07983">
        <w:rPr>
          <w:rFonts w:ascii="Times New Roman" w:hAnsi="Times New Roman"/>
          <w:sz w:val="28"/>
          <w:szCs w:val="28"/>
        </w:rPr>
        <w:t>0</w:t>
      </w:r>
      <w:r w:rsidRPr="007738CB">
        <w:rPr>
          <w:rFonts w:ascii="Times New Roman" w:hAnsi="Times New Roman"/>
          <w:sz w:val="28"/>
          <w:szCs w:val="28"/>
        </w:rPr>
        <w:t> контрольно-надзорных мероприятий</w:t>
      </w:r>
      <w:r w:rsidR="00962ED5">
        <w:rPr>
          <w:rFonts w:ascii="Times New Roman" w:hAnsi="Times New Roman"/>
          <w:sz w:val="28"/>
          <w:szCs w:val="28"/>
        </w:rPr>
        <w:t xml:space="preserve">, в том числе </w:t>
      </w:r>
      <w:r w:rsidRPr="007738C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5</w:t>
      </w:r>
      <w:r w:rsidRPr="007738CB">
        <w:rPr>
          <w:rFonts w:ascii="Times New Roman" w:hAnsi="Times New Roman"/>
          <w:sz w:val="28"/>
          <w:szCs w:val="28"/>
        </w:rPr>
        <w:t> провер</w:t>
      </w:r>
      <w:r>
        <w:rPr>
          <w:rFonts w:ascii="Times New Roman" w:hAnsi="Times New Roman"/>
          <w:sz w:val="28"/>
          <w:szCs w:val="28"/>
        </w:rPr>
        <w:t>ок</w:t>
      </w:r>
      <w:r w:rsidRPr="007738CB">
        <w:rPr>
          <w:rFonts w:ascii="Times New Roman" w:hAnsi="Times New Roman"/>
          <w:sz w:val="28"/>
          <w:szCs w:val="28"/>
        </w:rPr>
        <w:t>. В целях устранения нарушений требований законодательства в области охраны окружающей среды и устранения причин и условий, способствовавших совершению таких нарушений, виновным лицам выдано более 1</w:t>
      </w:r>
      <w:r w:rsidR="00962ED5">
        <w:rPr>
          <w:rFonts w:ascii="Times New Roman" w:hAnsi="Times New Roman"/>
          <w:sz w:val="28"/>
          <w:szCs w:val="28"/>
        </w:rPr>
        <w:t>9</w:t>
      </w:r>
      <w:r w:rsidRPr="007738CB">
        <w:rPr>
          <w:rFonts w:ascii="Times New Roman" w:hAnsi="Times New Roman"/>
          <w:sz w:val="28"/>
          <w:szCs w:val="28"/>
        </w:rPr>
        <w:t>0 предписаний и представлений.</w:t>
      </w:r>
    </w:p>
    <w:p w:rsidR="007738CB" w:rsidRDefault="007738CB" w:rsidP="007738CB">
      <w:pPr>
        <w:spacing w:line="276" w:lineRule="auto"/>
        <w:ind w:firstLine="709"/>
        <w:jc w:val="both"/>
        <w:rPr>
          <w:sz w:val="28"/>
          <w:szCs w:val="28"/>
        </w:rPr>
      </w:pPr>
      <w:r w:rsidRPr="001E2211">
        <w:rPr>
          <w:sz w:val="28"/>
          <w:szCs w:val="28"/>
        </w:rPr>
        <w:t>В целях предупреждения нарушений природоохранного законодательства государственными инспекторами Кемеровской области в области охраны окружающей среды разраб</w:t>
      </w:r>
      <w:r w:rsidR="00962ED5">
        <w:rPr>
          <w:sz w:val="28"/>
          <w:szCs w:val="28"/>
        </w:rPr>
        <w:t>атываются</w:t>
      </w:r>
      <w:r w:rsidRPr="001E2211">
        <w:rPr>
          <w:sz w:val="28"/>
          <w:szCs w:val="28"/>
        </w:rPr>
        <w:t xml:space="preserve"> руководства по соблюдению обязательных требований, содержащие примеры из практики осуществления департаментом регионального государственного экологического надзора, в том числе с указанием наиболее часто встречающихся нарушений. Кроме того, в случае получения сведений о готовящихся нарушениях или о признаках нарушений обязательных требований, получаемых в ходе реализации мероприятий по контролю, осуществляемых без взаим</w:t>
      </w:r>
      <w:r w:rsidR="00C333EE">
        <w:rPr>
          <w:sz w:val="28"/>
          <w:szCs w:val="28"/>
        </w:rPr>
        <w:t>одействия с юридическими лицами</w:t>
      </w:r>
      <w:r w:rsidRPr="001E2211">
        <w:rPr>
          <w:sz w:val="28"/>
          <w:szCs w:val="28"/>
        </w:rPr>
        <w:t>, индивидуальными предпринимателями</w:t>
      </w:r>
      <w:r w:rsidR="00C333EE">
        <w:rPr>
          <w:sz w:val="28"/>
          <w:szCs w:val="28"/>
        </w:rPr>
        <w:t xml:space="preserve"> </w:t>
      </w:r>
      <w:r w:rsidR="00C333EE" w:rsidRPr="001E2211">
        <w:rPr>
          <w:sz w:val="28"/>
          <w:szCs w:val="28"/>
        </w:rPr>
        <w:t>(в </w:t>
      </w:r>
      <w:r w:rsidR="00C333EE">
        <w:rPr>
          <w:sz w:val="28"/>
          <w:szCs w:val="28"/>
        </w:rPr>
        <w:t>2018</w:t>
      </w:r>
      <w:r w:rsidR="00C333EE" w:rsidRPr="001E2211">
        <w:rPr>
          <w:sz w:val="28"/>
          <w:szCs w:val="28"/>
        </w:rPr>
        <w:t xml:space="preserve"> году проведено 3)</w:t>
      </w:r>
      <w:r w:rsidRPr="001E2211">
        <w:rPr>
          <w:sz w:val="28"/>
          <w:szCs w:val="28"/>
        </w:rPr>
        <w:t>, либо содержащихся в поступивших обращениях, инспекторами выдавались предостережени</w:t>
      </w:r>
      <w:r w:rsidR="00962ED5">
        <w:rPr>
          <w:sz w:val="28"/>
          <w:szCs w:val="28"/>
        </w:rPr>
        <w:t>я</w:t>
      </w:r>
      <w:r w:rsidRPr="001E2211">
        <w:rPr>
          <w:sz w:val="28"/>
          <w:szCs w:val="28"/>
        </w:rPr>
        <w:t xml:space="preserve"> о недопустимости нарушения обязательных требований; </w:t>
      </w:r>
      <w:r>
        <w:rPr>
          <w:sz w:val="28"/>
          <w:szCs w:val="28"/>
        </w:rPr>
        <w:t>в 2018 </w:t>
      </w:r>
      <w:r w:rsidRPr="001E2211">
        <w:rPr>
          <w:sz w:val="28"/>
          <w:szCs w:val="28"/>
        </w:rPr>
        <w:t>году инспекторами выдано 7 предостережений.</w:t>
      </w:r>
    </w:p>
    <w:p w:rsidR="00735F98" w:rsidRDefault="009B2FB3" w:rsidP="00735F98">
      <w:pPr>
        <w:spacing w:line="276" w:lineRule="auto"/>
        <w:ind w:firstLine="709"/>
        <w:jc w:val="both"/>
        <w:rPr>
          <w:sz w:val="28"/>
          <w:szCs w:val="28"/>
        </w:rPr>
        <w:sectPr w:rsidR="00735F98" w:rsidSect="00AA76FD">
          <w:pgSz w:w="11906" w:h="16838"/>
          <w:pgMar w:top="709" w:right="707" w:bottom="851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Ц</w:t>
      </w:r>
      <w:r w:rsidRPr="009B2FB3">
        <w:rPr>
          <w:sz w:val="28"/>
          <w:szCs w:val="28"/>
        </w:rPr>
        <w:t>ели и задачи программы профилактики нарушений</w:t>
      </w:r>
      <w:r>
        <w:rPr>
          <w:sz w:val="28"/>
          <w:szCs w:val="28"/>
        </w:rPr>
        <w:t xml:space="preserve">: предупреждение </w:t>
      </w:r>
      <w:r w:rsidRPr="00E95D41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природоохранного </w:t>
      </w:r>
      <w:r w:rsidRPr="00E95D41">
        <w:rPr>
          <w:sz w:val="28"/>
          <w:szCs w:val="28"/>
        </w:rPr>
        <w:t>законодательства</w:t>
      </w:r>
      <w:r>
        <w:rPr>
          <w:sz w:val="28"/>
          <w:szCs w:val="28"/>
        </w:rPr>
        <w:t>, а также повышение экологической грамотности хозяйствующих субъектов.</w:t>
      </w:r>
    </w:p>
    <w:p w:rsidR="00CB20F1" w:rsidRPr="00CB20F1" w:rsidRDefault="002E71A0" w:rsidP="00CB20F1">
      <w:pPr>
        <w:pStyle w:val="3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center"/>
      </w:pPr>
      <w:r w:rsidRPr="00CB20F1">
        <w:lastRenderedPageBreak/>
        <w:t>План мероприятий по профилактике нарушений на 2019 год</w:t>
      </w:r>
      <w:r w:rsidR="00CB20F1" w:rsidRPr="00CB20F1">
        <w:t xml:space="preserve"> </w:t>
      </w:r>
      <w:r w:rsidR="00CB20F1" w:rsidRPr="00CB20F1">
        <w:br/>
        <w:t>и проект плана мероприятий по профилактике нарушений на 2020 и 2021 годы</w:t>
      </w:r>
    </w:p>
    <w:tbl>
      <w:tblPr>
        <w:tblStyle w:val="a5"/>
        <w:tblW w:w="5073" w:type="pct"/>
        <w:tblLayout w:type="fixed"/>
        <w:tblLook w:val="04A0" w:firstRow="1" w:lastRow="0" w:firstColumn="1" w:lastColumn="0" w:noHBand="0" w:noVBand="1"/>
      </w:tblPr>
      <w:tblGrid>
        <w:gridCol w:w="416"/>
        <w:gridCol w:w="5699"/>
        <w:gridCol w:w="1932"/>
        <w:gridCol w:w="2155"/>
      </w:tblGrid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Периодичность</w:t>
            </w:r>
          </w:p>
        </w:tc>
        <w:tc>
          <w:tcPr>
            <w:tcW w:w="1056" w:type="pct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0102AC">
              <w:rPr>
                <w:b/>
                <w:sz w:val="22"/>
                <w:szCs w:val="22"/>
              </w:rPr>
              <w:t>Ответственные подразделения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CC4C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Размещение на официальном сайте департамента http://www.kuzbasseco.ru для каждого вида регионального государственного экологического надзора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также текстов соответствующих нормативных правовых актов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056" w:type="pct"/>
            <w:vAlign w:val="center"/>
          </w:tcPr>
          <w:p w:rsidR="0061170E" w:rsidRPr="000102AC" w:rsidRDefault="0061170E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Управление государственного надзора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4B32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 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 иными способами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056" w:type="pct"/>
            <w:vAlign w:val="center"/>
          </w:tcPr>
          <w:p w:rsidR="0061170E" w:rsidRPr="000102AC" w:rsidRDefault="0061170E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Управление государственного надзора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3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CC4C1B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Подготовка и распространение в случае изменения обязательных требований, комментариев о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содержании новых нормативных правовых актов, устанавливающих обязательные требования, внесенных изменениях в действующие акты, сроках и порядке вступления их в действие, а также рекомендации о проведении необходимых организационных, технических мероприятий, направленных на внедрение и 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056" w:type="pct"/>
            <w:vAlign w:val="center"/>
          </w:tcPr>
          <w:p w:rsidR="0061170E" w:rsidRPr="000102AC" w:rsidRDefault="0061170E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Управление государственного надзора</w:t>
            </w:r>
          </w:p>
        </w:tc>
      </w:tr>
      <w:tr w:rsidR="00CC4C1B" w:rsidRPr="000102AC" w:rsidTr="00CC4C1B">
        <w:tc>
          <w:tcPr>
            <w:tcW w:w="204" w:type="pct"/>
            <w:vAlign w:val="center"/>
          </w:tcPr>
          <w:p w:rsidR="0061170E" w:rsidRPr="000102AC" w:rsidRDefault="0061170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4</w:t>
            </w:r>
          </w:p>
        </w:tc>
        <w:tc>
          <w:tcPr>
            <w:tcW w:w="2792" w:type="pct"/>
            <w:vAlign w:val="center"/>
          </w:tcPr>
          <w:p w:rsidR="0061170E" w:rsidRPr="000102AC" w:rsidRDefault="0061170E" w:rsidP="00CC4C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Обобщение практики осуществления в сфере регионального государственного экологического надзора и размещение на официальном сайте департамента http://www.kuzbasseco.ru соответствующих обобщений, в том числе с</w:t>
            </w:r>
            <w:r w:rsidR="00CC4C1B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указанием наиболее часто встречающихся случаев нарушений обязательных требований с 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947" w:type="pct"/>
            <w:vAlign w:val="center"/>
          </w:tcPr>
          <w:p w:rsidR="0061170E" w:rsidRPr="000102AC" w:rsidRDefault="0061170E" w:rsidP="004B32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Не реже одного раза в год</w:t>
            </w:r>
          </w:p>
        </w:tc>
        <w:tc>
          <w:tcPr>
            <w:tcW w:w="1056" w:type="pct"/>
            <w:vAlign w:val="center"/>
          </w:tcPr>
          <w:p w:rsidR="0061170E" w:rsidRPr="000102AC" w:rsidRDefault="0061170E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Управление государственного надзора</w:t>
            </w:r>
          </w:p>
        </w:tc>
      </w:tr>
      <w:tr w:rsidR="005768DE" w:rsidRPr="000102AC" w:rsidTr="00CC4C1B">
        <w:tc>
          <w:tcPr>
            <w:tcW w:w="204" w:type="pct"/>
            <w:vAlign w:val="center"/>
          </w:tcPr>
          <w:p w:rsidR="005768DE" w:rsidRPr="000102AC" w:rsidRDefault="005768DE" w:rsidP="005768D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5</w:t>
            </w:r>
          </w:p>
        </w:tc>
        <w:tc>
          <w:tcPr>
            <w:tcW w:w="2792" w:type="pct"/>
            <w:vAlign w:val="center"/>
          </w:tcPr>
          <w:p w:rsidR="005768DE" w:rsidRPr="000102AC" w:rsidRDefault="005768DE" w:rsidP="005768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Выдача предостережений о недопустимости нарушения требований природоохранного законодательства</w:t>
            </w:r>
          </w:p>
        </w:tc>
        <w:tc>
          <w:tcPr>
            <w:tcW w:w="947" w:type="pct"/>
            <w:vAlign w:val="center"/>
          </w:tcPr>
          <w:p w:rsidR="005768DE" w:rsidRPr="000102AC" w:rsidRDefault="005768DE" w:rsidP="0016565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При наличии сведений о готовящихся нарушениях или о</w:t>
            </w:r>
            <w:r w:rsidR="00165658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 xml:space="preserve">признаках нарушений </w:t>
            </w:r>
          </w:p>
        </w:tc>
        <w:tc>
          <w:tcPr>
            <w:tcW w:w="1056" w:type="pct"/>
            <w:vAlign w:val="center"/>
          </w:tcPr>
          <w:p w:rsidR="005768DE" w:rsidRPr="000102AC" w:rsidRDefault="005768DE" w:rsidP="0061170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Управление государственного надзора</w:t>
            </w:r>
          </w:p>
        </w:tc>
      </w:tr>
    </w:tbl>
    <w:p w:rsidR="000E142D" w:rsidRDefault="000E142D">
      <w:pPr>
        <w:rPr>
          <w:sz w:val="28"/>
          <w:szCs w:val="28"/>
          <w:lang w:val="en-US"/>
        </w:rPr>
      </w:pPr>
    </w:p>
    <w:p w:rsidR="000E142D" w:rsidRPr="00CB20F1" w:rsidRDefault="000E142D" w:rsidP="000E142D">
      <w:pPr>
        <w:pStyle w:val="3"/>
        <w:numPr>
          <w:ilvl w:val="0"/>
          <w:numId w:val="33"/>
        </w:numPr>
        <w:tabs>
          <w:tab w:val="left" w:pos="284"/>
        </w:tabs>
        <w:spacing w:after="120"/>
        <w:ind w:left="0" w:firstLine="0"/>
        <w:jc w:val="center"/>
      </w:pPr>
      <w:r>
        <w:t>Отчетные показатели</w:t>
      </w:r>
      <w:r w:rsidRPr="00CB20F1">
        <w:t xml:space="preserve"> на 2019 год </w:t>
      </w:r>
      <w:r w:rsidRPr="00CB20F1">
        <w:br/>
        <w:t xml:space="preserve">и проект </w:t>
      </w:r>
      <w:r>
        <w:t>отчетных показателей</w:t>
      </w:r>
      <w:r w:rsidRPr="00CB20F1">
        <w:t xml:space="preserve"> на 2020 и 2021 годы</w:t>
      </w:r>
    </w:p>
    <w:tbl>
      <w:tblPr>
        <w:tblStyle w:val="a5"/>
        <w:tblW w:w="5073" w:type="pct"/>
        <w:tblLook w:val="04A0" w:firstRow="1" w:lastRow="0" w:firstColumn="1" w:lastColumn="0" w:noHBand="0" w:noVBand="1"/>
      </w:tblPr>
      <w:tblGrid>
        <w:gridCol w:w="426"/>
        <w:gridCol w:w="7199"/>
        <w:gridCol w:w="810"/>
        <w:gridCol w:w="810"/>
        <w:gridCol w:w="957"/>
      </w:tblGrid>
      <w:tr w:rsidR="00C87515" w:rsidRPr="000102AC" w:rsidTr="000102AC">
        <w:tc>
          <w:tcPr>
            <w:tcW w:w="209" w:type="pct"/>
            <w:vMerge w:val="restart"/>
            <w:vAlign w:val="center"/>
          </w:tcPr>
          <w:p w:rsidR="00CB54A0" w:rsidRPr="000102AC" w:rsidRDefault="00CB54A0" w:rsidP="00CB54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№</w:t>
            </w:r>
          </w:p>
        </w:tc>
        <w:tc>
          <w:tcPr>
            <w:tcW w:w="3528" w:type="pct"/>
            <w:vMerge w:val="restart"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Показатель</w:t>
            </w:r>
          </w:p>
        </w:tc>
        <w:tc>
          <w:tcPr>
            <w:tcW w:w="1263" w:type="pct"/>
            <w:gridSpan w:val="3"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Целевое значение показателя</w:t>
            </w:r>
          </w:p>
        </w:tc>
      </w:tr>
      <w:tr w:rsidR="00C87515" w:rsidRPr="000102AC" w:rsidTr="000102AC">
        <w:tc>
          <w:tcPr>
            <w:tcW w:w="209" w:type="pct"/>
            <w:vMerge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28" w:type="pct"/>
            <w:vMerge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2019 год</w:t>
            </w:r>
          </w:p>
        </w:tc>
        <w:tc>
          <w:tcPr>
            <w:tcW w:w="397" w:type="pct"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2020 год</w:t>
            </w:r>
          </w:p>
        </w:tc>
        <w:tc>
          <w:tcPr>
            <w:tcW w:w="469" w:type="pct"/>
            <w:vAlign w:val="center"/>
          </w:tcPr>
          <w:p w:rsidR="00CB54A0" w:rsidRPr="000102AC" w:rsidRDefault="00CB54A0" w:rsidP="000E14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2021 год</w:t>
            </w:r>
          </w:p>
        </w:tc>
      </w:tr>
      <w:tr w:rsidR="00C87515" w:rsidRPr="000102AC" w:rsidTr="000102AC">
        <w:tc>
          <w:tcPr>
            <w:tcW w:w="209" w:type="pct"/>
            <w:vAlign w:val="center"/>
          </w:tcPr>
          <w:p w:rsidR="00CB54A0" w:rsidRPr="000102AC" w:rsidRDefault="00CB54A0" w:rsidP="00CB54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</w:t>
            </w:r>
          </w:p>
        </w:tc>
        <w:tc>
          <w:tcPr>
            <w:tcW w:w="3528" w:type="pct"/>
            <w:vAlign w:val="center"/>
          </w:tcPr>
          <w:p w:rsidR="00CB54A0" w:rsidRPr="000102AC" w:rsidRDefault="00CB54A0" w:rsidP="0030164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Доля инспекторского состава департамента, участвующего в</w:t>
            </w:r>
            <w:r w:rsidR="00301641" w:rsidRPr="000102AC">
              <w:rPr>
                <w:sz w:val="22"/>
                <w:szCs w:val="22"/>
              </w:rPr>
              <w:t> </w:t>
            </w:r>
            <w:r w:rsidRPr="000102AC">
              <w:rPr>
                <w:sz w:val="22"/>
                <w:szCs w:val="22"/>
              </w:rPr>
              <w:t>мероприятиях по профилактике нарушений природоохранного законодательства, %</w:t>
            </w:r>
          </w:p>
        </w:tc>
        <w:tc>
          <w:tcPr>
            <w:tcW w:w="397" w:type="pct"/>
            <w:vAlign w:val="center"/>
          </w:tcPr>
          <w:p w:rsidR="00CB54A0" w:rsidRPr="000102AC" w:rsidRDefault="00CB54A0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  <w:tc>
          <w:tcPr>
            <w:tcW w:w="397" w:type="pct"/>
            <w:vAlign w:val="center"/>
          </w:tcPr>
          <w:p w:rsidR="00CB54A0" w:rsidRPr="000102AC" w:rsidRDefault="00CB54A0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  <w:tc>
          <w:tcPr>
            <w:tcW w:w="469" w:type="pct"/>
            <w:vAlign w:val="center"/>
          </w:tcPr>
          <w:p w:rsidR="00CB54A0" w:rsidRPr="000102AC" w:rsidRDefault="00CB54A0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100%</w:t>
            </w:r>
          </w:p>
        </w:tc>
      </w:tr>
      <w:tr w:rsidR="00C87515" w:rsidRPr="000102AC" w:rsidTr="000102AC">
        <w:tc>
          <w:tcPr>
            <w:tcW w:w="209" w:type="pct"/>
            <w:vAlign w:val="center"/>
          </w:tcPr>
          <w:p w:rsidR="00301641" w:rsidRPr="000102AC" w:rsidRDefault="00301641" w:rsidP="00CB54A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2</w:t>
            </w:r>
          </w:p>
        </w:tc>
        <w:tc>
          <w:tcPr>
            <w:tcW w:w="3528" w:type="pct"/>
            <w:vAlign w:val="center"/>
          </w:tcPr>
          <w:p w:rsidR="00301641" w:rsidRPr="000102AC" w:rsidRDefault="00C87515" w:rsidP="00C8751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Количество информационных материалов по повышению экологической грамотности, подготовленных для размещения на официальном сайте департамента в целях ознакомления граждан и хозяйствующих субъектов</w:t>
            </w:r>
            <w:r w:rsidR="00505590" w:rsidRPr="000102AC">
              <w:rPr>
                <w:sz w:val="22"/>
                <w:szCs w:val="22"/>
              </w:rPr>
              <w:t>, ед.</w:t>
            </w:r>
          </w:p>
        </w:tc>
        <w:tc>
          <w:tcPr>
            <w:tcW w:w="397" w:type="pct"/>
            <w:vAlign w:val="center"/>
          </w:tcPr>
          <w:p w:rsidR="00301641" w:rsidRPr="000102AC" w:rsidRDefault="00C87515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≥5</w:t>
            </w:r>
          </w:p>
        </w:tc>
        <w:tc>
          <w:tcPr>
            <w:tcW w:w="397" w:type="pct"/>
            <w:vAlign w:val="center"/>
          </w:tcPr>
          <w:p w:rsidR="00301641" w:rsidRPr="000102AC" w:rsidRDefault="00C87515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≥5</w:t>
            </w:r>
          </w:p>
        </w:tc>
        <w:tc>
          <w:tcPr>
            <w:tcW w:w="469" w:type="pct"/>
            <w:vAlign w:val="center"/>
          </w:tcPr>
          <w:p w:rsidR="00301641" w:rsidRPr="000102AC" w:rsidRDefault="00C87515" w:rsidP="005747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102AC">
              <w:rPr>
                <w:sz w:val="22"/>
                <w:szCs w:val="22"/>
              </w:rPr>
              <w:t>≥5</w:t>
            </w:r>
          </w:p>
        </w:tc>
      </w:tr>
    </w:tbl>
    <w:p w:rsidR="000E142D" w:rsidRPr="000E142D" w:rsidRDefault="000E142D" w:rsidP="000E142D">
      <w:pPr>
        <w:widowControl w:val="0"/>
        <w:autoSpaceDE w:val="0"/>
        <w:autoSpaceDN w:val="0"/>
        <w:rPr>
          <w:sz w:val="28"/>
          <w:szCs w:val="28"/>
        </w:rPr>
      </w:pPr>
    </w:p>
    <w:sectPr w:rsidR="000E142D" w:rsidRPr="000E142D" w:rsidSect="000102AC">
      <w:pgSz w:w="11906" w:h="16838"/>
      <w:pgMar w:top="426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79" w:rsidRDefault="00383A79">
      <w:r>
        <w:separator/>
      </w:r>
    </w:p>
  </w:endnote>
  <w:endnote w:type="continuationSeparator" w:id="0">
    <w:p w:rsidR="00383A79" w:rsidRDefault="0038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79" w:rsidRDefault="00383A79">
      <w:r>
        <w:separator/>
      </w:r>
    </w:p>
  </w:footnote>
  <w:footnote w:type="continuationSeparator" w:id="0">
    <w:p w:rsidR="00383A79" w:rsidRDefault="00383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4DA3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E54962"/>
    <w:multiLevelType w:val="multilevel"/>
    <w:tmpl w:val="BDE0C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D7272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8C5B71"/>
    <w:multiLevelType w:val="hybridMultilevel"/>
    <w:tmpl w:val="FA64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C4047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5">
    <w:nsid w:val="229155B5"/>
    <w:multiLevelType w:val="hybridMultilevel"/>
    <w:tmpl w:val="A95A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87C"/>
    <w:multiLevelType w:val="hybridMultilevel"/>
    <w:tmpl w:val="7A36FD16"/>
    <w:lvl w:ilvl="0" w:tplc="7116C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686A89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91B2F40"/>
    <w:multiLevelType w:val="hybridMultilevel"/>
    <w:tmpl w:val="92346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467A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2E523871"/>
    <w:multiLevelType w:val="multilevel"/>
    <w:tmpl w:val="FA867184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20E6F71"/>
    <w:multiLevelType w:val="hybridMultilevel"/>
    <w:tmpl w:val="B0B003F2"/>
    <w:lvl w:ilvl="0" w:tplc="A67C893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3CD0CD5"/>
    <w:multiLevelType w:val="hybridMultilevel"/>
    <w:tmpl w:val="DA9A0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16C1A"/>
    <w:multiLevelType w:val="multilevel"/>
    <w:tmpl w:val="12606A88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472447C"/>
    <w:multiLevelType w:val="hybridMultilevel"/>
    <w:tmpl w:val="0896DC0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1132789"/>
    <w:multiLevelType w:val="multilevel"/>
    <w:tmpl w:val="E5F0DE26"/>
    <w:lvl w:ilvl="0">
      <w:start w:val="1"/>
      <w:numFmt w:val="decimal"/>
      <w:lvlText w:val="%1."/>
      <w:lvlJc w:val="left"/>
      <w:pPr>
        <w:ind w:left="1793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3" w:hanging="2160"/>
      </w:pPr>
      <w:rPr>
        <w:rFonts w:hint="default"/>
      </w:rPr>
    </w:lvl>
  </w:abstractNum>
  <w:abstractNum w:abstractNumId="16">
    <w:nsid w:val="417317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2BB3382"/>
    <w:multiLevelType w:val="multilevel"/>
    <w:tmpl w:val="ED90762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8">
    <w:nsid w:val="43BD62A6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C7BD0"/>
    <w:multiLevelType w:val="multilevel"/>
    <w:tmpl w:val="70ACFC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C8F412E"/>
    <w:multiLevelType w:val="multilevel"/>
    <w:tmpl w:val="80EC6E1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546025C9"/>
    <w:multiLevelType w:val="multilevel"/>
    <w:tmpl w:val="A1605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2">
    <w:nsid w:val="5BF4564C"/>
    <w:multiLevelType w:val="hybridMultilevel"/>
    <w:tmpl w:val="B69E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43C2"/>
    <w:multiLevelType w:val="multilevel"/>
    <w:tmpl w:val="61A46BD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4">
    <w:nsid w:val="5D683093"/>
    <w:multiLevelType w:val="hybridMultilevel"/>
    <w:tmpl w:val="545A5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87D42"/>
    <w:multiLevelType w:val="hybridMultilevel"/>
    <w:tmpl w:val="62C46D0C"/>
    <w:lvl w:ilvl="0" w:tplc="6B82F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4EF7DC0"/>
    <w:multiLevelType w:val="multilevel"/>
    <w:tmpl w:val="2BAE1294"/>
    <w:lvl w:ilvl="0">
      <w:start w:val="29"/>
      <w:numFmt w:val="decimal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7019"/>
        </w:tabs>
        <w:ind w:left="7019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27">
    <w:nsid w:val="6BF32B00"/>
    <w:multiLevelType w:val="multilevel"/>
    <w:tmpl w:val="AE2095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07A5A15"/>
    <w:multiLevelType w:val="multilevel"/>
    <w:tmpl w:val="5B72B8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74C9121F"/>
    <w:multiLevelType w:val="hybridMultilevel"/>
    <w:tmpl w:val="902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07421"/>
    <w:multiLevelType w:val="multilevel"/>
    <w:tmpl w:val="BC4C335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6AB4B51"/>
    <w:multiLevelType w:val="hybridMultilevel"/>
    <w:tmpl w:val="6212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660D9"/>
    <w:multiLevelType w:val="multilevel"/>
    <w:tmpl w:val="1640E7E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3.1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23"/>
  </w:num>
  <w:num w:numId="7">
    <w:abstractNumId w:val="17"/>
  </w:num>
  <w:num w:numId="8">
    <w:abstractNumId w:val="21"/>
  </w:num>
  <w:num w:numId="9">
    <w:abstractNumId w:val="20"/>
  </w:num>
  <w:num w:numId="10">
    <w:abstractNumId w:val="32"/>
  </w:num>
  <w:num w:numId="11">
    <w:abstractNumId w:val="16"/>
  </w:num>
  <w:num w:numId="12">
    <w:abstractNumId w:val="28"/>
  </w:num>
  <w:num w:numId="13">
    <w:abstractNumId w:val="12"/>
  </w:num>
  <w:num w:numId="14">
    <w:abstractNumId w:val="1"/>
  </w:num>
  <w:num w:numId="15">
    <w:abstractNumId w:val="6"/>
  </w:num>
  <w:num w:numId="16">
    <w:abstractNumId w:val="31"/>
  </w:num>
  <w:num w:numId="17">
    <w:abstractNumId w:val="18"/>
  </w:num>
  <w:num w:numId="18">
    <w:abstractNumId w:val="27"/>
  </w:num>
  <w:num w:numId="19">
    <w:abstractNumId w:val="7"/>
  </w:num>
  <w:num w:numId="20">
    <w:abstractNumId w:val="30"/>
  </w:num>
  <w:num w:numId="21">
    <w:abstractNumId w:val="14"/>
  </w:num>
  <w:num w:numId="22">
    <w:abstractNumId w:val="10"/>
  </w:num>
  <w:num w:numId="23">
    <w:abstractNumId w:val="2"/>
  </w:num>
  <w:num w:numId="24">
    <w:abstractNumId w:val="0"/>
  </w:num>
  <w:num w:numId="25">
    <w:abstractNumId w:val="13"/>
  </w:num>
  <w:num w:numId="26">
    <w:abstractNumId w:val="8"/>
  </w:num>
  <w:num w:numId="27">
    <w:abstractNumId w:val="19"/>
  </w:num>
  <w:num w:numId="28">
    <w:abstractNumId w:val="25"/>
  </w:num>
  <w:num w:numId="29">
    <w:abstractNumId w:val="29"/>
  </w:num>
  <w:num w:numId="30">
    <w:abstractNumId w:val="4"/>
  </w:num>
  <w:num w:numId="31">
    <w:abstractNumId w:val="24"/>
  </w:num>
  <w:num w:numId="32">
    <w:abstractNumId w:val="2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D3"/>
    <w:rsid w:val="000000D5"/>
    <w:rsid w:val="0000013E"/>
    <w:rsid w:val="00000E46"/>
    <w:rsid w:val="00000F16"/>
    <w:rsid w:val="00001340"/>
    <w:rsid w:val="000031C2"/>
    <w:rsid w:val="00004272"/>
    <w:rsid w:val="000050DF"/>
    <w:rsid w:val="00007FD4"/>
    <w:rsid w:val="000102AC"/>
    <w:rsid w:val="00010975"/>
    <w:rsid w:val="00012753"/>
    <w:rsid w:val="000130D3"/>
    <w:rsid w:val="000133D0"/>
    <w:rsid w:val="0001403C"/>
    <w:rsid w:val="000177B8"/>
    <w:rsid w:val="00022A86"/>
    <w:rsid w:val="00022C19"/>
    <w:rsid w:val="000232C8"/>
    <w:rsid w:val="00025330"/>
    <w:rsid w:val="00025607"/>
    <w:rsid w:val="00026AF3"/>
    <w:rsid w:val="00027929"/>
    <w:rsid w:val="000279C6"/>
    <w:rsid w:val="00032B00"/>
    <w:rsid w:val="00032C48"/>
    <w:rsid w:val="00035050"/>
    <w:rsid w:val="00036E83"/>
    <w:rsid w:val="00037435"/>
    <w:rsid w:val="00041737"/>
    <w:rsid w:val="00041FDC"/>
    <w:rsid w:val="00044006"/>
    <w:rsid w:val="0004535D"/>
    <w:rsid w:val="00045CD8"/>
    <w:rsid w:val="000519CB"/>
    <w:rsid w:val="000538C9"/>
    <w:rsid w:val="00054B04"/>
    <w:rsid w:val="00055724"/>
    <w:rsid w:val="00056D89"/>
    <w:rsid w:val="000579F5"/>
    <w:rsid w:val="00062820"/>
    <w:rsid w:val="00063F50"/>
    <w:rsid w:val="00064B6A"/>
    <w:rsid w:val="00064FE5"/>
    <w:rsid w:val="000659BE"/>
    <w:rsid w:val="00066159"/>
    <w:rsid w:val="00067BED"/>
    <w:rsid w:val="00071E82"/>
    <w:rsid w:val="0007215F"/>
    <w:rsid w:val="00073423"/>
    <w:rsid w:val="00074FE0"/>
    <w:rsid w:val="00076185"/>
    <w:rsid w:val="000762FF"/>
    <w:rsid w:val="0007706E"/>
    <w:rsid w:val="00077149"/>
    <w:rsid w:val="00077C59"/>
    <w:rsid w:val="00080116"/>
    <w:rsid w:val="00081194"/>
    <w:rsid w:val="00081482"/>
    <w:rsid w:val="00081EB9"/>
    <w:rsid w:val="0008628C"/>
    <w:rsid w:val="000866FD"/>
    <w:rsid w:val="000876BC"/>
    <w:rsid w:val="000914A7"/>
    <w:rsid w:val="00091D24"/>
    <w:rsid w:val="00092145"/>
    <w:rsid w:val="00092DC9"/>
    <w:rsid w:val="00097581"/>
    <w:rsid w:val="000A0E7F"/>
    <w:rsid w:val="000A414D"/>
    <w:rsid w:val="000A51E0"/>
    <w:rsid w:val="000B01BF"/>
    <w:rsid w:val="000B035C"/>
    <w:rsid w:val="000B0FBB"/>
    <w:rsid w:val="000B203C"/>
    <w:rsid w:val="000B25EB"/>
    <w:rsid w:val="000B340A"/>
    <w:rsid w:val="000B40AA"/>
    <w:rsid w:val="000B492C"/>
    <w:rsid w:val="000B6B07"/>
    <w:rsid w:val="000B7113"/>
    <w:rsid w:val="000C1A2D"/>
    <w:rsid w:val="000C2857"/>
    <w:rsid w:val="000C30B6"/>
    <w:rsid w:val="000C31AC"/>
    <w:rsid w:val="000C358D"/>
    <w:rsid w:val="000C38F5"/>
    <w:rsid w:val="000C55F8"/>
    <w:rsid w:val="000C6665"/>
    <w:rsid w:val="000C6E85"/>
    <w:rsid w:val="000C78D5"/>
    <w:rsid w:val="000D25E9"/>
    <w:rsid w:val="000D29F1"/>
    <w:rsid w:val="000D2FC3"/>
    <w:rsid w:val="000D574F"/>
    <w:rsid w:val="000D6CF8"/>
    <w:rsid w:val="000E0FCC"/>
    <w:rsid w:val="000E142D"/>
    <w:rsid w:val="000E43B8"/>
    <w:rsid w:val="000E65C6"/>
    <w:rsid w:val="000E6D2D"/>
    <w:rsid w:val="000E6F6B"/>
    <w:rsid w:val="000E77B3"/>
    <w:rsid w:val="000E7C9D"/>
    <w:rsid w:val="000F0CAB"/>
    <w:rsid w:val="000F28C7"/>
    <w:rsid w:val="000F41FF"/>
    <w:rsid w:val="000F549D"/>
    <w:rsid w:val="000F6F7A"/>
    <w:rsid w:val="00101708"/>
    <w:rsid w:val="0010222A"/>
    <w:rsid w:val="00102A41"/>
    <w:rsid w:val="00103C57"/>
    <w:rsid w:val="00107656"/>
    <w:rsid w:val="00110C44"/>
    <w:rsid w:val="001123A3"/>
    <w:rsid w:val="00112704"/>
    <w:rsid w:val="00112A6C"/>
    <w:rsid w:val="00114FF8"/>
    <w:rsid w:val="00116312"/>
    <w:rsid w:val="00117DC5"/>
    <w:rsid w:val="001215E9"/>
    <w:rsid w:val="00121812"/>
    <w:rsid w:val="00122C29"/>
    <w:rsid w:val="001250F8"/>
    <w:rsid w:val="00131377"/>
    <w:rsid w:val="0013160A"/>
    <w:rsid w:val="001316FF"/>
    <w:rsid w:val="001325B1"/>
    <w:rsid w:val="00137D70"/>
    <w:rsid w:val="0014316E"/>
    <w:rsid w:val="00150195"/>
    <w:rsid w:val="001507F7"/>
    <w:rsid w:val="00150D76"/>
    <w:rsid w:val="001563AC"/>
    <w:rsid w:val="00156DF5"/>
    <w:rsid w:val="00157E39"/>
    <w:rsid w:val="00157F80"/>
    <w:rsid w:val="00161B38"/>
    <w:rsid w:val="00161B9C"/>
    <w:rsid w:val="001624B2"/>
    <w:rsid w:val="00163F4C"/>
    <w:rsid w:val="00164AF9"/>
    <w:rsid w:val="0016559E"/>
    <w:rsid w:val="00165658"/>
    <w:rsid w:val="00165730"/>
    <w:rsid w:val="001666EB"/>
    <w:rsid w:val="00167C5D"/>
    <w:rsid w:val="00170211"/>
    <w:rsid w:val="001711F2"/>
    <w:rsid w:val="00171EC8"/>
    <w:rsid w:val="001745B6"/>
    <w:rsid w:val="00176ADA"/>
    <w:rsid w:val="00184ECF"/>
    <w:rsid w:val="00186545"/>
    <w:rsid w:val="00187A2B"/>
    <w:rsid w:val="0019072F"/>
    <w:rsid w:val="00190A51"/>
    <w:rsid w:val="00192AB6"/>
    <w:rsid w:val="00194759"/>
    <w:rsid w:val="001965DC"/>
    <w:rsid w:val="001A089C"/>
    <w:rsid w:val="001A0A22"/>
    <w:rsid w:val="001A15CD"/>
    <w:rsid w:val="001A1F5D"/>
    <w:rsid w:val="001A2418"/>
    <w:rsid w:val="001A2508"/>
    <w:rsid w:val="001A2AF4"/>
    <w:rsid w:val="001B30EF"/>
    <w:rsid w:val="001B453D"/>
    <w:rsid w:val="001B4E8F"/>
    <w:rsid w:val="001B5080"/>
    <w:rsid w:val="001B54B2"/>
    <w:rsid w:val="001B5D67"/>
    <w:rsid w:val="001C0DD4"/>
    <w:rsid w:val="001C6855"/>
    <w:rsid w:val="001C6CE5"/>
    <w:rsid w:val="001D0CCD"/>
    <w:rsid w:val="001D2529"/>
    <w:rsid w:val="001D2A96"/>
    <w:rsid w:val="001D3A58"/>
    <w:rsid w:val="001D4642"/>
    <w:rsid w:val="001D4C91"/>
    <w:rsid w:val="001D503B"/>
    <w:rsid w:val="001E11CC"/>
    <w:rsid w:val="001E270E"/>
    <w:rsid w:val="001E3226"/>
    <w:rsid w:val="001E501E"/>
    <w:rsid w:val="001F16D8"/>
    <w:rsid w:val="001F21C0"/>
    <w:rsid w:val="001F2D0D"/>
    <w:rsid w:val="001F352E"/>
    <w:rsid w:val="001F377D"/>
    <w:rsid w:val="001F3E4E"/>
    <w:rsid w:val="001F50E1"/>
    <w:rsid w:val="00201466"/>
    <w:rsid w:val="00201807"/>
    <w:rsid w:val="00201BD1"/>
    <w:rsid w:val="00202BBC"/>
    <w:rsid w:val="002064CC"/>
    <w:rsid w:val="00206DC6"/>
    <w:rsid w:val="00207894"/>
    <w:rsid w:val="00214341"/>
    <w:rsid w:val="00214362"/>
    <w:rsid w:val="00215754"/>
    <w:rsid w:val="0021617E"/>
    <w:rsid w:val="00216984"/>
    <w:rsid w:val="00217D50"/>
    <w:rsid w:val="00222522"/>
    <w:rsid w:val="002240A0"/>
    <w:rsid w:val="00226D4C"/>
    <w:rsid w:val="00227116"/>
    <w:rsid w:val="0023270F"/>
    <w:rsid w:val="002347A8"/>
    <w:rsid w:val="00236F35"/>
    <w:rsid w:val="0023771C"/>
    <w:rsid w:val="00241729"/>
    <w:rsid w:val="00242704"/>
    <w:rsid w:val="0024394F"/>
    <w:rsid w:val="00243D2E"/>
    <w:rsid w:val="002471FF"/>
    <w:rsid w:val="00251A1A"/>
    <w:rsid w:val="0025212B"/>
    <w:rsid w:val="00252BF2"/>
    <w:rsid w:val="0025481F"/>
    <w:rsid w:val="00255777"/>
    <w:rsid w:val="0025795F"/>
    <w:rsid w:val="002602FC"/>
    <w:rsid w:val="002619FF"/>
    <w:rsid w:val="00262941"/>
    <w:rsid w:val="002633E5"/>
    <w:rsid w:val="00264FFD"/>
    <w:rsid w:val="00270869"/>
    <w:rsid w:val="00275C69"/>
    <w:rsid w:val="00281E62"/>
    <w:rsid w:val="0028241B"/>
    <w:rsid w:val="00285C45"/>
    <w:rsid w:val="00287A88"/>
    <w:rsid w:val="0029429A"/>
    <w:rsid w:val="00296446"/>
    <w:rsid w:val="002A2808"/>
    <w:rsid w:val="002A2C05"/>
    <w:rsid w:val="002A45C1"/>
    <w:rsid w:val="002A787A"/>
    <w:rsid w:val="002B083F"/>
    <w:rsid w:val="002B29F1"/>
    <w:rsid w:val="002B32D1"/>
    <w:rsid w:val="002B5F5B"/>
    <w:rsid w:val="002C0227"/>
    <w:rsid w:val="002C028A"/>
    <w:rsid w:val="002C1647"/>
    <w:rsid w:val="002C28A2"/>
    <w:rsid w:val="002C4902"/>
    <w:rsid w:val="002C5B50"/>
    <w:rsid w:val="002D005C"/>
    <w:rsid w:val="002D1034"/>
    <w:rsid w:val="002D3C89"/>
    <w:rsid w:val="002D3FE3"/>
    <w:rsid w:val="002D4929"/>
    <w:rsid w:val="002D5192"/>
    <w:rsid w:val="002D58F7"/>
    <w:rsid w:val="002D6640"/>
    <w:rsid w:val="002D750D"/>
    <w:rsid w:val="002E10DB"/>
    <w:rsid w:val="002E3134"/>
    <w:rsid w:val="002E4788"/>
    <w:rsid w:val="002E71A0"/>
    <w:rsid w:val="002E739E"/>
    <w:rsid w:val="002F15D4"/>
    <w:rsid w:val="002F2225"/>
    <w:rsid w:val="002F34DF"/>
    <w:rsid w:val="002F5655"/>
    <w:rsid w:val="002F6424"/>
    <w:rsid w:val="002F6D90"/>
    <w:rsid w:val="002F7160"/>
    <w:rsid w:val="002F731C"/>
    <w:rsid w:val="00301170"/>
    <w:rsid w:val="00301641"/>
    <w:rsid w:val="003023F6"/>
    <w:rsid w:val="00303D45"/>
    <w:rsid w:val="00304774"/>
    <w:rsid w:val="00304EFF"/>
    <w:rsid w:val="0030518D"/>
    <w:rsid w:val="003056ED"/>
    <w:rsid w:val="0030668D"/>
    <w:rsid w:val="00307292"/>
    <w:rsid w:val="00307353"/>
    <w:rsid w:val="00307D53"/>
    <w:rsid w:val="003113EA"/>
    <w:rsid w:val="00314DA8"/>
    <w:rsid w:val="00315649"/>
    <w:rsid w:val="003166C2"/>
    <w:rsid w:val="003201F4"/>
    <w:rsid w:val="00320274"/>
    <w:rsid w:val="00320EB4"/>
    <w:rsid w:val="003211F5"/>
    <w:rsid w:val="00324920"/>
    <w:rsid w:val="00324F3B"/>
    <w:rsid w:val="0032647E"/>
    <w:rsid w:val="00326830"/>
    <w:rsid w:val="0032767E"/>
    <w:rsid w:val="0033081B"/>
    <w:rsid w:val="00330CC1"/>
    <w:rsid w:val="0033125A"/>
    <w:rsid w:val="00332EAE"/>
    <w:rsid w:val="00333722"/>
    <w:rsid w:val="00333B82"/>
    <w:rsid w:val="00336199"/>
    <w:rsid w:val="00337900"/>
    <w:rsid w:val="00341B7E"/>
    <w:rsid w:val="00343FF9"/>
    <w:rsid w:val="0034706E"/>
    <w:rsid w:val="00347390"/>
    <w:rsid w:val="003505B7"/>
    <w:rsid w:val="003528D0"/>
    <w:rsid w:val="00353D6F"/>
    <w:rsid w:val="00355ED9"/>
    <w:rsid w:val="00357886"/>
    <w:rsid w:val="003604D7"/>
    <w:rsid w:val="00362129"/>
    <w:rsid w:val="003624F2"/>
    <w:rsid w:val="003714FD"/>
    <w:rsid w:val="003737FA"/>
    <w:rsid w:val="00373A7A"/>
    <w:rsid w:val="0037424C"/>
    <w:rsid w:val="00377223"/>
    <w:rsid w:val="003775F3"/>
    <w:rsid w:val="00377795"/>
    <w:rsid w:val="00377E59"/>
    <w:rsid w:val="0038383E"/>
    <w:rsid w:val="00383A22"/>
    <w:rsid w:val="00383A79"/>
    <w:rsid w:val="00385561"/>
    <w:rsid w:val="00386E12"/>
    <w:rsid w:val="00390161"/>
    <w:rsid w:val="00390243"/>
    <w:rsid w:val="00390A8F"/>
    <w:rsid w:val="00390E87"/>
    <w:rsid w:val="003926E5"/>
    <w:rsid w:val="00392C0A"/>
    <w:rsid w:val="00394629"/>
    <w:rsid w:val="00395985"/>
    <w:rsid w:val="003969E7"/>
    <w:rsid w:val="003A044C"/>
    <w:rsid w:val="003A5560"/>
    <w:rsid w:val="003A6DE9"/>
    <w:rsid w:val="003B07EF"/>
    <w:rsid w:val="003B2CB2"/>
    <w:rsid w:val="003B34D9"/>
    <w:rsid w:val="003B455B"/>
    <w:rsid w:val="003B5B26"/>
    <w:rsid w:val="003B7F4D"/>
    <w:rsid w:val="003C0746"/>
    <w:rsid w:val="003C0D74"/>
    <w:rsid w:val="003C1DA7"/>
    <w:rsid w:val="003C1FAE"/>
    <w:rsid w:val="003C5E72"/>
    <w:rsid w:val="003C6281"/>
    <w:rsid w:val="003D1687"/>
    <w:rsid w:val="003D1E5C"/>
    <w:rsid w:val="003D28DD"/>
    <w:rsid w:val="003D395A"/>
    <w:rsid w:val="003D3FCF"/>
    <w:rsid w:val="003D40FD"/>
    <w:rsid w:val="003D7CF0"/>
    <w:rsid w:val="003E4618"/>
    <w:rsid w:val="003E694C"/>
    <w:rsid w:val="003E7601"/>
    <w:rsid w:val="003E7768"/>
    <w:rsid w:val="003E79F4"/>
    <w:rsid w:val="003F1ABA"/>
    <w:rsid w:val="003F1C78"/>
    <w:rsid w:val="003F3084"/>
    <w:rsid w:val="003F73EF"/>
    <w:rsid w:val="003F7E9B"/>
    <w:rsid w:val="0040032E"/>
    <w:rsid w:val="00400CAA"/>
    <w:rsid w:val="004074A0"/>
    <w:rsid w:val="00407F2E"/>
    <w:rsid w:val="0041158A"/>
    <w:rsid w:val="00416EF8"/>
    <w:rsid w:val="00417C6C"/>
    <w:rsid w:val="004200D3"/>
    <w:rsid w:val="00422803"/>
    <w:rsid w:val="00422912"/>
    <w:rsid w:val="00424D07"/>
    <w:rsid w:val="0042520D"/>
    <w:rsid w:val="00425B82"/>
    <w:rsid w:val="00426325"/>
    <w:rsid w:val="00430002"/>
    <w:rsid w:val="004324E7"/>
    <w:rsid w:val="00433F4D"/>
    <w:rsid w:val="004357A9"/>
    <w:rsid w:val="00436329"/>
    <w:rsid w:val="00440B41"/>
    <w:rsid w:val="0044550E"/>
    <w:rsid w:val="0045054C"/>
    <w:rsid w:val="004505C0"/>
    <w:rsid w:val="004511BE"/>
    <w:rsid w:val="00451410"/>
    <w:rsid w:val="00451595"/>
    <w:rsid w:val="004518B8"/>
    <w:rsid w:val="00451B96"/>
    <w:rsid w:val="00452DCB"/>
    <w:rsid w:val="00456EF3"/>
    <w:rsid w:val="0045798D"/>
    <w:rsid w:val="00461A69"/>
    <w:rsid w:val="00462711"/>
    <w:rsid w:val="004628AB"/>
    <w:rsid w:val="004629AD"/>
    <w:rsid w:val="00463222"/>
    <w:rsid w:val="00465F99"/>
    <w:rsid w:val="00467A5D"/>
    <w:rsid w:val="00472A2A"/>
    <w:rsid w:val="00472C9F"/>
    <w:rsid w:val="00476E42"/>
    <w:rsid w:val="004816D6"/>
    <w:rsid w:val="004823E5"/>
    <w:rsid w:val="004827AC"/>
    <w:rsid w:val="004827FF"/>
    <w:rsid w:val="00484065"/>
    <w:rsid w:val="00484ED3"/>
    <w:rsid w:val="00486CD4"/>
    <w:rsid w:val="00486FF5"/>
    <w:rsid w:val="00487277"/>
    <w:rsid w:val="004876C6"/>
    <w:rsid w:val="004905AE"/>
    <w:rsid w:val="00491BE2"/>
    <w:rsid w:val="00492A2B"/>
    <w:rsid w:val="00494B55"/>
    <w:rsid w:val="00496650"/>
    <w:rsid w:val="004972CD"/>
    <w:rsid w:val="004A1E24"/>
    <w:rsid w:val="004A28F6"/>
    <w:rsid w:val="004A7792"/>
    <w:rsid w:val="004A7AD8"/>
    <w:rsid w:val="004B04D4"/>
    <w:rsid w:val="004B16B5"/>
    <w:rsid w:val="004B1CF1"/>
    <w:rsid w:val="004B1DED"/>
    <w:rsid w:val="004B3025"/>
    <w:rsid w:val="004B3DFF"/>
    <w:rsid w:val="004B4B4C"/>
    <w:rsid w:val="004C13E5"/>
    <w:rsid w:val="004C1EB3"/>
    <w:rsid w:val="004C4111"/>
    <w:rsid w:val="004C4EA7"/>
    <w:rsid w:val="004C4F45"/>
    <w:rsid w:val="004C6EB0"/>
    <w:rsid w:val="004D0767"/>
    <w:rsid w:val="004D168F"/>
    <w:rsid w:val="004D585C"/>
    <w:rsid w:val="004D6330"/>
    <w:rsid w:val="004D6E4A"/>
    <w:rsid w:val="004D7001"/>
    <w:rsid w:val="004D7714"/>
    <w:rsid w:val="004E0DE5"/>
    <w:rsid w:val="004E2544"/>
    <w:rsid w:val="004E4C1F"/>
    <w:rsid w:val="004F2558"/>
    <w:rsid w:val="004F3D2B"/>
    <w:rsid w:val="004F4493"/>
    <w:rsid w:val="004F6DB5"/>
    <w:rsid w:val="004F6E87"/>
    <w:rsid w:val="00500619"/>
    <w:rsid w:val="00501047"/>
    <w:rsid w:val="00502B79"/>
    <w:rsid w:val="00505590"/>
    <w:rsid w:val="00505793"/>
    <w:rsid w:val="00505D2C"/>
    <w:rsid w:val="00507243"/>
    <w:rsid w:val="00513A54"/>
    <w:rsid w:val="00517EE7"/>
    <w:rsid w:val="0052319B"/>
    <w:rsid w:val="00526ED7"/>
    <w:rsid w:val="0052750C"/>
    <w:rsid w:val="00527561"/>
    <w:rsid w:val="00544A62"/>
    <w:rsid w:val="00545D6F"/>
    <w:rsid w:val="00546004"/>
    <w:rsid w:val="00550BE8"/>
    <w:rsid w:val="00551434"/>
    <w:rsid w:val="00552308"/>
    <w:rsid w:val="0055273E"/>
    <w:rsid w:val="0055329B"/>
    <w:rsid w:val="00562217"/>
    <w:rsid w:val="005631A1"/>
    <w:rsid w:val="00563DBD"/>
    <w:rsid w:val="005641A6"/>
    <w:rsid w:val="00564792"/>
    <w:rsid w:val="00565BFC"/>
    <w:rsid w:val="005675A1"/>
    <w:rsid w:val="00571D37"/>
    <w:rsid w:val="00572B54"/>
    <w:rsid w:val="00572D87"/>
    <w:rsid w:val="00573C52"/>
    <w:rsid w:val="0057401D"/>
    <w:rsid w:val="00574756"/>
    <w:rsid w:val="005768DE"/>
    <w:rsid w:val="00580C89"/>
    <w:rsid w:val="005820A0"/>
    <w:rsid w:val="00582659"/>
    <w:rsid w:val="005844AA"/>
    <w:rsid w:val="00584D33"/>
    <w:rsid w:val="00593901"/>
    <w:rsid w:val="00593A04"/>
    <w:rsid w:val="00594A16"/>
    <w:rsid w:val="0059701D"/>
    <w:rsid w:val="005978FE"/>
    <w:rsid w:val="005A10E3"/>
    <w:rsid w:val="005A4A87"/>
    <w:rsid w:val="005A6171"/>
    <w:rsid w:val="005A6455"/>
    <w:rsid w:val="005A7985"/>
    <w:rsid w:val="005B0738"/>
    <w:rsid w:val="005B27D4"/>
    <w:rsid w:val="005B4E6B"/>
    <w:rsid w:val="005B580E"/>
    <w:rsid w:val="005B620F"/>
    <w:rsid w:val="005C085F"/>
    <w:rsid w:val="005C1043"/>
    <w:rsid w:val="005C14E3"/>
    <w:rsid w:val="005C3A45"/>
    <w:rsid w:val="005C442F"/>
    <w:rsid w:val="005C4FE0"/>
    <w:rsid w:val="005C5115"/>
    <w:rsid w:val="005C59A0"/>
    <w:rsid w:val="005C6142"/>
    <w:rsid w:val="005C61B7"/>
    <w:rsid w:val="005C62C7"/>
    <w:rsid w:val="005C6562"/>
    <w:rsid w:val="005D0210"/>
    <w:rsid w:val="005D0B5E"/>
    <w:rsid w:val="005D0DD5"/>
    <w:rsid w:val="005D1771"/>
    <w:rsid w:val="005D2505"/>
    <w:rsid w:val="005D2E96"/>
    <w:rsid w:val="005D3BD1"/>
    <w:rsid w:val="005D6857"/>
    <w:rsid w:val="005D6C7E"/>
    <w:rsid w:val="005D6D75"/>
    <w:rsid w:val="005E02B9"/>
    <w:rsid w:val="005E36B4"/>
    <w:rsid w:val="005E372A"/>
    <w:rsid w:val="005E53FD"/>
    <w:rsid w:val="005E6298"/>
    <w:rsid w:val="005F02BF"/>
    <w:rsid w:val="005F2E2C"/>
    <w:rsid w:val="005F4656"/>
    <w:rsid w:val="005F4A3C"/>
    <w:rsid w:val="005F4B63"/>
    <w:rsid w:val="005F7E60"/>
    <w:rsid w:val="00600ADE"/>
    <w:rsid w:val="00602798"/>
    <w:rsid w:val="00602826"/>
    <w:rsid w:val="0060736E"/>
    <w:rsid w:val="00611025"/>
    <w:rsid w:val="0061170E"/>
    <w:rsid w:val="00614286"/>
    <w:rsid w:val="006148D6"/>
    <w:rsid w:val="00620099"/>
    <w:rsid w:val="00620589"/>
    <w:rsid w:val="00626C5E"/>
    <w:rsid w:val="00626FEB"/>
    <w:rsid w:val="006304A0"/>
    <w:rsid w:val="0063076E"/>
    <w:rsid w:val="006330EF"/>
    <w:rsid w:val="00633295"/>
    <w:rsid w:val="00635371"/>
    <w:rsid w:val="0064198D"/>
    <w:rsid w:val="0064237B"/>
    <w:rsid w:val="00644486"/>
    <w:rsid w:val="00645272"/>
    <w:rsid w:val="00647264"/>
    <w:rsid w:val="0065052B"/>
    <w:rsid w:val="006529B4"/>
    <w:rsid w:val="00653038"/>
    <w:rsid w:val="00653838"/>
    <w:rsid w:val="00657514"/>
    <w:rsid w:val="006601E1"/>
    <w:rsid w:val="00661D20"/>
    <w:rsid w:val="00662BF4"/>
    <w:rsid w:val="00664EA5"/>
    <w:rsid w:val="00665055"/>
    <w:rsid w:val="00670693"/>
    <w:rsid w:val="00670A38"/>
    <w:rsid w:val="006710DD"/>
    <w:rsid w:val="006715AD"/>
    <w:rsid w:val="00672264"/>
    <w:rsid w:val="00672DF3"/>
    <w:rsid w:val="006801A2"/>
    <w:rsid w:val="006810B9"/>
    <w:rsid w:val="00681507"/>
    <w:rsid w:val="0068247B"/>
    <w:rsid w:val="0068274F"/>
    <w:rsid w:val="00685142"/>
    <w:rsid w:val="00685670"/>
    <w:rsid w:val="00686159"/>
    <w:rsid w:val="00690EA1"/>
    <w:rsid w:val="006913DC"/>
    <w:rsid w:val="00692C2E"/>
    <w:rsid w:val="00692E8F"/>
    <w:rsid w:val="00693A9D"/>
    <w:rsid w:val="006A0718"/>
    <w:rsid w:val="006A5303"/>
    <w:rsid w:val="006A6546"/>
    <w:rsid w:val="006B0EAD"/>
    <w:rsid w:val="006B247D"/>
    <w:rsid w:val="006B2E52"/>
    <w:rsid w:val="006B34AD"/>
    <w:rsid w:val="006B6209"/>
    <w:rsid w:val="006B62E5"/>
    <w:rsid w:val="006B7C5B"/>
    <w:rsid w:val="006C0C51"/>
    <w:rsid w:val="006C344D"/>
    <w:rsid w:val="006C5763"/>
    <w:rsid w:val="006C6F62"/>
    <w:rsid w:val="006C7085"/>
    <w:rsid w:val="006C7222"/>
    <w:rsid w:val="006C7718"/>
    <w:rsid w:val="006D0E17"/>
    <w:rsid w:val="006E031A"/>
    <w:rsid w:val="006F0096"/>
    <w:rsid w:val="006F11F6"/>
    <w:rsid w:val="006F6C60"/>
    <w:rsid w:val="006F7696"/>
    <w:rsid w:val="00705F26"/>
    <w:rsid w:val="00706EB1"/>
    <w:rsid w:val="0071080E"/>
    <w:rsid w:val="00713331"/>
    <w:rsid w:val="007158B2"/>
    <w:rsid w:val="00716062"/>
    <w:rsid w:val="00716963"/>
    <w:rsid w:val="00721D2B"/>
    <w:rsid w:val="007229F3"/>
    <w:rsid w:val="007229F7"/>
    <w:rsid w:val="007239C3"/>
    <w:rsid w:val="00724004"/>
    <w:rsid w:val="0072513A"/>
    <w:rsid w:val="007263C6"/>
    <w:rsid w:val="00727E37"/>
    <w:rsid w:val="0073029C"/>
    <w:rsid w:val="007306B6"/>
    <w:rsid w:val="0073071F"/>
    <w:rsid w:val="00730C19"/>
    <w:rsid w:val="00730F58"/>
    <w:rsid w:val="007311D3"/>
    <w:rsid w:val="00731638"/>
    <w:rsid w:val="00732293"/>
    <w:rsid w:val="007342F3"/>
    <w:rsid w:val="00734763"/>
    <w:rsid w:val="00735F98"/>
    <w:rsid w:val="00741401"/>
    <w:rsid w:val="007417EE"/>
    <w:rsid w:val="00741926"/>
    <w:rsid w:val="007434CA"/>
    <w:rsid w:val="0074543E"/>
    <w:rsid w:val="0074599D"/>
    <w:rsid w:val="00750A69"/>
    <w:rsid w:val="007511E9"/>
    <w:rsid w:val="00753338"/>
    <w:rsid w:val="00753520"/>
    <w:rsid w:val="007556B1"/>
    <w:rsid w:val="00761141"/>
    <w:rsid w:val="007613A8"/>
    <w:rsid w:val="00761570"/>
    <w:rsid w:val="00761649"/>
    <w:rsid w:val="00761912"/>
    <w:rsid w:val="00762262"/>
    <w:rsid w:val="00764A8E"/>
    <w:rsid w:val="00764CF2"/>
    <w:rsid w:val="00765062"/>
    <w:rsid w:val="00765D7B"/>
    <w:rsid w:val="00766940"/>
    <w:rsid w:val="007672C7"/>
    <w:rsid w:val="00767F13"/>
    <w:rsid w:val="0077012A"/>
    <w:rsid w:val="007736DB"/>
    <w:rsid w:val="007738CB"/>
    <w:rsid w:val="007764D5"/>
    <w:rsid w:val="0077749B"/>
    <w:rsid w:val="00777F40"/>
    <w:rsid w:val="00781D25"/>
    <w:rsid w:val="00782BEC"/>
    <w:rsid w:val="00783929"/>
    <w:rsid w:val="00784145"/>
    <w:rsid w:val="00784E6E"/>
    <w:rsid w:val="007860B8"/>
    <w:rsid w:val="0078647D"/>
    <w:rsid w:val="00790061"/>
    <w:rsid w:val="00791F68"/>
    <w:rsid w:val="007928E4"/>
    <w:rsid w:val="00792C69"/>
    <w:rsid w:val="00793284"/>
    <w:rsid w:val="00794839"/>
    <w:rsid w:val="00796D09"/>
    <w:rsid w:val="007A1BE5"/>
    <w:rsid w:val="007A26A4"/>
    <w:rsid w:val="007A369B"/>
    <w:rsid w:val="007A7F52"/>
    <w:rsid w:val="007B0934"/>
    <w:rsid w:val="007B150E"/>
    <w:rsid w:val="007B1BA4"/>
    <w:rsid w:val="007B2161"/>
    <w:rsid w:val="007B3722"/>
    <w:rsid w:val="007B3E48"/>
    <w:rsid w:val="007B6125"/>
    <w:rsid w:val="007C05AC"/>
    <w:rsid w:val="007C1C54"/>
    <w:rsid w:val="007C7539"/>
    <w:rsid w:val="007D5719"/>
    <w:rsid w:val="007D57D4"/>
    <w:rsid w:val="007D6D93"/>
    <w:rsid w:val="007D7B96"/>
    <w:rsid w:val="007E138B"/>
    <w:rsid w:val="007E45DA"/>
    <w:rsid w:val="007E4AD8"/>
    <w:rsid w:val="007E61B0"/>
    <w:rsid w:val="007E7ABD"/>
    <w:rsid w:val="007F1D80"/>
    <w:rsid w:val="007F219A"/>
    <w:rsid w:val="007F258D"/>
    <w:rsid w:val="007F3517"/>
    <w:rsid w:val="007F3C64"/>
    <w:rsid w:val="007F500E"/>
    <w:rsid w:val="00800531"/>
    <w:rsid w:val="00801621"/>
    <w:rsid w:val="008050E6"/>
    <w:rsid w:val="00811865"/>
    <w:rsid w:val="008146C7"/>
    <w:rsid w:val="00815E81"/>
    <w:rsid w:val="00817259"/>
    <w:rsid w:val="00817F77"/>
    <w:rsid w:val="00817FAD"/>
    <w:rsid w:val="00820D90"/>
    <w:rsid w:val="0082140C"/>
    <w:rsid w:val="008219BC"/>
    <w:rsid w:val="00821FA8"/>
    <w:rsid w:val="00823346"/>
    <w:rsid w:val="00823D2F"/>
    <w:rsid w:val="00823DE7"/>
    <w:rsid w:val="00823F4C"/>
    <w:rsid w:val="008248D0"/>
    <w:rsid w:val="00827403"/>
    <w:rsid w:val="00827E7D"/>
    <w:rsid w:val="0083079C"/>
    <w:rsid w:val="0083159F"/>
    <w:rsid w:val="008315AF"/>
    <w:rsid w:val="0083208F"/>
    <w:rsid w:val="00832AD9"/>
    <w:rsid w:val="008342A3"/>
    <w:rsid w:val="008350FA"/>
    <w:rsid w:val="00835A40"/>
    <w:rsid w:val="00836702"/>
    <w:rsid w:val="00837041"/>
    <w:rsid w:val="00840E2C"/>
    <w:rsid w:val="00842DC5"/>
    <w:rsid w:val="00845F0F"/>
    <w:rsid w:val="00846678"/>
    <w:rsid w:val="00846D87"/>
    <w:rsid w:val="00847D79"/>
    <w:rsid w:val="0085011C"/>
    <w:rsid w:val="0085456B"/>
    <w:rsid w:val="00854AC1"/>
    <w:rsid w:val="00854BD7"/>
    <w:rsid w:val="008562AA"/>
    <w:rsid w:val="008628CB"/>
    <w:rsid w:val="008631DF"/>
    <w:rsid w:val="00863244"/>
    <w:rsid w:val="00864078"/>
    <w:rsid w:val="00864DF2"/>
    <w:rsid w:val="008677EA"/>
    <w:rsid w:val="00871025"/>
    <w:rsid w:val="00871325"/>
    <w:rsid w:val="00872B7E"/>
    <w:rsid w:val="00873C47"/>
    <w:rsid w:val="00874EA4"/>
    <w:rsid w:val="008750DE"/>
    <w:rsid w:val="0088006B"/>
    <w:rsid w:val="00880392"/>
    <w:rsid w:val="008804A4"/>
    <w:rsid w:val="00880579"/>
    <w:rsid w:val="008807A2"/>
    <w:rsid w:val="00883845"/>
    <w:rsid w:val="008879FD"/>
    <w:rsid w:val="00890F31"/>
    <w:rsid w:val="00894553"/>
    <w:rsid w:val="008946B0"/>
    <w:rsid w:val="00896A23"/>
    <w:rsid w:val="0089799C"/>
    <w:rsid w:val="008A07CE"/>
    <w:rsid w:val="008A14A6"/>
    <w:rsid w:val="008A20D9"/>
    <w:rsid w:val="008A3D81"/>
    <w:rsid w:val="008A5A36"/>
    <w:rsid w:val="008A6A4F"/>
    <w:rsid w:val="008A6A95"/>
    <w:rsid w:val="008B2A9C"/>
    <w:rsid w:val="008B3EF3"/>
    <w:rsid w:val="008B46B4"/>
    <w:rsid w:val="008B764E"/>
    <w:rsid w:val="008C6CC7"/>
    <w:rsid w:val="008C6D76"/>
    <w:rsid w:val="008D271E"/>
    <w:rsid w:val="008D3712"/>
    <w:rsid w:val="008D51A0"/>
    <w:rsid w:val="008D5AE4"/>
    <w:rsid w:val="008D60FF"/>
    <w:rsid w:val="008E181D"/>
    <w:rsid w:val="008E655C"/>
    <w:rsid w:val="008E763D"/>
    <w:rsid w:val="008E7B4C"/>
    <w:rsid w:val="008F0325"/>
    <w:rsid w:val="008F0DC3"/>
    <w:rsid w:val="008F329F"/>
    <w:rsid w:val="008F37D2"/>
    <w:rsid w:val="008F38AB"/>
    <w:rsid w:val="008F5C87"/>
    <w:rsid w:val="008F60CE"/>
    <w:rsid w:val="00901882"/>
    <w:rsid w:val="00901F3B"/>
    <w:rsid w:val="00902415"/>
    <w:rsid w:val="00902B56"/>
    <w:rsid w:val="0090333E"/>
    <w:rsid w:val="00904954"/>
    <w:rsid w:val="00907E20"/>
    <w:rsid w:val="00911E49"/>
    <w:rsid w:val="00914CF2"/>
    <w:rsid w:val="00915435"/>
    <w:rsid w:val="009167EB"/>
    <w:rsid w:val="009202A7"/>
    <w:rsid w:val="00920305"/>
    <w:rsid w:val="00922394"/>
    <w:rsid w:val="00922C7C"/>
    <w:rsid w:val="009243F8"/>
    <w:rsid w:val="0092472A"/>
    <w:rsid w:val="00927FA8"/>
    <w:rsid w:val="00930735"/>
    <w:rsid w:val="00931217"/>
    <w:rsid w:val="009313A2"/>
    <w:rsid w:val="009323C0"/>
    <w:rsid w:val="009325DB"/>
    <w:rsid w:val="009333D8"/>
    <w:rsid w:val="00933FD7"/>
    <w:rsid w:val="009363E3"/>
    <w:rsid w:val="009369C2"/>
    <w:rsid w:val="00936E4F"/>
    <w:rsid w:val="00937F44"/>
    <w:rsid w:val="00940D57"/>
    <w:rsid w:val="00940F48"/>
    <w:rsid w:val="0094142C"/>
    <w:rsid w:val="009415C5"/>
    <w:rsid w:val="00941BE6"/>
    <w:rsid w:val="00942F92"/>
    <w:rsid w:val="009440BC"/>
    <w:rsid w:val="00946DA7"/>
    <w:rsid w:val="00946EB7"/>
    <w:rsid w:val="00947333"/>
    <w:rsid w:val="0095127D"/>
    <w:rsid w:val="00954405"/>
    <w:rsid w:val="0095547A"/>
    <w:rsid w:val="00960894"/>
    <w:rsid w:val="00960CB0"/>
    <w:rsid w:val="00962ED5"/>
    <w:rsid w:val="0096374E"/>
    <w:rsid w:val="00964242"/>
    <w:rsid w:val="00966213"/>
    <w:rsid w:val="009664E2"/>
    <w:rsid w:val="00970556"/>
    <w:rsid w:val="00972BEE"/>
    <w:rsid w:val="00972FA8"/>
    <w:rsid w:val="00973155"/>
    <w:rsid w:val="00973350"/>
    <w:rsid w:val="00974753"/>
    <w:rsid w:val="00974C17"/>
    <w:rsid w:val="00977737"/>
    <w:rsid w:val="00977792"/>
    <w:rsid w:val="00981F17"/>
    <w:rsid w:val="009824D7"/>
    <w:rsid w:val="00982C41"/>
    <w:rsid w:val="00982D91"/>
    <w:rsid w:val="00984B29"/>
    <w:rsid w:val="0099226F"/>
    <w:rsid w:val="009955E3"/>
    <w:rsid w:val="009A07F4"/>
    <w:rsid w:val="009A0CE5"/>
    <w:rsid w:val="009A1F70"/>
    <w:rsid w:val="009A2304"/>
    <w:rsid w:val="009A255F"/>
    <w:rsid w:val="009A35DA"/>
    <w:rsid w:val="009A4B39"/>
    <w:rsid w:val="009A586A"/>
    <w:rsid w:val="009A5C8F"/>
    <w:rsid w:val="009A6DC0"/>
    <w:rsid w:val="009B162B"/>
    <w:rsid w:val="009B198A"/>
    <w:rsid w:val="009B2FB3"/>
    <w:rsid w:val="009B5493"/>
    <w:rsid w:val="009B71F0"/>
    <w:rsid w:val="009C0850"/>
    <w:rsid w:val="009C1F53"/>
    <w:rsid w:val="009C32D7"/>
    <w:rsid w:val="009C3506"/>
    <w:rsid w:val="009C44E6"/>
    <w:rsid w:val="009C5E51"/>
    <w:rsid w:val="009D2407"/>
    <w:rsid w:val="009D2F5E"/>
    <w:rsid w:val="009D38B4"/>
    <w:rsid w:val="009D42C3"/>
    <w:rsid w:val="009D4A5F"/>
    <w:rsid w:val="009D6A4F"/>
    <w:rsid w:val="009D6EF2"/>
    <w:rsid w:val="009E0AB8"/>
    <w:rsid w:val="009E1CDC"/>
    <w:rsid w:val="009E380A"/>
    <w:rsid w:val="009E40A3"/>
    <w:rsid w:val="009E4F36"/>
    <w:rsid w:val="009E5F11"/>
    <w:rsid w:val="009E7651"/>
    <w:rsid w:val="009F1903"/>
    <w:rsid w:val="009F22BF"/>
    <w:rsid w:val="009F3F6C"/>
    <w:rsid w:val="009F55A6"/>
    <w:rsid w:val="009F631B"/>
    <w:rsid w:val="00A04FE0"/>
    <w:rsid w:val="00A06243"/>
    <w:rsid w:val="00A07032"/>
    <w:rsid w:val="00A078AC"/>
    <w:rsid w:val="00A103F4"/>
    <w:rsid w:val="00A122ED"/>
    <w:rsid w:val="00A12421"/>
    <w:rsid w:val="00A15A9E"/>
    <w:rsid w:val="00A17015"/>
    <w:rsid w:val="00A206EC"/>
    <w:rsid w:val="00A20ACD"/>
    <w:rsid w:val="00A22AEF"/>
    <w:rsid w:val="00A23CC6"/>
    <w:rsid w:val="00A260BA"/>
    <w:rsid w:val="00A2687B"/>
    <w:rsid w:val="00A270C7"/>
    <w:rsid w:val="00A30A28"/>
    <w:rsid w:val="00A326DA"/>
    <w:rsid w:val="00A33B89"/>
    <w:rsid w:val="00A345A1"/>
    <w:rsid w:val="00A37412"/>
    <w:rsid w:val="00A402E5"/>
    <w:rsid w:val="00A420D9"/>
    <w:rsid w:val="00A427A7"/>
    <w:rsid w:val="00A42D78"/>
    <w:rsid w:val="00A42E48"/>
    <w:rsid w:val="00A43239"/>
    <w:rsid w:val="00A43F92"/>
    <w:rsid w:val="00A4492B"/>
    <w:rsid w:val="00A46659"/>
    <w:rsid w:val="00A5088C"/>
    <w:rsid w:val="00A549AC"/>
    <w:rsid w:val="00A60762"/>
    <w:rsid w:val="00A6105A"/>
    <w:rsid w:val="00A616FE"/>
    <w:rsid w:val="00A624AE"/>
    <w:rsid w:val="00A63E99"/>
    <w:rsid w:val="00A6496C"/>
    <w:rsid w:val="00A64DCE"/>
    <w:rsid w:val="00A66402"/>
    <w:rsid w:val="00A672B5"/>
    <w:rsid w:val="00A72157"/>
    <w:rsid w:val="00A73339"/>
    <w:rsid w:val="00A742C2"/>
    <w:rsid w:val="00A75595"/>
    <w:rsid w:val="00A772D0"/>
    <w:rsid w:val="00A82DBE"/>
    <w:rsid w:val="00A858DC"/>
    <w:rsid w:val="00A8594F"/>
    <w:rsid w:val="00A86D11"/>
    <w:rsid w:val="00A905BD"/>
    <w:rsid w:val="00A926F7"/>
    <w:rsid w:val="00A92CD6"/>
    <w:rsid w:val="00A934E0"/>
    <w:rsid w:val="00A9616D"/>
    <w:rsid w:val="00AA0A2B"/>
    <w:rsid w:val="00AA0F52"/>
    <w:rsid w:val="00AA1AE7"/>
    <w:rsid w:val="00AA2684"/>
    <w:rsid w:val="00AA4B43"/>
    <w:rsid w:val="00AA76FD"/>
    <w:rsid w:val="00AB4E55"/>
    <w:rsid w:val="00AB5E6D"/>
    <w:rsid w:val="00AB5F0A"/>
    <w:rsid w:val="00AB610D"/>
    <w:rsid w:val="00AC0A72"/>
    <w:rsid w:val="00AC2691"/>
    <w:rsid w:val="00AC2B8E"/>
    <w:rsid w:val="00AC3F0D"/>
    <w:rsid w:val="00AC4EEA"/>
    <w:rsid w:val="00AC56FD"/>
    <w:rsid w:val="00AC642B"/>
    <w:rsid w:val="00AC67B6"/>
    <w:rsid w:val="00AC75C7"/>
    <w:rsid w:val="00AD02BF"/>
    <w:rsid w:val="00AD0436"/>
    <w:rsid w:val="00AD1236"/>
    <w:rsid w:val="00AD1A9F"/>
    <w:rsid w:val="00AD1C98"/>
    <w:rsid w:val="00AD3764"/>
    <w:rsid w:val="00AD4864"/>
    <w:rsid w:val="00AD697A"/>
    <w:rsid w:val="00AD71EC"/>
    <w:rsid w:val="00AE0F93"/>
    <w:rsid w:val="00AE1FB1"/>
    <w:rsid w:val="00AE45BA"/>
    <w:rsid w:val="00AE5E38"/>
    <w:rsid w:val="00AE67B5"/>
    <w:rsid w:val="00AE7F86"/>
    <w:rsid w:val="00AF1490"/>
    <w:rsid w:val="00AF19E1"/>
    <w:rsid w:val="00AF5421"/>
    <w:rsid w:val="00AF6261"/>
    <w:rsid w:val="00AF6BCF"/>
    <w:rsid w:val="00AF6F5A"/>
    <w:rsid w:val="00AF7297"/>
    <w:rsid w:val="00B00489"/>
    <w:rsid w:val="00B01F8A"/>
    <w:rsid w:val="00B038D0"/>
    <w:rsid w:val="00B1247B"/>
    <w:rsid w:val="00B12A13"/>
    <w:rsid w:val="00B13C31"/>
    <w:rsid w:val="00B16F4A"/>
    <w:rsid w:val="00B2016F"/>
    <w:rsid w:val="00B205EF"/>
    <w:rsid w:val="00B21AED"/>
    <w:rsid w:val="00B247C7"/>
    <w:rsid w:val="00B26DB9"/>
    <w:rsid w:val="00B30C82"/>
    <w:rsid w:val="00B328A1"/>
    <w:rsid w:val="00B33E6F"/>
    <w:rsid w:val="00B3403B"/>
    <w:rsid w:val="00B361E0"/>
    <w:rsid w:val="00B37933"/>
    <w:rsid w:val="00B40895"/>
    <w:rsid w:val="00B452A2"/>
    <w:rsid w:val="00B50BD7"/>
    <w:rsid w:val="00B51E8C"/>
    <w:rsid w:val="00B538BF"/>
    <w:rsid w:val="00B56525"/>
    <w:rsid w:val="00B56B8D"/>
    <w:rsid w:val="00B572EC"/>
    <w:rsid w:val="00B6035D"/>
    <w:rsid w:val="00B614AC"/>
    <w:rsid w:val="00B62ECE"/>
    <w:rsid w:val="00B658DE"/>
    <w:rsid w:val="00B6683E"/>
    <w:rsid w:val="00B6688A"/>
    <w:rsid w:val="00B67E27"/>
    <w:rsid w:val="00B73EBE"/>
    <w:rsid w:val="00B763A9"/>
    <w:rsid w:val="00B76F04"/>
    <w:rsid w:val="00B77011"/>
    <w:rsid w:val="00B77A66"/>
    <w:rsid w:val="00B8250E"/>
    <w:rsid w:val="00B82F73"/>
    <w:rsid w:val="00B83231"/>
    <w:rsid w:val="00B83EC1"/>
    <w:rsid w:val="00B83ED0"/>
    <w:rsid w:val="00B84008"/>
    <w:rsid w:val="00B84E75"/>
    <w:rsid w:val="00B85E3E"/>
    <w:rsid w:val="00B87A1A"/>
    <w:rsid w:val="00B913FB"/>
    <w:rsid w:val="00B916FD"/>
    <w:rsid w:val="00B93B6F"/>
    <w:rsid w:val="00B94AB7"/>
    <w:rsid w:val="00B94F76"/>
    <w:rsid w:val="00B952FD"/>
    <w:rsid w:val="00B96B6B"/>
    <w:rsid w:val="00B97793"/>
    <w:rsid w:val="00BA09F5"/>
    <w:rsid w:val="00BA1D81"/>
    <w:rsid w:val="00BA2FE2"/>
    <w:rsid w:val="00BA35B8"/>
    <w:rsid w:val="00BA59DE"/>
    <w:rsid w:val="00BA7D37"/>
    <w:rsid w:val="00BB23CC"/>
    <w:rsid w:val="00BB3014"/>
    <w:rsid w:val="00BB7D80"/>
    <w:rsid w:val="00BC0C20"/>
    <w:rsid w:val="00BC1B19"/>
    <w:rsid w:val="00BC3206"/>
    <w:rsid w:val="00BC6FD1"/>
    <w:rsid w:val="00BC7484"/>
    <w:rsid w:val="00BD0187"/>
    <w:rsid w:val="00BD1D2E"/>
    <w:rsid w:val="00BD334D"/>
    <w:rsid w:val="00BD40F7"/>
    <w:rsid w:val="00BD42FB"/>
    <w:rsid w:val="00BD4708"/>
    <w:rsid w:val="00BD55BE"/>
    <w:rsid w:val="00BD6009"/>
    <w:rsid w:val="00BD648A"/>
    <w:rsid w:val="00BE1962"/>
    <w:rsid w:val="00BE3C82"/>
    <w:rsid w:val="00BE5DF9"/>
    <w:rsid w:val="00BF0340"/>
    <w:rsid w:val="00BF26AC"/>
    <w:rsid w:val="00BF3732"/>
    <w:rsid w:val="00C0257C"/>
    <w:rsid w:val="00C061A1"/>
    <w:rsid w:val="00C07DE4"/>
    <w:rsid w:val="00C113BA"/>
    <w:rsid w:val="00C130B5"/>
    <w:rsid w:val="00C13271"/>
    <w:rsid w:val="00C13638"/>
    <w:rsid w:val="00C14DF0"/>
    <w:rsid w:val="00C155E5"/>
    <w:rsid w:val="00C15C6C"/>
    <w:rsid w:val="00C17BA1"/>
    <w:rsid w:val="00C2212E"/>
    <w:rsid w:val="00C22F96"/>
    <w:rsid w:val="00C24CA2"/>
    <w:rsid w:val="00C253EC"/>
    <w:rsid w:val="00C25513"/>
    <w:rsid w:val="00C261C7"/>
    <w:rsid w:val="00C263AC"/>
    <w:rsid w:val="00C27A30"/>
    <w:rsid w:val="00C304A7"/>
    <w:rsid w:val="00C30F8A"/>
    <w:rsid w:val="00C31F79"/>
    <w:rsid w:val="00C322C0"/>
    <w:rsid w:val="00C333EE"/>
    <w:rsid w:val="00C364ED"/>
    <w:rsid w:val="00C36C9B"/>
    <w:rsid w:val="00C4143F"/>
    <w:rsid w:val="00C41728"/>
    <w:rsid w:val="00C41CA1"/>
    <w:rsid w:val="00C42EF4"/>
    <w:rsid w:val="00C43365"/>
    <w:rsid w:val="00C477F0"/>
    <w:rsid w:val="00C51329"/>
    <w:rsid w:val="00C55AEE"/>
    <w:rsid w:val="00C55F09"/>
    <w:rsid w:val="00C5602B"/>
    <w:rsid w:val="00C5792F"/>
    <w:rsid w:val="00C62527"/>
    <w:rsid w:val="00C62DA7"/>
    <w:rsid w:val="00C66AA1"/>
    <w:rsid w:val="00C704D1"/>
    <w:rsid w:val="00C726A7"/>
    <w:rsid w:val="00C73857"/>
    <w:rsid w:val="00C742D8"/>
    <w:rsid w:val="00C75093"/>
    <w:rsid w:val="00C76539"/>
    <w:rsid w:val="00C76682"/>
    <w:rsid w:val="00C77D51"/>
    <w:rsid w:val="00C87515"/>
    <w:rsid w:val="00C92F44"/>
    <w:rsid w:val="00C93FEA"/>
    <w:rsid w:val="00CA0453"/>
    <w:rsid w:val="00CA1424"/>
    <w:rsid w:val="00CA1BE8"/>
    <w:rsid w:val="00CA4F43"/>
    <w:rsid w:val="00CA4FC7"/>
    <w:rsid w:val="00CB0771"/>
    <w:rsid w:val="00CB0A14"/>
    <w:rsid w:val="00CB20F1"/>
    <w:rsid w:val="00CB3345"/>
    <w:rsid w:val="00CB34D2"/>
    <w:rsid w:val="00CB54A0"/>
    <w:rsid w:val="00CB6B7C"/>
    <w:rsid w:val="00CC1590"/>
    <w:rsid w:val="00CC229F"/>
    <w:rsid w:val="00CC3739"/>
    <w:rsid w:val="00CC4307"/>
    <w:rsid w:val="00CC4C1B"/>
    <w:rsid w:val="00CC65DC"/>
    <w:rsid w:val="00CC688B"/>
    <w:rsid w:val="00CC6FD5"/>
    <w:rsid w:val="00CD0424"/>
    <w:rsid w:val="00CD451A"/>
    <w:rsid w:val="00CD5776"/>
    <w:rsid w:val="00CD7E7C"/>
    <w:rsid w:val="00CE0EB2"/>
    <w:rsid w:val="00CE194E"/>
    <w:rsid w:val="00CE2D5A"/>
    <w:rsid w:val="00CE6ED3"/>
    <w:rsid w:val="00CF0D1C"/>
    <w:rsid w:val="00CF1EB2"/>
    <w:rsid w:val="00CF5592"/>
    <w:rsid w:val="00CF5BBA"/>
    <w:rsid w:val="00D01559"/>
    <w:rsid w:val="00D02795"/>
    <w:rsid w:val="00D029CF"/>
    <w:rsid w:val="00D03120"/>
    <w:rsid w:val="00D045E5"/>
    <w:rsid w:val="00D04976"/>
    <w:rsid w:val="00D05E66"/>
    <w:rsid w:val="00D07983"/>
    <w:rsid w:val="00D10214"/>
    <w:rsid w:val="00D105ED"/>
    <w:rsid w:val="00D134BF"/>
    <w:rsid w:val="00D145B8"/>
    <w:rsid w:val="00D15C4E"/>
    <w:rsid w:val="00D1691D"/>
    <w:rsid w:val="00D17226"/>
    <w:rsid w:val="00D1796C"/>
    <w:rsid w:val="00D2016F"/>
    <w:rsid w:val="00D20876"/>
    <w:rsid w:val="00D21CC1"/>
    <w:rsid w:val="00D21E9A"/>
    <w:rsid w:val="00D235EB"/>
    <w:rsid w:val="00D23E79"/>
    <w:rsid w:val="00D26B3C"/>
    <w:rsid w:val="00D27AE5"/>
    <w:rsid w:val="00D30C10"/>
    <w:rsid w:val="00D31701"/>
    <w:rsid w:val="00D321AD"/>
    <w:rsid w:val="00D3273A"/>
    <w:rsid w:val="00D32E3F"/>
    <w:rsid w:val="00D32F08"/>
    <w:rsid w:val="00D3565E"/>
    <w:rsid w:val="00D35D0C"/>
    <w:rsid w:val="00D36CE2"/>
    <w:rsid w:val="00D474FE"/>
    <w:rsid w:val="00D4780B"/>
    <w:rsid w:val="00D52F08"/>
    <w:rsid w:val="00D5374A"/>
    <w:rsid w:val="00D56B2F"/>
    <w:rsid w:val="00D60213"/>
    <w:rsid w:val="00D61B2E"/>
    <w:rsid w:val="00D62073"/>
    <w:rsid w:val="00D620FF"/>
    <w:rsid w:val="00D621FB"/>
    <w:rsid w:val="00D62D51"/>
    <w:rsid w:val="00D6395E"/>
    <w:rsid w:val="00D64C51"/>
    <w:rsid w:val="00D655B3"/>
    <w:rsid w:val="00D67488"/>
    <w:rsid w:val="00D67500"/>
    <w:rsid w:val="00D67637"/>
    <w:rsid w:val="00D7193E"/>
    <w:rsid w:val="00D83549"/>
    <w:rsid w:val="00D84A5A"/>
    <w:rsid w:val="00D8523D"/>
    <w:rsid w:val="00D856CB"/>
    <w:rsid w:val="00D86644"/>
    <w:rsid w:val="00D904D1"/>
    <w:rsid w:val="00D92859"/>
    <w:rsid w:val="00D941B5"/>
    <w:rsid w:val="00D954F6"/>
    <w:rsid w:val="00D95B62"/>
    <w:rsid w:val="00D96B34"/>
    <w:rsid w:val="00DA16D9"/>
    <w:rsid w:val="00DA2DF8"/>
    <w:rsid w:val="00DA33B6"/>
    <w:rsid w:val="00DA4364"/>
    <w:rsid w:val="00DA4C31"/>
    <w:rsid w:val="00DA6435"/>
    <w:rsid w:val="00DB0326"/>
    <w:rsid w:val="00DB0B93"/>
    <w:rsid w:val="00DB10DB"/>
    <w:rsid w:val="00DB215C"/>
    <w:rsid w:val="00DB2D40"/>
    <w:rsid w:val="00DB5DCA"/>
    <w:rsid w:val="00DB633C"/>
    <w:rsid w:val="00DB7245"/>
    <w:rsid w:val="00DB7A5A"/>
    <w:rsid w:val="00DB7C94"/>
    <w:rsid w:val="00DC0315"/>
    <w:rsid w:val="00DC1A38"/>
    <w:rsid w:val="00DC45F1"/>
    <w:rsid w:val="00DC6A68"/>
    <w:rsid w:val="00DD14C0"/>
    <w:rsid w:val="00DD1A99"/>
    <w:rsid w:val="00DD4B60"/>
    <w:rsid w:val="00DD7DE2"/>
    <w:rsid w:val="00DE3F5D"/>
    <w:rsid w:val="00DE693E"/>
    <w:rsid w:val="00DE6F3E"/>
    <w:rsid w:val="00DF28EB"/>
    <w:rsid w:val="00DF3BD1"/>
    <w:rsid w:val="00DF42E8"/>
    <w:rsid w:val="00DF63FC"/>
    <w:rsid w:val="00DF7D25"/>
    <w:rsid w:val="00E001AC"/>
    <w:rsid w:val="00E00BCA"/>
    <w:rsid w:val="00E030C4"/>
    <w:rsid w:val="00E05F49"/>
    <w:rsid w:val="00E063E8"/>
    <w:rsid w:val="00E074D9"/>
    <w:rsid w:val="00E10297"/>
    <w:rsid w:val="00E10951"/>
    <w:rsid w:val="00E11830"/>
    <w:rsid w:val="00E131C9"/>
    <w:rsid w:val="00E13343"/>
    <w:rsid w:val="00E13B77"/>
    <w:rsid w:val="00E1435E"/>
    <w:rsid w:val="00E201F8"/>
    <w:rsid w:val="00E21435"/>
    <w:rsid w:val="00E222DC"/>
    <w:rsid w:val="00E249B8"/>
    <w:rsid w:val="00E26555"/>
    <w:rsid w:val="00E2706D"/>
    <w:rsid w:val="00E30A36"/>
    <w:rsid w:val="00E324E7"/>
    <w:rsid w:val="00E32B9F"/>
    <w:rsid w:val="00E33CB9"/>
    <w:rsid w:val="00E34A1E"/>
    <w:rsid w:val="00E35B16"/>
    <w:rsid w:val="00E36459"/>
    <w:rsid w:val="00E36B22"/>
    <w:rsid w:val="00E36B7C"/>
    <w:rsid w:val="00E40EAE"/>
    <w:rsid w:val="00E410E8"/>
    <w:rsid w:val="00E41F88"/>
    <w:rsid w:val="00E425B1"/>
    <w:rsid w:val="00E43040"/>
    <w:rsid w:val="00E431D8"/>
    <w:rsid w:val="00E43DFB"/>
    <w:rsid w:val="00E4457F"/>
    <w:rsid w:val="00E4594C"/>
    <w:rsid w:val="00E50807"/>
    <w:rsid w:val="00E51320"/>
    <w:rsid w:val="00E527B7"/>
    <w:rsid w:val="00E52DA1"/>
    <w:rsid w:val="00E54539"/>
    <w:rsid w:val="00E55972"/>
    <w:rsid w:val="00E55E17"/>
    <w:rsid w:val="00E56884"/>
    <w:rsid w:val="00E60286"/>
    <w:rsid w:val="00E604B3"/>
    <w:rsid w:val="00E70FE3"/>
    <w:rsid w:val="00E71877"/>
    <w:rsid w:val="00E7204B"/>
    <w:rsid w:val="00E73221"/>
    <w:rsid w:val="00E75A05"/>
    <w:rsid w:val="00E76551"/>
    <w:rsid w:val="00E76AB4"/>
    <w:rsid w:val="00E775EA"/>
    <w:rsid w:val="00E80078"/>
    <w:rsid w:val="00E819FB"/>
    <w:rsid w:val="00E81DC3"/>
    <w:rsid w:val="00E82073"/>
    <w:rsid w:val="00E82292"/>
    <w:rsid w:val="00E82407"/>
    <w:rsid w:val="00E82A4A"/>
    <w:rsid w:val="00E834BE"/>
    <w:rsid w:val="00E8595D"/>
    <w:rsid w:val="00E85D6D"/>
    <w:rsid w:val="00E87F86"/>
    <w:rsid w:val="00E90708"/>
    <w:rsid w:val="00E93471"/>
    <w:rsid w:val="00E971FA"/>
    <w:rsid w:val="00EA040C"/>
    <w:rsid w:val="00EA062E"/>
    <w:rsid w:val="00EA4252"/>
    <w:rsid w:val="00EA4802"/>
    <w:rsid w:val="00EA4BC8"/>
    <w:rsid w:val="00EA4E40"/>
    <w:rsid w:val="00EA53E8"/>
    <w:rsid w:val="00EA6F5F"/>
    <w:rsid w:val="00EB6A1A"/>
    <w:rsid w:val="00EC26B0"/>
    <w:rsid w:val="00EC2783"/>
    <w:rsid w:val="00EC5361"/>
    <w:rsid w:val="00EC5B2B"/>
    <w:rsid w:val="00EC5B63"/>
    <w:rsid w:val="00ED06FC"/>
    <w:rsid w:val="00ED1765"/>
    <w:rsid w:val="00ED1DBC"/>
    <w:rsid w:val="00ED3657"/>
    <w:rsid w:val="00ED3B60"/>
    <w:rsid w:val="00ED4A97"/>
    <w:rsid w:val="00ED525F"/>
    <w:rsid w:val="00ED7739"/>
    <w:rsid w:val="00EE1113"/>
    <w:rsid w:val="00EE321F"/>
    <w:rsid w:val="00EE465A"/>
    <w:rsid w:val="00EE5D55"/>
    <w:rsid w:val="00EF09CB"/>
    <w:rsid w:val="00EF298E"/>
    <w:rsid w:val="00EF333D"/>
    <w:rsid w:val="00EF4FCA"/>
    <w:rsid w:val="00EF7C5E"/>
    <w:rsid w:val="00F00F88"/>
    <w:rsid w:val="00F01449"/>
    <w:rsid w:val="00F07115"/>
    <w:rsid w:val="00F1144C"/>
    <w:rsid w:val="00F12110"/>
    <w:rsid w:val="00F12113"/>
    <w:rsid w:val="00F12D1F"/>
    <w:rsid w:val="00F13B3E"/>
    <w:rsid w:val="00F14397"/>
    <w:rsid w:val="00F1459F"/>
    <w:rsid w:val="00F1619C"/>
    <w:rsid w:val="00F17B8C"/>
    <w:rsid w:val="00F2320C"/>
    <w:rsid w:val="00F25389"/>
    <w:rsid w:val="00F25DED"/>
    <w:rsid w:val="00F30975"/>
    <w:rsid w:val="00F3134B"/>
    <w:rsid w:val="00F33EDC"/>
    <w:rsid w:val="00F362DA"/>
    <w:rsid w:val="00F4179E"/>
    <w:rsid w:val="00F4442C"/>
    <w:rsid w:val="00F46B8C"/>
    <w:rsid w:val="00F47E33"/>
    <w:rsid w:val="00F5015C"/>
    <w:rsid w:val="00F5140A"/>
    <w:rsid w:val="00F55C8D"/>
    <w:rsid w:val="00F57B89"/>
    <w:rsid w:val="00F612D6"/>
    <w:rsid w:val="00F61F0C"/>
    <w:rsid w:val="00F62087"/>
    <w:rsid w:val="00F62D24"/>
    <w:rsid w:val="00F638F1"/>
    <w:rsid w:val="00F64970"/>
    <w:rsid w:val="00F652D7"/>
    <w:rsid w:val="00F740DD"/>
    <w:rsid w:val="00F75725"/>
    <w:rsid w:val="00F80E36"/>
    <w:rsid w:val="00F81361"/>
    <w:rsid w:val="00F82D12"/>
    <w:rsid w:val="00F834F5"/>
    <w:rsid w:val="00F83E2E"/>
    <w:rsid w:val="00F84E69"/>
    <w:rsid w:val="00F86B2C"/>
    <w:rsid w:val="00F8761A"/>
    <w:rsid w:val="00F93391"/>
    <w:rsid w:val="00F952E7"/>
    <w:rsid w:val="00F9636E"/>
    <w:rsid w:val="00F9646F"/>
    <w:rsid w:val="00F97B7E"/>
    <w:rsid w:val="00FA2577"/>
    <w:rsid w:val="00FA2ECA"/>
    <w:rsid w:val="00FA4499"/>
    <w:rsid w:val="00FA4588"/>
    <w:rsid w:val="00FA4CBD"/>
    <w:rsid w:val="00FA582C"/>
    <w:rsid w:val="00FA69D0"/>
    <w:rsid w:val="00FA6BF3"/>
    <w:rsid w:val="00FB1439"/>
    <w:rsid w:val="00FB4518"/>
    <w:rsid w:val="00FB4D1E"/>
    <w:rsid w:val="00FB5357"/>
    <w:rsid w:val="00FB595B"/>
    <w:rsid w:val="00FB634A"/>
    <w:rsid w:val="00FC3FAD"/>
    <w:rsid w:val="00FC486E"/>
    <w:rsid w:val="00FC502F"/>
    <w:rsid w:val="00FC708B"/>
    <w:rsid w:val="00FC70C2"/>
    <w:rsid w:val="00FD03D7"/>
    <w:rsid w:val="00FD059A"/>
    <w:rsid w:val="00FD079A"/>
    <w:rsid w:val="00FD0F55"/>
    <w:rsid w:val="00FD3954"/>
    <w:rsid w:val="00FD66B9"/>
    <w:rsid w:val="00FD782E"/>
    <w:rsid w:val="00FE4E0E"/>
    <w:rsid w:val="00FE5306"/>
    <w:rsid w:val="00FE597E"/>
    <w:rsid w:val="00FE61EF"/>
    <w:rsid w:val="00FE6E3C"/>
    <w:rsid w:val="00FE72C1"/>
    <w:rsid w:val="00FE773A"/>
    <w:rsid w:val="00FF05F3"/>
    <w:rsid w:val="00FF0AAA"/>
    <w:rsid w:val="00FF286B"/>
    <w:rsid w:val="00FF3CCB"/>
    <w:rsid w:val="00FF4173"/>
    <w:rsid w:val="00FF44B5"/>
    <w:rsid w:val="00FF68A7"/>
    <w:rsid w:val="00FF6AF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15657-7443-4284-B3BA-736ADA2D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</w:rPr>
  </w:style>
  <w:style w:type="paragraph" w:styleId="21">
    <w:name w:val="Body Text Indent 2"/>
    <w:basedOn w:val="a"/>
    <w:link w:val="22"/>
    <w:pPr>
      <w:ind w:firstLine="567"/>
    </w:pPr>
    <w:rPr>
      <w:sz w:val="28"/>
    </w:rPr>
  </w:style>
  <w:style w:type="table" w:styleId="a5">
    <w:name w:val="Table Grid"/>
    <w:basedOn w:val="a1"/>
    <w:rsid w:val="00767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90A8F"/>
    <w:pPr>
      <w:jc w:val="center"/>
    </w:pPr>
    <w:rPr>
      <w:sz w:val="28"/>
    </w:rPr>
  </w:style>
  <w:style w:type="paragraph" w:styleId="31">
    <w:name w:val="Body Text Indent 3"/>
    <w:basedOn w:val="a"/>
    <w:link w:val="32"/>
    <w:rsid w:val="00873C47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2633E5"/>
    <w:pPr>
      <w:spacing w:after="120" w:line="480" w:lineRule="auto"/>
    </w:pPr>
  </w:style>
  <w:style w:type="paragraph" w:styleId="a8">
    <w:name w:val="List Paragraph"/>
    <w:basedOn w:val="a"/>
    <w:qFormat/>
    <w:rsid w:val="00263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DA643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DA643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A22AEF"/>
    <w:pPr>
      <w:spacing w:after="120"/>
    </w:pPr>
  </w:style>
  <w:style w:type="character" w:customStyle="1" w:styleId="ad">
    <w:name w:val="Основной текст Знак"/>
    <w:basedOn w:val="a0"/>
    <w:link w:val="ac"/>
    <w:rsid w:val="00A22AEF"/>
  </w:style>
  <w:style w:type="paragraph" w:customStyle="1" w:styleId="ConsPlusNonformat">
    <w:name w:val="ConsPlusNonformat"/>
    <w:uiPriority w:val="99"/>
    <w:rsid w:val="005D02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4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B51E8C"/>
    <w:rPr>
      <w:sz w:val="28"/>
    </w:rPr>
  </w:style>
  <w:style w:type="character" w:customStyle="1" w:styleId="10">
    <w:name w:val="Заголовок 1 Знак"/>
    <w:basedOn w:val="a0"/>
    <w:link w:val="1"/>
    <w:rsid w:val="004628AB"/>
    <w:rPr>
      <w:b/>
      <w:sz w:val="28"/>
    </w:rPr>
  </w:style>
  <w:style w:type="character" w:customStyle="1" w:styleId="20">
    <w:name w:val="Заголовок 2 Знак"/>
    <w:basedOn w:val="a0"/>
    <w:link w:val="2"/>
    <w:rsid w:val="004628AB"/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4628AB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628AB"/>
    <w:rPr>
      <w:sz w:val="28"/>
    </w:rPr>
  </w:style>
  <w:style w:type="character" w:customStyle="1" w:styleId="a7">
    <w:name w:val="Название Знак"/>
    <w:basedOn w:val="a0"/>
    <w:link w:val="a6"/>
    <w:rsid w:val="004628AB"/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4628AB"/>
    <w:rPr>
      <w:sz w:val="16"/>
      <w:szCs w:val="16"/>
    </w:rPr>
  </w:style>
  <w:style w:type="character" w:customStyle="1" w:styleId="24">
    <w:name w:val="Основной текст 2 Знак"/>
    <w:basedOn w:val="a0"/>
    <w:link w:val="23"/>
    <w:rsid w:val="004628AB"/>
  </w:style>
  <w:style w:type="character" w:customStyle="1" w:styleId="ab">
    <w:name w:val="Текст выноски Знак"/>
    <w:basedOn w:val="a0"/>
    <w:link w:val="aa"/>
    <w:semiHidden/>
    <w:rsid w:val="004628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628A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FollowedHyperlink"/>
    <w:rsid w:val="004628A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5DC3-7A8E-4492-9C0C-360419C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АКО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ModifiedBy>Герасимова Ольга Сергеевна</cp:lastModifiedBy>
  <cp:revision>58</cp:revision>
  <cp:lastPrinted>2019-03-06T04:12:00Z</cp:lastPrinted>
  <dcterms:created xsi:type="dcterms:W3CDTF">2018-12-27T06:07:00Z</dcterms:created>
  <dcterms:modified xsi:type="dcterms:W3CDTF">2019-03-11T01:49:00Z</dcterms:modified>
</cp:coreProperties>
</file>