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3" w:rsidRPr="005F4FF8" w:rsidRDefault="00B35EC3" w:rsidP="00B35EC3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100072D" wp14:editId="29204E7F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B35EC3" w:rsidRPr="005F4FF8" w:rsidRDefault="00B35EC3" w:rsidP="00B35EC3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B35EC3" w:rsidRPr="005F4FF8" w:rsidRDefault="00B35EC3" w:rsidP="00B35EC3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B35EC3" w:rsidRPr="005F4FF8" w:rsidRDefault="00B35EC3" w:rsidP="00B3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EC3" w:rsidRPr="005F4FF8" w:rsidRDefault="00B35EC3" w:rsidP="00B35EC3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B35EC3" w:rsidRPr="005F4FF8" w:rsidRDefault="00B35EC3" w:rsidP="00B3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EC3" w:rsidRPr="005F4FF8" w:rsidRDefault="00B35EC3" w:rsidP="00B3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4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439" w:rsidRPr="005C2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F4FF8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 w:rsidR="005C2439" w:rsidRPr="005C2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5F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</w:t>
      </w:r>
      <w:r w:rsidR="005C24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</w:t>
      </w:r>
      <w:r w:rsidR="005C2439" w:rsidRPr="005C2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307</w:t>
      </w:r>
      <w:r w:rsidRPr="005F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35EC3" w:rsidRPr="005F4FF8" w:rsidRDefault="00B35EC3" w:rsidP="00B35EC3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B35EC3" w:rsidRDefault="00B35EC3" w:rsidP="00B35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595" w:rsidRPr="00B35EC3" w:rsidRDefault="00B3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рассмотрения обращений граждан в департаменте природных ресурсов и экологии Кемеровской области</w:t>
      </w:r>
    </w:p>
    <w:p w:rsidR="00A81595" w:rsidRPr="00986B85" w:rsidRDefault="00A8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85" w:rsidRPr="00A8159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595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A815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159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5A3068" w:rsidRPr="00A81595">
        <w:rPr>
          <w:rFonts w:ascii="Times New Roman" w:hAnsi="Times New Roman" w:cs="Times New Roman"/>
          <w:sz w:val="28"/>
          <w:szCs w:val="28"/>
        </w:rPr>
        <w:t>№</w:t>
      </w:r>
      <w:r w:rsidRPr="00A81595">
        <w:rPr>
          <w:rFonts w:ascii="Times New Roman" w:hAnsi="Times New Roman" w:cs="Times New Roman"/>
          <w:sz w:val="28"/>
          <w:szCs w:val="28"/>
        </w:rPr>
        <w:t xml:space="preserve"> 59-ФЗ </w:t>
      </w:r>
      <w:r w:rsidR="005A3068" w:rsidRPr="00A81595">
        <w:rPr>
          <w:rFonts w:ascii="Times New Roman" w:hAnsi="Times New Roman" w:cs="Times New Roman"/>
          <w:sz w:val="28"/>
          <w:szCs w:val="28"/>
        </w:rPr>
        <w:t>«</w:t>
      </w:r>
      <w:r w:rsidRPr="00A8159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A3068" w:rsidRPr="00A81595">
        <w:rPr>
          <w:rFonts w:ascii="Times New Roman" w:hAnsi="Times New Roman" w:cs="Times New Roman"/>
          <w:sz w:val="28"/>
          <w:szCs w:val="28"/>
        </w:rPr>
        <w:t xml:space="preserve">», Постановления Коллегии Администрации Кемеровской области от 03.11.2006 № 218 </w:t>
      </w:r>
      <w:r w:rsidR="00A815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068" w:rsidRPr="00A81595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рассмотрения обращений граждан в исполнительных органах государственной власти Кемеровской области»</w:t>
      </w:r>
      <w:r w:rsidRPr="00A81595">
        <w:rPr>
          <w:rFonts w:ascii="Times New Roman" w:hAnsi="Times New Roman" w:cs="Times New Roman"/>
          <w:sz w:val="28"/>
          <w:szCs w:val="28"/>
        </w:rPr>
        <w:t xml:space="preserve"> и в целях дальнейшего совершенствования работы</w:t>
      </w:r>
      <w:r w:rsidR="00A815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595">
        <w:rPr>
          <w:rFonts w:ascii="Times New Roman" w:hAnsi="Times New Roman" w:cs="Times New Roman"/>
          <w:sz w:val="28"/>
          <w:szCs w:val="28"/>
        </w:rPr>
        <w:t xml:space="preserve"> с обращениями граждан </w:t>
      </w:r>
      <w:r w:rsidR="005A3068" w:rsidRPr="00A81595">
        <w:rPr>
          <w:rFonts w:ascii="Times New Roman" w:hAnsi="Times New Roman" w:cs="Times New Roman"/>
          <w:sz w:val="28"/>
          <w:szCs w:val="28"/>
        </w:rPr>
        <w:t>приказываю</w:t>
      </w:r>
      <w:r w:rsidRPr="00A81595">
        <w:rPr>
          <w:rFonts w:ascii="Times New Roman" w:hAnsi="Times New Roman" w:cs="Times New Roman"/>
          <w:sz w:val="28"/>
          <w:szCs w:val="28"/>
        </w:rPr>
        <w:t>:</w:t>
      </w:r>
    </w:p>
    <w:p w:rsidR="00986B85" w:rsidRPr="00A8159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595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7B043F">
        <w:rPr>
          <w:rFonts w:ascii="Times New Roman" w:hAnsi="Times New Roman" w:cs="Times New Roman"/>
          <w:sz w:val="28"/>
          <w:szCs w:val="28"/>
        </w:rPr>
        <w:t xml:space="preserve"> к настоящему приказу </w:t>
      </w:r>
      <w:hyperlink w:anchor="Par39" w:history="1">
        <w:r w:rsidRPr="00A815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81595">
        <w:rPr>
          <w:rFonts w:ascii="Times New Roman" w:hAnsi="Times New Roman" w:cs="Times New Roman"/>
          <w:sz w:val="28"/>
          <w:szCs w:val="28"/>
        </w:rPr>
        <w:t xml:space="preserve"> о порядке организации рассмотрения обращений граждан в </w:t>
      </w:r>
      <w:r w:rsidR="005A3068" w:rsidRPr="00A81595">
        <w:rPr>
          <w:rFonts w:ascii="Times New Roman" w:hAnsi="Times New Roman" w:cs="Times New Roman"/>
          <w:sz w:val="28"/>
          <w:szCs w:val="28"/>
        </w:rPr>
        <w:t xml:space="preserve">департаменте природных ресурсов и экологии </w:t>
      </w:r>
      <w:r w:rsidRPr="00A81595">
        <w:rPr>
          <w:rFonts w:ascii="Times New Roman" w:hAnsi="Times New Roman" w:cs="Times New Roman"/>
          <w:sz w:val="28"/>
          <w:szCs w:val="28"/>
        </w:rPr>
        <w:t>Кемеровской области.</w:t>
      </w:r>
    </w:p>
    <w:p w:rsidR="001D6ED8" w:rsidRDefault="001F1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B85" w:rsidRPr="00A81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B85" w:rsidRPr="00A81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B85" w:rsidRPr="00A815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3068" w:rsidRPr="00A81595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986B85" w:rsidRPr="00A81595">
        <w:rPr>
          <w:rFonts w:ascii="Times New Roman" w:hAnsi="Times New Roman" w:cs="Times New Roman"/>
          <w:sz w:val="28"/>
          <w:szCs w:val="28"/>
        </w:rPr>
        <w:t>.</w:t>
      </w:r>
    </w:p>
    <w:p w:rsidR="001D6ED8" w:rsidRDefault="001D6ED8" w:rsidP="001D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D8" w:rsidRDefault="001D6ED8" w:rsidP="001D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D8" w:rsidRDefault="001D6ED8" w:rsidP="001D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986B85" w:rsidRDefault="001D6ED8" w:rsidP="001D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С.В. Высоцкий</w:t>
      </w:r>
    </w:p>
    <w:p w:rsidR="00986B85" w:rsidRP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B1C" w:rsidRDefault="001F1B1C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E5390B">
        <w:rPr>
          <w:rFonts w:ascii="Times New Roman" w:hAnsi="Times New Roman" w:cs="Times New Roman"/>
          <w:sz w:val="28"/>
          <w:szCs w:val="28"/>
        </w:rPr>
        <w:t>Утверждено</w:t>
      </w: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 xml:space="preserve">приказом департамента природных ресурсов </w:t>
      </w:r>
    </w:p>
    <w:p w:rsid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5390B">
        <w:rPr>
          <w:rFonts w:ascii="Times New Roman" w:hAnsi="Times New Roman" w:cs="Times New Roman"/>
          <w:sz w:val="28"/>
          <w:szCs w:val="28"/>
        </w:rPr>
        <w:t>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0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81595" w:rsidRPr="00E5390B" w:rsidRDefault="00E5390B" w:rsidP="00E5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5390B">
        <w:rPr>
          <w:rFonts w:ascii="Times New Roman" w:hAnsi="Times New Roman" w:cs="Times New Roman"/>
          <w:sz w:val="28"/>
          <w:szCs w:val="28"/>
        </w:rPr>
        <w:t>от «</w:t>
      </w:r>
      <w:r w:rsidR="005C2439">
        <w:rPr>
          <w:rFonts w:ascii="Times New Roman" w:hAnsi="Times New Roman" w:cs="Times New Roman"/>
          <w:sz w:val="28"/>
          <w:szCs w:val="28"/>
        </w:rPr>
        <w:t>30</w:t>
      </w:r>
      <w:r w:rsidRPr="00E5390B">
        <w:rPr>
          <w:rFonts w:ascii="Times New Roman" w:hAnsi="Times New Roman" w:cs="Times New Roman"/>
          <w:sz w:val="28"/>
          <w:szCs w:val="28"/>
        </w:rPr>
        <w:t>»</w:t>
      </w:r>
      <w:r w:rsidR="005C24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5390B">
        <w:rPr>
          <w:rFonts w:ascii="Times New Roman" w:hAnsi="Times New Roman" w:cs="Times New Roman"/>
          <w:sz w:val="28"/>
          <w:szCs w:val="28"/>
        </w:rPr>
        <w:t>201</w:t>
      </w:r>
      <w:r w:rsidR="005C2439">
        <w:rPr>
          <w:rFonts w:ascii="Times New Roman" w:hAnsi="Times New Roman" w:cs="Times New Roman"/>
          <w:sz w:val="28"/>
          <w:szCs w:val="28"/>
        </w:rPr>
        <w:t>6</w:t>
      </w:r>
      <w:r w:rsidRPr="00E5390B">
        <w:rPr>
          <w:rFonts w:ascii="Times New Roman" w:hAnsi="Times New Roman" w:cs="Times New Roman"/>
          <w:sz w:val="28"/>
          <w:szCs w:val="28"/>
        </w:rPr>
        <w:t xml:space="preserve"> № </w:t>
      </w:r>
      <w:r w:rsidR="005C2439">
        <w:rPr>
          <w:rFonts w:ascii="Times New Roman" w:hAnsi="Times New Roman" w:cs="Times New Roman"/>
          <w:sz w:val="28"/>
          <w:szCs w:val="28"/>
        </w:rPr>
        <w:t>307</w:t>
      </w:r>
      <w:bookmarkStart w:id="0" w:name="_GoBack"/>
      <w:bookmarkEnd w:id="0"/>
    </w:p>
    <w:p w:rsidR="00A81595" w:rsidRDefault="00A8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0B" w:rsidRDefault="00E5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95" w:rsidRDefault="0076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9" w:history="1">
        <w:r w:rsidR="00A81595" w:rsidRPr="00A8159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A81595" w:rsidRPr="00A81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595" w:rsidRPr="00A81595" w:rsidRDefault="00A8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95">
        <w:rPr>
          <w:rFonts w:ascii="Times New Roman" w:hAnsi="Times New Roman" w:cs="Times New Roman"/>
          <w:b/>
          <w:sz w:val="28"/>
          <w:szCs w:val="28"/>
        </w:rPr>
        <w:t>о порядке организации рассмотрения обращений граждан в департаменте природных ресурсов и экологии Кемеровской области</w:t>
      </w: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0B" w:rsidRPr="00A81595" w:rsidRDefault="00E5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85" w:rsidRPr="00986B85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986B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6B85" w:rsidRP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рассмотрения обращений граждан в </w:t>
      </w:r>
      <w:r w:rsidR="00E5390B" w:rsidRPr="00E5390B">
        <w:rPr>
          <w:rFonts w:ascii="Times New Roman" w:hAnsi="Times New Roman" w:cs="Times New Roman"/>
          <w:sz w:val="28"/>
          <w:szCs w:val="28"/>
        </w:rPr>
        <w:t>департаменте природных ресурсов и экологии Кемеровской области</w:t>
      </w:r>
      <w:r w:rsidR="0038568D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E5390B">
        <w:rPr>
          <w:rFonts w:ascii="Times New Roman" w:hAnsi="Times New Roman" w:cs="Times New Roman"/>
          <w:sz w:val="28"/>
          <w:szCs w:val="28"/>
        </w:rPr>
        <w:t xml:space="preserve">, который распространяется на правоотношения, связанные с рассмотрением </w:t>
      </w:r>
      <w:r w:rsidR="00E5390B">
        <w:rPr>
          <w:rFonts w:ascii="Times New Roman" w:hAnsi="Times New Roman" w:cs="Times New Roman"/>
          <w:sz w:val="28"/>
          <w:szCs w:val="28"/>
        </w:rPr>
        <w:t>департаментом</w:t>
      </w:r>
      <w:r w:rsidRPr="00E5390B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773D2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E5390B">
        <w:rPr>
          <w:rFonts w:ascii="Times New Roman" w:hAnsi="Times New Roman" w:cs="Times New Roman"/>
          <w:sz w:val="28"/>
          <w:szCs w:val="28"/>
        </w:rPr>
        <w:t>обращений граждан, объединений граждан, в том числе юридических лиц.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90B">
        <w:rPr>
          <w:rFonts w:ascii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</w:t>
      </w:r>
      <w:r w:rsidR="00E5390B">
        <w:rPr>
          <w:rFonts w:ascii="Times New Roman" w:hAnsi="Times New Roman" w:cs="Times New Roman"/>
          <w:sz w:val="28"/>
          <w:szCs w:val="28"/>
        </w:rPr>
        <w:t>департаменте</w:t>
      </w:r>
      <w:r w:rsidRPr="00E5390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8" w:history="1">
        <w:r w:rsidRPr="00E539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539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53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90B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E5390B">
        <w:rPr>
          <w:rFonts w:ascii="Times New Roman" w:hAnsi="Times New Roman" w:cs="Times New Roman"/>
          <w:sz w:val="28"/>
          <w:szCs w:val="28"/>
        </w:rPr>
        <w:t>№ 59-ФЗ «</w:t>
      </w:r>
      <w:r w:rsidRPr="00E5390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5390B">
        <w:rPr>
          <w:rFonts w:ascii="Times New Roman" w:hAnsi="Times New Roman" w:cs="Times New Roman"/>
          <w:sz w:val="28"/>
          <w:szCs w:val="28"/>
        </w:rPr>
        <w:t>»</w:t>
      </w:r>
      <w:r w:rsidRPr="00E539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90B">
        <w:rPr>
          <w:rFonts w:ascii="Times New Roman" w:hAnsi="Times New Roman" w:cs="Times New Roman"/>
          <w:sz w:val="28"/>
          <w:szCs w:val="28"/>
        </w:rPr>
        <w:t xml:space="preserve"> – </w:t>
      </w:r>
      <w:r w:rsidRPr="00E5390B">
        <w:rPr>
          <w:rFonts w:ascii="Times New Roman" w:hAnsi="Times New Roman" w:cs="Times New Roman"/>
          <w:sz w:val="28"/>
          <w:szCs w:val="28"/>
        </w:rPr>
        <w:t xml:space="preserve"> Федеральный закон), </w:t>
      </w:r>
      <w:hyperlink r:id="rId10" w:history="1">
        <w:r w:rsidRPr="00E539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90B">
        <w:rPr>
          <w:rFonts w:ascii="Times New Roman" w:hAnsi="Times New Roman" w:cs="Times New Roman"/>
          <w:sz w:val="28"/>
          <w:szCs w:val="28"/>
        </w:rPr>
        <w:t xml:space="preserve"> Кемеровской области,</w:t>
      </w:r>
      <w:r w:rsidR="00E5390B" w:rsidRPr="00E5390B">
        <w:rPr>
          <w:rFonts w:ascii="Times New Roman" w:hAnsi="Times New Roman" w:cs="Times New Roman"/>
          <w:sz w:val="28"/>
          <w:szCs w:val="28"/>
        </w:rPr>
        <w:t xml:space="preserve"> </w:t>
      </w:r>
      <w:r w:rsidR="00E5390B" w:rsidRPr="00A81595">
        <w:rPr>
          <w:rFonts w:ascii="Times New Roman" w:hAnsi="Times New Roman" w:cs="Times New Roman"/>
          <w:sz w:val="28"/>
          <w:szCs w:val="28"/>
        </w:rPr>
        <w:t>Постановлени</w:t>
      </w:r>
      <w:r w:rsidR="00E5390B">
        <w:rPr>
          <w:rFonts w:ascii="Times New Roman" w:hAnsi="Times New Roman" w:cs="Times New Roman"/>
          <w:sz w:val="28"/>
          <w:szCs w:val="28"/>
        </w:rPr>
        <w:t>ем</w:t>
      </w:r>
      <w:r w:rsidR="00E5390B" w:rsidRPr="00A815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03.11.2006 № 218 </w:t>
      </w:r>
      <w:r w:rsidR="00E539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390B" w:rsidRPr="00A81595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рассмотрения обращений граждан в исполнительных органах государственной власти Кемеровской области»</w:t>
      </w:r>
      <w:r w:rsidR="00E5390B">
        <w:rPr>
          <w:rFonts w:ascii="Times New Roman" w:hAnsi="Times New Roman" w:cs="Times New Roman"/>
          <w:sz w:val="28"/>
          <w:szCs w:val="28"/>
        </w:rPr>
        <w:t>,</w:t>
      </w:r>
      <w:r w:rsidR="00E5390B" w:rsidRPr="00A81595">
        <w:rPr>
          <w:rFonts w:ascii="Times New Roman" w:hAnsi="Times New Roman" w:cs="Times New Roman"/>
          <w:sz w:val="28"/>
          <w:szCs w:val="28"/>
        </w:rPr>
        <w:t xml:space="preserve"> </w:t>
      </w:r>
      <w:r w:rsidRPr="00E5390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proofErr w:type="gramEnd"/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73D27">
        <w:rPr>
          <w:rFonts w:ascii="Times New Roman" w:hAnsi="Times New Roman" w:cs="Times New Roman"/>
          <w:sz w:val="28"/>
          <w:szCs w:val="28"/>
        </w:rPr>
        <w:t>Департаментом</w:t>
      </w:r>
      <w:r w:rsidR="00C63C1A">
        <w:rPr>
          <w:rFonts w:ascii="Times New Roman" w:hAnsi="Times New Roman" w:cs="Times New Roman"/>
          <w:sz w:val="28"/>
          <w:szCs w:val="28"/>
        </w:rPr>
        <w:t>,</w:t>
      </w:r>
      <w:r w:rsidR="00773D27">
        <w:rPr>
          <w:rFonts w:ascii="Times New Roman" w:hAnsi="Times New Roman" w:cs="Times New Roman"/>
          <w:sz w:val="28"/>
          <w:szCs w:val="28"/>
        </w:rPr>
        <w:t xml:space="preserve"> </w:t>
      </w:r>
      <w:r w:rsidR="002047FA">
        <w:rPr>
          <w:rFonts w:ascii="Times New Roman" w:hAnsi="Times New Roman" w:cs="Times New Roman"/>
          <w:sz w:val="28"/>
          <w:szCs w:val="28"/>
        </w:rPr>
        <w:t>д</w:t>
      </w:r>
      <w:r w:rsidRPr="00E5390B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E5390B">
        <w:rPr>
          <w:rFonts w:ascii="Times New Roman" w:hAnsi="Times New Roman" w:cs="Times New Roman"/>
          <w:sz w:val="28"/>
          <w:szCs w:val="28"/>
        </w:rPr>
        <w:t>департамента</w:t>
      </w:r>
      <w:r w:rsidRPr="00E539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90B">
        <w:rPr>
          <w:rFonts w:ascii="Times New Roman" w:hAnsi="Times New Roman" w:cs="Times New Roman"/>
          <w:sz w:val="28"/>
          <w:szCs w:val="28"/>
        </w:rPr>
        <w:t xml:space="preserve"> – </w:t>
      </w:r>
      <w:r w:rsidRPr="00E5390B">
        <w:rPr>
          <w:rFonts w:ascii="Times New Roman" w:hAnsi="Times New Roman" w:cs="Times New Roman"/>
          <w:sz w:val="28"/>
          <w:szCs w:val="28"/>
        </w:rPr>
        <w:t xml:space="preserve"> должностные лица) в пределах их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письменном </w:t>
      </w:r>
      <w:r w:rsidR="00C63C1A">
        <w:rPr>
          <w:rFonts w:ascii="Times New Roman" w:hAnsi="Times New Roman" w:cs="Times New Roman"/>
          <w:sz w:val="28"/>
          <w:szCs w:val="28"/>
        </w:rPr>
        <w:t>форме</w:t>
      </w:r>
      <w:r w:rsidRPr="00E5390B">
        <w:rPr>
          <w:rFonts w:ascii="Times New Roman" w:hAnsi="Times New Roman" w:cs="Times New Roman"/>
          <w:sz w:val="28"/>
          <w:szCs w:val="28"/>
        </w:rPr>
        <w:t>, в форме электронн</w:t>
      </w:r>
      <w:r w:rsidR="00C63C1A">
        <w:rPr>
          <w:rFonts w:ascii="Times New Roman" w:hAnsi="Times New Roman" w:cs="Times New Roman"/>
          <w:sz w:val="28"/>
          <w:szCs w:val="28"/>
        </w:rPr>
        <w:t>ого</w:t>
      </w:r>
      <w:r w:rsidRPr="00E5390B">
        <w:rPr>
          <w:rFonts w:ascii="Times New Roman" w:hAnsi="Times New Roman" w:cs="Times New Roman"/>
          <w:sz w:val="28"/>
          <w:szCs w:val="28"/>
        </w:rPr>
        <w:t xml:space="preserve"> </w:t>
      </w:r>
      <w:r w:rsidR="00C63C1A">
        <w:rPr>
          <w:rFonts w:ascii="Times New Roman" w:hAnsi="Times New Roman" w:cs="Times New Roman"/>
          <w:sz w:val="28"/>
          <w:szCs w:val="28"/>
        </w:rPr>
        <w:t>документа</w:t>
      </w:r>
      <w:r w:rsidRPr="00E5390B">
        <w:rPr>
          <w:rFonts w:ascii="Times New Roman" w:hAnsi="Times New Roman" w:cs="Times New Roman"/>
          <w:sz w:val="28"/>
          <w:szCs w:val="28"/>
        </w:rPr>
        <w:t xml:space="preserve">, устных обращений во время приема граждан, </w:t>
      </w:r>
      <w:r w:rsidR="00E03848">
        <w:rPr>
          <w:rFonts w:ascii="Times New Roman" w:hAnsi="Times New Roman" w:cs="Times New Roman"/>
          <w:sz w:val="28"/>
          <w:szCs w:val="28"/>
        </w:rPr>
        <w:t>по телефону в приемную</w:t>
      </w:r>
      <w:r w:rsidR="00F95F0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63C1A">
        <w:rPr>
          <w:rFonts w:ascii="Times New Roman" w:hAnsi="Times New Roman" w:cs="Times New Roman"/>
          <w:sz w:val="28"/>
          <w:szCs w:val="28"/>
        </w:rPr>
        <w:t xml:space="preserve"> или</w:t>
      </w:r>
      <w:r w:rsidRPr="00E5390B">
        <w:rPr>
          <w:rFonts w:ascii="Times New Roman" w:hAnsi="Times New Roman" w:cs="Times New Roman"/>
          <w:sz w:val="28"/>
          <w:szCs w:val="28"/>
        </w:rPr>
        <w:t xml:space="preserve"> по </w:t>
      </w:r>
      <w:r w:rsidR="00F95F03">
        <w:rPr>
          <w:rFonts w:ascii="Times New Roman" w:hAnsi="Times New Roman" w:cs="Times New Roman"/>
          <w:sz w:val="28"/>
          <w:szCs w:val="28"/>
        </w:rPr>
        <w:t>«</w:t>
      </w:r>
      <w:r w:rsidRPr="00E5390B">
        <w:rPr>
          <w:rFonts w:ascii="Times New Roman" w:hAnsi="Times New Roman" w:cs="Times New Roman"/>
          <w:sz w:val="28"/>
          <w:szCs w:val="28"/>
        </w:rPr>
        <w:t>пр</w:t>
      </w:r>
      <w:r w:rsidR="00E5390B">
        <w:rPr>
          <w:rFonts w:ascii="Times New Roman" w:hAnsi="Times New Roman" w:cs="Times New Roman"/>
          <w:sz w:val="28"/>
          <w:szCs w:val="28"/>
        </w:rPr>
        <w:t>ямой линии</w:t>
      </w:r>
      <w:r w:rsidR="00F95F03">
        <w:rPr>
          <w:rFonts w:ascii="Times New Roman" w:hAnsi="Times New Roman" w:cs="Times New Roman"/>
          <w:sz w:val="28"/>
          <w:szCs w:val="28"/>
        </w:rPr>
        <w:t>»</w:t>
      </w:r>
      <w:r w:rsidR="00C63C1A">
        <w:rPr>
          <w:rFonts w:ascii="Times New Roman" w:hAnsi="Times New Roman" w:cs="Times New Roman"/>
          <w:sz w:val="28"/>
          <w:szCs w:val="28"/>
        </w:rPr>
        <w:t xml:space="preserve">, а также поступившие </w:t>
      </w:r>
      <w:r w:rsidR="00E03848" w:rsidRPr="00E5390B">
        <w:rPr>
          <w:rFonts w:ascii="Times New Roman" w:hAnsi="Times New Roman" w:cs="Times New Roman"/>
          <w:sz w:val="28"/>
          <w:szCs w:val="28"/>
        </w:rPr>
        <w:t>по телефону обращений к Губернатору Кемеровской области</w:t>
      </w:r>
      <w:r w:rsidR="00E03848">
        <w:rPr>
          <w:rFonts w:ascii="Times New Roman" w:hAnsi="Times New Roman" w:cs="Times New Roman"/>
          <w:sz w:val="28"/>
          <w:szCs w:val="28"/>
        </w:rPr>
        <w:t xml:space="preserve"> </w:t>
      </w:r>
      <w:r w:rsidR="007F2F3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7F2F31">
        <w:rPr>
          <w:rFonts w:ascii="Times New Roman" w:hAnsi="Times New Roman" w:cs="Times New Roman"/>
          <w:sz w:val="28"/>
          <w:szCs w:val="28"/>
        </w:rPr>
        <w:t xml:space="preserve"> государственные органы исполнительной власти </w:t>
      </w:r>
      <w:r w:rsidR="00E03848">
        <w:rPr>
          <w:rFonts w:ascii="Times New Roman" w:hAnsi="Times New Roman" w:cs="Times New Roman"/>
          <w:sz w:val="28"/>
          <w:szCs w:val="28"/>
        </w:rPr>
        <w:t xml:space="preserve">и перенаправленные </w:t>
      </w:r>
      <w:r w:rsidR="007F2F31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E03848">
        <w:rPr>
          <w:rFonts w:ascii="Times New Roman" w:hAnsi="Times New Roman" w:cs="Times New Roman"/>
          <w:sz w:val="28"/>
          <w:szCs w:val="28"/>
        </w:rPr>
        <w:t>для рассмотрения в пределах компетенции</w:t>
      </w:r>
      <w:r w:rsidR="007F2F31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Pr="00E5390B">
        <w:rPr>
          <w:rFonts w:ascii="Times New Roman" w:hAnsi="Times New Roman" w:cs="Times New Roman"/>
          <w:sz w:val="28"/>
          <w:szCs w:val="28"/>
        </w:rPr>
        <w:t>.</w:t>
      </w:r>
    </w:p>
    <w:p w:rsidR="007A4404" w:rsidRDefault="007A4404" w:rsidP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8">
        <w:rPr>
          <w:rFonts w:ascii="Times New Roman" w:hAnsi="Times New Roman" w:cs="Times New Roman"/>
          <w:sz w:val="28"/>
          <w:szCs w:val="28"/>
        </w:rPr>
        <w:t>1.3. Организационно-техническое обеспечение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903C8">
        <w:rPr>
          <w:rFonts w:ascii="Times New Roman" w:hAnsi="Times New Roman" w:cs="Times New Roman"/>
          <w:sz w:val="28"/>
          <w:szCs w:val="28"/>
        </w:rPr>
        <w:t xml:space="preserve"> в адрес департамента или непосредственно в адрес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организационно-техническое обеспечение личного приема граждан </w:t>
      </w:r>
      <w:r w:rsidRPr="00D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назначенным приказом департамента сотрудником департамента, </w:t>
      </w:r>
      <w:r w:rsidRPr="00D903C8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прием и регистрацию обращений граждан, организацию личного приема граждан (далее – специалист по работе с обращениями граждан)</w:t>
      </w:r>
      <w:r w:rsidRPr="00D90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04" w:rsidRDefault="007A4404" w:rsidP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департаменте лица, указанного в абзаце первом настоящего пункта, прием и регистрация обращений граждан, обеспечение и организация личного приема граждан осуществляется лицом, выполняющим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организационного-техническому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деятельности начальника департамента.</w:t>
      </w:r>
    </w:p>
    <w:p w:rsidR="007A4404" w:rsidRDefault="007A4404" w:rsidP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A6779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A6779">
        <w:rPr>
          <w:rFonts w:ascii="Times New Roman" w:hAnsi="Times New Roman" w:cs="Times New Roman"/>
          <w:sz w:val="28"/>
          <w:szCs w:val="28"/>
        </w:rPr>
        <w:t>осуществляется ответственным должностным лицом (ответственными должностными лицами), в компетенцию которого (которых) в соответствии с распределением полномочий входит рассмотрение вопросов, поставленных в 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 (далее – непосредственный исполнитель).</w:t>
      </w:r>
    </w:p>
    <w:p w:rsidR="007A4404" w:rsidRDefault="007A4404" w:rsidP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2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236">
        <w:rPr>
          <w:rFonts w:ascii="Times New Roman" w:hAnsi="Times New Roman" w:cs="Times New Roman"/>
          <w:sz w:val="28"/>
          <w:szCs w:val="28"/>
        </w:rPr>
        <w:t xml:space="preserve">. Ответственность за 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обязанностей по обеспечению и организации приема и регистрации обращений граждан, личного приема возлагается на специалиста по работе с обращениями граждан или начальника департамента, в случае, указанном в абзаце втором пункта 1.3 настоящего Положения.</w:t>
      </w:r>
    </w:p>
    <w:p w:rsidR="007A4404" w:rsidRDefault="007A4404" w:rsidP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объективное, всестороннее и </w:t>
      </w:r>
      <w:r w:rsidRPr="00713236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обращений </w:t>
      </w:r>
      <w:r>
        <w:rPr>
          <w:rFonts w:ascii="Times New Roman" w:hAnsi="Times New Roman" w:cs="Times New Roman"/>
          <w:sz w:val="28"/>
          <w:szCs w:val="28"/>
        </w:rPr>
        <w:t>граждан возлагается</w:t>
      </w:r>
      <w:r w:rsidRPr="007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сотрудника, который рассматривал обращение</w:t>
      </w:r>
      <w:r w:rsidRPr="007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его непосредственного руководителя.</w:t>
      </w:r>
    </w:p>
    <w:p w:rsidR="00CF0353" w:rsidRPr="00713236" w:rsidRDefault="00CF0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E5390B">
        <w:rPr>
          <w:rFonts w:ascii="Times New Roman" w:hAnsi="Times New Roman" w:cs="Times New Roman"/>
          <w:sz w:val="28"/>
          <w:szCs w:val="28"/>
        </w:rPr>
        <w:t>2. Регистрация и рассмотрение обращений граждан</w:t>
      </w:r>
    </w:p>
    <w:p w:rsidR="00713236" w:rsidRPr="00E5390B" w:rsidRDefault="00713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35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 xml:space="preserve">2.1. Обращение подлежит обязательной регистрации в течение трех дней с момента его поступления в </w:t>
      </w:r>
      <w:r w:rsidR="004C6F34">
        <w:rPr>
          <w:rFonts w:ascii="Times New Roman" w:hAnsi="Times New Roman" w:cs="Times New Roman"/>
          <w:sz w:val="28"/>
          <w:szCs w:val="28"/>
        </w:rPr>
        <w:t>департамент</w:t>
      </w:r>
      <w:r w:rsidRPr="00E5390B">
        <w:rPr>
          <w:rFonts w:ascii="Times New Roman" w:hAnsi="Times New Roman" w:cs="Times New Roman"/>
          <w:sz w:val="28"/>
          <w:szCs w:val="28"/>
        </w:rPr>
        <w:t>.</w:t>
      </w:r>
      <w:r w:rsidR="00CF0353">
        <w:rPr>
          <w:rFonts w:ascii="Times New Roman" w:hAnsi="Times New Roman" w:cs="Times New Roman"/>
          <w:sz w:val="28"/>
          <w:szCs w:val="28"/>
        </w:rPr>
        <w:t xml:space="preserve"> Регистрацию осуществляет </w:t>
      </w:r>
      <w:r w:rsidR="00F01B32"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</w:t>
      </w:r>
      <w:r w:rsidR="00CF0353">
        <w:rPr>
          <w:rFonts w:ascii="Times New Roman" w:hAnsi="Times New Roman" w:cs="Times New Roman"/>
          <w:sz w:val="28"/>
          <w:szCs w:val="28"/>
        </w:rPr>
        <w:t xml:space="preserve"> в приемной департамента</w:t>
      </w:r>
      <w:r w:rsidR="00B61540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вором пункта 1.3 настоящего Положения</w:t>
      </w:r>
      <w:r w:rsidR="00CF0353">
        <w:rPr>
          <w:rFonts w:ascii="Times New Roman" w:hAnsi="Times New Roman" w:cs="Times New Roman"/>
          <w:sz w:val="28"/>
          <w:szCs w:val="28"/>
        </w:rPr>
        <w:t>. При регистрации обращений</w:t>
      </w:r>
      <w:r w:rsidR="002B1890">
        <w:rPr>
          <w:rFonts w:ascii="Times New Roman" w:hAnsi="Times New Roman" w:cs="Times New Roman"/>
          <w:sz w:val="28"/>
          <w:szCs w:val="28"/>
        </w:rPr>
        <w:t xml:space="preserve"> </w:t>
      </w:r>
      <w:r w:rsidR="00F01B32">
        <w:rPr>
          <w:rFonts w:ascii="Times New Roman" w:hAnsi="Times New Roman" w:cs="Times New Roman"/>
          <w:sz w:val="28"/>
          <w:szCs w:val="28"/>
        </w:rPr>
        <w:t>специалист</w:t>
      </w:r>
      <w:r w:rsidR="00B61540">
        <w:rPr>
          <w:rFonts w:ascii="Times New Roman" w:hAnsi="Times New Roman" w:cs="Times New Roman"/>
          <w:sz w:val="28"/>
          <w:szCs w:val="28"/>
        </w:rPr>
        <w:t>ом</w:t>
      </w:r>
      <w:r w:rsidR="00F01B3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CF0353">
        <w:rPr>
          <w:rFonts w:ascii="Times New Roman" w:hAnsi="Times New Roman" w:cs="Times New Roman"/>
          <w:sz w:val="28"/>
          <w:szCs w:val="28"/>
        </w:rPr>
        <w:t>:</w:t>
      </w:r>
    </w:p>
    <w:p w:rsidR="00CF0353" w:rsidRDefault="00CF0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правом нижнем углу первой страницы письма проставляет</w:t>
      </w:r>
      <w:r w:rsidR="00B6154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штамп с указанием даты и присвоенного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6659CD" w:rsidRDefault="006659CD" w:rsidP="006659CD">
      <w:pPr>
        <w:pStyle w:val="ConsPlusNormal"/>
        <w:ind w:firstLine="540"/>
        <w:jc w:val="both"/>
      </w:pPr>
      <w:r>
        <w:t>- прочитывается обращение, определяется его тематика и тип, выявляются поставленные заявителем вопросы;</w:t>
      </w:r>
    </w:p>
    <w:p w:rsidR="002B1890" w:rsidRDefault="002B1890" w:rsidP="002B1890">
      <w:pPr>
        <w:pStyle w:val="ConsPlusNormal"/>
        <w:ind w:firstLine="540"/>
        <w:jc w:val="both"/>
      </w:pPr>
      <w:r>
        <w:t>-</w:t>
      </w:r>
      <w:r w:rsidR="00CF0353">
        <w:t xml:space="preserve"> </w:t>
      </w:r>
      <w:r w:rsidR="00A17E30">
        <w:t>в автоматизированную систему регистрации и учета обращений граждан</w:t>
      </w:r>
      <w:r w:rsidR="006659CD">
        <w:t>, а при отсутствии таковой – в иную</w:t>
      </w:r>
      <w:r w:rsidR="00B61540">
        <w:t>,</w:t>
      </w:r>
      <w:r w:rsidR="006659CD">
        <w:t xml:space="preserve"> имеющуюся в департаменте программу регистрации и учета обращений граждан (далее – программа учета)</w:t>
      </w:r>
      <w:r w:rsidR="00B61540">
        <w:t>,</w:t>
      </w:r>
      <w:r w:rsidR="00A17E30">
        <w:t xml:space="preserve"> заносится информация о заявителе: Ф.И.О., сведения об адресе проживания (нахождения) заявителя в полном объеме, электронный адрес. Е</w:t>
      </w:r>
      <w:r>
        <w:t>сли письмо переслано, то указывается, откуда оно поступило, проставляется дата и исходящий номер сопроводительного письма;</w:t>
      </w:r>
    </w:p>
    <w:p w:rsidR="002B1890" w:rsidRDefault="002B1890" w:rsidP="002B1890">
      <w:pPr>
        <w:pStyle w:val="ConsPlusNormal"/>
        <w:ind w:firstLine="540"/>
        <w:jc w:val="both"/>
      </w:pPr>
      <w:r>
        <w:t xml:space="preserve">- </w:t>
      </w:r>
      <w:r w:rsidR="006659CD">
        <w:t xml:space="preserve">с помощью программы учета </w:t>
      </w:r>
      <w:r>
        <w:t>проверяется обращение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вопросу;</w:t>
      </w:r>
    </w:p>
    <w:p w:rsidR="002B1890" w:rsidRDefault="002B1890" w:rsidP="002B1890">
      <w:pPr>
        <w:pStyle w:val="ConsPlusNormal"/>
        <w:ind w:firstLine="540"/>
        <w:jc w:val="both"/>
      </w:pPr>
      <w:r>
        <w:t xml:space="preserve">- составляется и вводится </w:t>
      </w:r>
      <w:r w:rsidR="00B61540">
        <w:t xml:space="preserve">в программу учета </w:t>
      </w:r>
      <w:r>
        <w:t>аннотация на обращение. Аннотация должна быть четкой, краткой, отражать содержание всех вопросов, поставленных в обращении</w:t>
      </w:r>
      <w:r w:rsidR="00CF12DC">
        <w:t>;</w:t>
      </w:r>
    </w:p>
    <w:p w:rsidR="002B1890" w:rsidRDefault="002B1890" w:rsidP="004B5C34">
      <w:pPr>
        <w:pStyle w:val="ConsPlusNormal"/>
        <w:ind w:firstLine="540"/>
        <w:jc w:val="both"/>
      </w:pPr>
      <w:r>
        <w:t xml:space="preserve">- проставляется тема согласно </w:t>
      </w:r>
      <w:r w:rsidR="004B5C34" w:rsidRPr="004B5C34">
        <w:t>Типов</w:t>
      </w:r>
      <w:r w:rsidR="004B5C34">
        <w:t>ому</w:t>
      </w:r>
      <w:r w:rsidR="004B5C34" w:rsidRPr="004B5C34">
        <w:t xml:space="preserve"> общероссийск</w:t>
      </w:r>
      <w:r w:rsidR="004B5C34">
        <w:t>ому</w:t>
      </w:r>
      <w:r w:rsidR="004B5C34" w:rsidRPr="004B5C34">
        <w:t xml:space="preserve"> тематическ</w:t>
      </w:r>
      <w:r w:rsidR="004B5C34">
        <w:t>ому</w:t>
      </w:r>
      <w:r w:rsidR="004B5C34" w:rsidRPr="004B5C34">
        <w:t xml:space="preserve"> классификатор</w:t>
      </w:r>
      <w:r w:rsidR="004B5C34">
        <w:t>у</w:t>
      </w:r>
      <w:r w:rsidR="004B5C34" w:rsidRPr="004B5C34">
        <w:t xml:space="preserve"> обращений граждан, организаций и общественных объединений</w:t>
      </w:r>
      <w:r w:rsidR="004B5C34">
        <w:t xml:space="preserve">, утвержденному </w:t>
      </w:r>
      <w:r w:rsidR="004B5C34" w:rsidRPr="004B5C34">
        <w:t xml:space="preserve">заместителем Руководителя Администрации Президента РФ 28.06.2013 </w:t>
      </w:r>
      <w:r w:rsidR="004B5C34">
        <w:t>№</w:t>
      </w:r>
      <w:r w:rsidR="004B5C34" w:rsidRPr="004B5C34">
        <w:t xml:space="preserve"> А1-3695в</w:t>
      </w:r>
      <w:r w:rsidR="004B5C34">
        <w:t xml:space="preserve">. </w:t>
      </w:r>
      <w:r>
        <w:t>Если в обращении ставится несколько вопросов, то тематика указывается по каждому из них;</w:t>
      </w:r>
    </w:p>
    <w:p w:rsidR="002B1890" w:rsidRDefault="002B1890" w:rsidP="002B1890">
      <w:pPr>
        <w:pStyle w:val="ConsPlusNormal"/>
        <w:ind w:firstLine="540"/>
        <w:jc w:val="both"/>
      </w:pPr>
      <w:r>
        <w:t xml:space="preserve">- осуществляется ввод необходимых примечаний, определяется и вводится фамилия, имя, отчество </w:t>
      </w:r>
      <w:r w:rsidR="00F01B32">
        <w:t>исполнителя</w:t>
      </w:r>
      <w:r w:rsidR="00CA4D37">
        <w:t xml:space="preserve">, срок исполнения, </w:t>
      </w:r>
      <w:r w:rsidR="009A7DF4">
        <w:t>находится ли данное обращение</w:t>
      </w:r>
      <w:r w:rsidR="001D0806">
        <w:t xml:space="preserve"> на контроле (особом/дополнительном</w:t>
      </w:r>
      <w:r w:rsidR="009A7DF4">
        <w:t xml:space="preserve"> контроле</w:t>
      </w:r>
      <w:r w:rsidR="001D0806">
        <w:t>)</w:t>
      </w:r>
      <w:r>
        <w:t>.</w:t>
      </w:r>
    </w:p>
    <w:p w:rsidR="00986B85" w:rsidRPr="00E5390B" w:rsidRDefault="00CF0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85" w:rsidRPr="00E5390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86B85" w:rsidRPr="00E5390B">
        <w:rPr>
          <w:rFonts w:ascii="Times New Roman" w:hAnsi="Times New Roman" w:cs="Times New Roman"/>
          <w:sz w:val="28"/>
          <w:szCs w:val="28"/>
        </w:rPr>
        <w:t xml:space="preserve">Если обращение содержит вопросы, решение которых не входит в компетенцию </w:t>
      </w:r>
      <w:r w:rsidR="004C6F34">
        <w:rPr>
          <w:rFonts w:ascii="Times New Roman" w:hAnsi="Times New Roman" w:cs="Times New Roman"/>
          <w:sz w:val="28"/>
          <w:szCs w:val="28"/>
        </w:rPr>
        <w:t>департамента</w:t>
      </w:r>
      <w:r w:rsidR="00986B85" w:rsidRPr="00E5390B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юридического лица, направившего обращение (</w:t>
      </w:r>
      <w:r w:rsidR="0071295F">
        <w:rPr>
          <w:rFonts w:ascii="Times New Roman" w:hAnsi="Times New Roman" w:cs="Times New Roman"/>
          <w:sz w:val="28"/>
          <w:szCs w:val="28"/>
        </w:rPr>
        <w:t>далее – заявитель</w:t>
      </w:r>
      <w:r w:rsidR="00986B85" w:rsidRPr="00E5390B">
        <w:rPr>
          <w:rFonts w:ascii="Times New Roman" w:hAnsi="Times New Roman" w:cs="Times New Roman"/>
          <w:sz w:val="28"/>
          <w:szCs w:val="28"/>
        </w:rPr>
        <w:t>), о переадресации обращения.</w:t>
      </w:r>
      <w:proofErr w:type="gramEnd"/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proofErr w:type="gramStart"/>
      <w:r w:rsidRPr="00E5390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лицу, государственное или муниципальное учреждение, другие организации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  <w:proofErr w:type="gramEnd"/>
    </w:p>
    <w:p w:rsidR="00B72E3A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 xml:space="preserve">Переадресацию обращения и уведомление заявителя в указанные сроки осуществляет </w:t>
      </w:r>
      <w:r w:rsidR="000B0E40">
        <w:rPr>
          <w:rFonts w:ascii="Times New Roman" w:hAnsi="Times New Roman" w:cs="Times New Roman"/>
          <w:sz w:val="28"/>
          <w:szCs w:val="28"/>
        </w:rPr>
        <w:t>непосредственный исполнитель</w:t>
      </w:r>
      <w:r w:rsidR="00116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D90E44">
        <w:rPr>
          <w:rFonts w:ascii="Times New Roman" w:hAnsi="Times New Roman" w:cs="Times New Roman"/>
          <w:sz w:val="28"/>
          <w:szCs w:val="28"/>
        </w:rPr>
        <w:t>3</w:t>
      </w:r>
      <w:r w:rsidRPr="00E5390B">
        <w:rPr>
          <w:rFonts w:ascii="Times New Roman" w:hAnsi="Times New Roman" w:cs="Times New Roman"/>
          <w:sz w:val="28"/>
          <w:szCs w:val="28"/>
        </w:rPr>
        <w:t>. Когда решение вопросов, содержащихся в обращении, относится к компетенции нескольких государственных органов, органов местного самоуправления или должностных лиц, им направляются копии обращения в течение семи дней со дня регистрации</w:t>
      </w:r>
      <w:r w:rsidR="000202CB">
        <w:rPr>
          <w:rFonts w:ascii="Times New Roman" w:hAnsi="Times New Roman" w:cs="Times New Roman"/>
          <w:sz w:val="28"/>
          <w:szCs w:val="28"/>
        </w:rPr>
        <w:t>, о чем также уведомляется заявитель</w:t>
      </w:r>
      <w:r w:rsidRPr="00E5390B">
        <w:rPr>
          <w:rFonts w:ascii="Times New Roman" w:hAnsi="Times New Roman" w:cs="Times New Roman"/>
          <w:sz w:val="28"/>
          <w:szCs w:val="28"/>
        </w:rPr>
        <w:t>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D90E44">
        <w:rPr>
          <w:rFonts w:ascii="Times New Roman" w:hAnsi="Times New Roman" w:cs="Times New Roman"/>
          <w:sz w:val="28"/>
          <w:szCs w:val="28"/>
        </w:rPr>
        <w:t>4</w:t>
      </w:r>
      <w:r w:rsidRPr="00E5390B">
        <w:rPr>
          <w:rFonts w:ascii="Times New Roman" w:hAnsi="Times New Roman" w:cs="Times New Roman"/>
          <w:sz w:val="28"/>
          <w:szCs w:val="28"/>
        </w:rPr>
        <w:t xml:space="preserve">. </w:t>
      </w:r>
      <w:r w:rsidR="000B0E40">
        <w:rPr>
          <w:rFonts w:ascii="Times New Roman" w:hAnsi="Times New Roman" w:cs="Times New Roman"/>
          <w:sz w:val="28"/>
          <w:szCs w:val="28"/>
        </w:rPr>
        <w:t>Непосредственны</w:t>
      </w:r>
      <w:r w:rsidR="00B61540">
        <w:rPr>
          <w:rFonts w:ascii="Times New Roman" w:hAnsi="Times New Roman" w:cs="Times New Roman"/>
          <w:sz w:val="28"/>
          <w:szCs w:val="28"/>
        </w:rPr>
        <w:t>й</w:t>
      </w:r>
      <w:r w:rsidR="000B0E4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61540">
        <w:rPr>
          <w:rFonts w:ascii="Times New Roman" w:hAnsi="Times New Roman" w:cs="Times New Roman"/>
          <w:sz w:val="28"/>
          <w:szCs w:val="28"/>
        </w:rPr>
        <w:t>ь</w:t>
      </w:r>
      <w:r w:rsidR="003B04D5">
        <w:rPr>
          <w:rFonts w:ascii="Times New Roman" w:hAnsi="Times New Roman" w:cs="Times New Roman"/>
          <w:sz w:val="28"/>
          <w:szCs w:val="28"/>
        </w:rPr>
        <w:t xml:space="preserve"> </w:t>
      </w:r>
      <w:r w:rsidRPr="00E5390B">
        <w:rPr>
          <w:rFonts w:ascii="Times New Roman" w:hAnsi="Times New Roman" w:cs="Times New Roman"/>
          <w:sz w:val="28"/>
          <w:szCs w:val="28"/>
        </w:rPr>
        <w:t>при направлении обращения на рассмотрение в другие государственные органы, органы местного самоуправления или должностным лицам, государственные или муниципальные учреждения, другие организации вправе в случае необходимости запрашивать, в том числе в электронной форме, документы и материалы о результатах рассмотрения обращения.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D90E44">
        <w:rPr>
          <w:rFonts w:ascii="Times New Roman" w:hAnsi="Times New Roman" w:cs="Times New Roman"/>
          <w:sz w:val="28"/>
          <w:szCs w:val="28"/>
        </w:rPr>
        <w:t>5</w:t>
      </w:r>
      <w:r w:rsidRPr="00E5390B">
        <w:rPr>
          <w:rFonts w:ascii="Times New Roman" w:hAnsi="Times New Roman" w:cs="Times New Roman"/>
          <w:sz w:val="28"/>
          <w:szCs w:val="28"/>
        </w:rPr>
        <w:t xml:space="preserve">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5390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5390B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39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390B">
        <w:rPr>
          <w:rFonts w:ascii="Times New Roman" w:hAnsi="Times New Roman" w:cs="Times New Roman"/>
          <w:sz w:val="28"/>
          <w:szCs w:val="28"/>
        </w:rPr>
        <w:t xml:space="preserve"> если в соответствии с </w:t>
      </w:r>
      <w:hyperlink w:anchor="Par77" w:history="1">
        <w:r w:rsidRPr="00E5390B">
          <w:rPr>
            <w:rFonts w:ascii="Times New Roman" w:hAnsi="Times New Roman" w:cs="Times New Roman"/>
            <w:sz w:val="28"/>
            <w:szCs w:val="28"/>
          </w:rPr>
          <w:t>абзацем 1</w:t>
        </w:r>
      </w:hyperlink>
      <w:r w:rsidRPr="00E5390B">
        <w:rPr>
          <w:rFonts w:ascii="Times New Roman" w:hAnsi="Times New Roman" w:cs="Times New Roman"/>
          <w:sz w:val="28"/>
          <w:szCs w:val="28"/>
        </w:rPr>
        <w:t xml:space="preserve"> настоящего пункта невозможно направление жалобы на рассмотрение в исполнительный орган государственной власти Кемеровской области,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986B85" w:rsidRPr="009A6779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779">
        <w:rPr>
          <w:rFonts w:ascii="Times New Roman" w:hAnsi="Times New Roman" w:cs="Times New Roman"/>
          <w:sz w:val="28"/>
          <w:szCs w:val="28"/>
        </w:rPr>
        <w:t>2.</w:t>
      </w:r>
      <w:r w:rsidR="00BA6C49" w:rsidRPr="009A6779">
        <w:rPr>
          <w:rFonts w:ascii="Times New Roman" w:hAnsi="Times New Roman" w:cs="Times New Roman"/>
          <w:sz w:val="28"/>
          <w:szCs w:val="28"/>
        </w:rPr>
        <w:t>6</w:t>
      </w:r>
      <w:r w:rsidRPr="009A6779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</w:t>
      </w:r>
      <w:r w:rsidR="00B90F6E">
        <w:rPr>
          <w:rFonts w:ascii="Times New Roman" w:hAnsi="Times New Roman" w:cs="Times New Roman"/>
          <w:sz w:val="28"/>
          <w:szCs w:val="28"/>
        </w:rPr>
        <w:t>непосредственным исполнителем (исполнителем)</w:t>
      </w:r>
      <w:r w:rsidRPr="009A6779">
        <w:rPr>
          <w:rFonts w:ascii="Times New Roman" w:hAnsi="Times New Roman" w:cs="Times New Roman"/>
          <w:sz w:val="28"/>
          <w:szCs w:val="28"/>
        </w:rPr>
        <w:t>: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обеспечивает</w:t>
      </w:r>
      <w:r w:rsidR="000E3509">
        <w:rPr>
          <w:rFonts w:ascii="Times New Roman" w:hAnsi="Times New Roman" w:cs="Times New Roman"/>
          <w:sz w:val="28"/>
          <w:szCs w:val="28"/>
        </w:rPr>
        <w:t>ся</w:t>
      </w:r>
      <w:r w:rsidRPr="00E5390B">
        <w:rPr>
          <w:rFonts w:ascii="Times New Roman" w:hAnsi="Times New Roman" w:cs="Times New Roman"/>
          <w:sz w:val="28"/>
          <w:szCs w:val="28"/>
        </w:rPr>
        <w:t xml:space="preserve"> объективное, всестороннее и своевременное рассмотрение обращения, в необходимых случаях </w:t>
      </w:r>
      <w:r w:rsidR="003B04D5">
        <w:rPr>
          <w:rFonts w:ascii="Times New Roman" w:hAnsi="Times New Roman" w:cs="Times New Roman"/>
          <w:sz w:val="28"/>
          <w:szCs w:val="28"/>
        </w:rPr>
        <w:t xml:space="preserve">– с </w:t>
      </w:r>
      <w:r w:rsidRPr="00E5390B">
        <w:rPr>
          <w:rFonts w:ascii="Times New Roman" w:hAnsi="Times New Roman" w:cs="Times New Roman"/>
          <w:sz w:val="28"/>
          <w:szCs w:val="28"/>
        </w:rPr>
        <w:t>участием заявителя;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запрашива</w:t>
      </w:r>
      <w:r w:rsidR="000E3509">
        <w:rPr>
          <w:rFonts w:ascii="Times New Roman" w:hAnsi="Times New Roman" w:cs="Times New Roman"/>
          <w:sz w:val="28"/>
          <w:szCs w:val="28"/>
        </w:rPr>
        <w:t>ю</w:t>
      </w:r>
      <w:r w:rsidRPr="00E5390B">
        <w:rPr>
          <w:rFonts w:ascii="Times New Roman" w:hAnsi="Times New Roman" w:cs="Times New Roman"/>
          <w:sz w:val="28"/>
          <w:szCs w:val="28"/>
        </w:rPr>
        <w:t>т</w:t>
      </w:r>
      <w:r w:rsidR="000E3509">
        <w:rPr>
          <w:rFonts w:ascii="Times New Roman" w:hAnsi="Times New Roman" w:cs="Times New Roman"/>
          <w:sz w:val="28"/>
          <w:szCs w:val="28"/>
        </w:rPr>
        <w:t>ся</w:t>
      </w:r>
      <w:r w:rsidRPr="00E5390B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принима</w:t>
      </w:r>
      <w:r w:rsidR="000E3509">
        <w:rPr>
          <w:rFonts w:ascii="Times New Roman" w:hAnsi="Times New Roman" w:cs="Times New Roman"/>
          <w:sz w:val="28"/>
          <w:szCs w:val="28"/>
        </w:rPr>
        <w:t>ются</w:t>
      </w:r>
      <w:r w:rsidRPr="00E5390B">
        <w:rPr>
          <w:rFonts w:ascii="Times New Roman" w:hAnsi="Times New Roman" w:cs="Times New Roman"/>
          <w:sz w:val="28"/>
          <w:szCs w:val="28"/>
        </w:rPr>
        <w:t xml:space="preserve"> необходимые меры для восстановления и защиты нарушенных прав, свобод и законных интересов гражданина;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дает</w:t>
      </w:r>
      <w:r w:rsidR="000E3509">
        <w:rPr>
          <w:rFonts w:ascii="Times New Roman" w:hAnsi="Times New Roman" w:cs="Times New Roman"/>
          <w:sz w:val="28"/>
          <w:szCs w:val="28"/>
        </w:rPr>
        <w:t>ся</w:t>
      </w:r>
      <w:r w:rsidRPr="00E5390B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 в обращении вопросов в соответствии с Федеральным </w:t>
      </w:r>
      <w:hyperlink r:id="rId11" w:history="1">
        <w:r w:rsidRPr="00E53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90B">
        <w:rPr>
          <w:rFonts w:ascii="Times New Roman" w:hAnsi="Times New Roman" w:cs="Times New Roman"/>
          <w:sz w:val="28"/>
          <w:szCs w:val="28"/>
        </w:rPr>
        <w:t>;</w:t>
      </w: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уведомляет</w:t>
      </w:r>
      <w:r w:rsidR="000E3509">
        <w:rPr>
          <w:rFonts w:ascii="Times New Roman" w:hAnsi="Times New Roman" w:cs="Times New Roman"/>
          <w:sz w:val="28"/>
          <w:szCs w:val="28"/>
        </w:rPr>
        <w:t>ся</w:t>
      </w:r>
      <w:r w:rsidRPr="00E5390B">
        <w:rPr>
          <w:rFonts w:ascii="Times New Roman" w:hAnsi="Times New Roman" w:cs="Times New Roman"/>
          <w:sz w:val="28"/>
          <w:szCs w:val="28"/>
        </w:rPr>
        <w:t xml:space="preserve"> во всех случаях о продлении срока рассмотрения обращения.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BA6C49">
        <w:rPr>
          <w:rFonts w:ascii="Times New Roman" w:hAnsi="Times New Roman" w:cs="Times New Roman"/>
          <w:sz w:val="28"/>
          <w:szCs w:val="28"/>
        </w:rPr>
        <w:t>7</w:t>
      </w:r>
      <w:r w:rsidRPr="00E5390B">
        <w:rPr>
          <w:rFonts w:ascii="Times New Roman" w:hAnsi="Times New Roman" w:cs="Times New Roman"/>
          <w:sz w:val="28"/>
          <w:szCs w:val="28"/>
        </w:rPr>
        <w:t>. Ответ на обращение должен содержать конкретную информацию по всем поставленным в нем вопросам.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BA6C49">
        <w:rPr>
          <w:rFonts w:ascii="Times New Roman" w:hAnsi="Times New Roman" w:cs="Times New Roman"/>
          <w:sz w:val="28"/>
          <w:szCs w:val="28"/>
        </w:rPr>
        <w:t>8</w:t>
      </w:r>
      <w:r w:rsidRPr="00E5390B">
        <w:rPr>
          <w:rFonts w:ascii="Times New Roman" w:hAnsi="Times New Roman" w:cs="Times New Roman"/>
          <w:sz w:val="28"/>
          <w:szCs w:val="28"/>
        </w:rPr>
        <w:t xml:space="preserve">. Ответ на обращение подписывается </w:t>
      </w:r>
      <w:r w:rsidR="00512C8A">
        <w:rPr>
          <w:rFonts w:ascii="Times New Roman" w:hAnsi="Times New Roman" w:cs="Times New Roman"/>
          <w:sz w:val="28"/>
          <w:szCs w:val="28"/>
        </w:rPr>
        <w:t xml:space="preserve">заместителем Губернатора Кемеровской области по природным ресурсам и экологии Кемеровской области, </w:t>
      </w:r>
      <w:r w:rsidR="00EE63FB">
        <w:rPr>
          <w:rFonts w:ascii="Times New Roman" w:hAnsi="Times New Roman" w:cs="Times New Roman"/>
          <w:sz w:val="28"/>
          <w:szCs w:val="28"/>
        </w:rPr>
        <w:t xml:space="preserve">начальником департамента </w:t>
      </w:r>
      <w:r w:rsidR="00992587">
        <w:rPr>
          <w:rFonts w:ascii="Times New Roman" w:hAnsi="Times New Roman" w:cs="Times New Roman"/>
          <w:sz w:val="28"/>
          <w:szCs w:val="28"/>
        </w:rPr>
        <w:t>либо лицом его замещающим</w:t>
      </w:r>
      <w:r w:rsidRPr="00E5390B">
        <w:rPr>
          <w:rFonts w:ascii="Times New Roman" w:hAnsi="Times New Roman" w:cs="Times New Roman"/>
          <w:sz w:val="28"/>
          <w:szCs w:val="28"/>
        </w:rPr>
        <w:t>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</w:t>
      </w:r>
      <w:r w:rsidR="00BA6C49">
        <w:rPr>
          <w:rFonts w:ascii="Times New Roman" w:hAnsi="Times New Roman" w:cs="Times New Roman"/>
          <w:sz w:val="28"/>
          <w:szCs w:val="28"/>
        </w:rPr>
        <w:t>9</w:t>
      </w:r>
      <w:r w:rsidRPr="00E5390B">
        <w:rPr>
          <w:rFonts w:ascii="Times New Roman" w:hAnsi="Times New Roman" w:cs="Times New Roman"/>
          <w:sz w:val="28"/>
          <w:szCs w:val="28"/>
        </w:rPr>
        <w:t xml:space="preserve">. Обращение, поступившее в форме электронного документа, рассматривается в порядке, установленном Федеральным </w:t>
      </w:r>
      <w:hyperlink r:id="rId12" w:history="1">
        <w:r w:rsidRPr="00E53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21C7">
        <w:rPr>
          <w:rFonts w:ascii="Times New Roman" w:hAnsi="Times New Roman" w:cs="Times New Roman"/>
          <w:sz w:val="28"/>
          <w:szCs w:val="28"/>
        </w:rPr>
        <w:t xml:space="preserve">, </w:t>
      </w:r>
      <w:r w:rsidR="00FE21C7" w:rsidRPr="00A81595">
        <w:rPr>
          <w:rFonts w:ascii="Times New Roman" w:hAnsi="Times New Roman" w:cs="Times New Roman"/>
          <w:sz w:val="28"/>
          <w:szCs w:val="28"/>
        </w:rPr>
        <w:t>Положени</w:t>
      </w:r>
      <w:r w:rsidR="00FE21C7">
        <w:rPr>
          <w:rFonts w:ascii="Times New Roman" w:hAnsi="Times New Roman" w:cs="Times New Roman"/>
          <w:sz w:val="28"/>
          <w:szCs w:val="28"/>
        </w:rPr>
        <w:t>ем</w:t>
      </w:r>
      <w:r w:rsidR="00FE21C7" w:rsidRPr="00A81595">
        <w:rPr>
          <w:rFonts w:ascii="Times New Roman" w:hAnsi="Times New Roman" w:cs="Times New Roman"/>
          <w:sz w:val="28"/>
          <w:szCs w:val="28"/>
        </w:rPr>
        <w:t xml:space="preserve"> о порядке организации рассмотрения обращений граждан в исполнительных органах государственной власти Кемеровской области</w:t>
      </w:r>
      <w:r w:rsidR="00FE21C7">
        <w:rPr>
          <w:rFonts w:ascii="Times New Roman" w:hAnsi="Times New Roman" w:cs="Times New Roman"/>
          <w:sz w:val="28"/>
          <w:szCs w:val="28"/>
        </w:rPr>
        <w:t>, утвержденн</w:t>
      </w:r>
      <w:r w:rsidR="00B90F6E">
        <w:rPr>
          <w:rFonts w:ascii="Times New Roman" w:hAnsi="Times New Roman" w:cs="Times New Roman"/>
          <w:sz w:val="28"/>
          <w:szCs w:val="28"/>
        </w:rPr>
        <w:t>ым</w:t>
      </w:r>
      <w:r w:rsidR="00FE21C7">
        <w:rPr>
          <w:rFonts w:ascii="Times New Roman" w:hAnsi="Times New Roman" w:cs="Times New Roman"/>
          <w:sz w:val="28"/>
          <w:szCs w:val="28"/>
        </w:rPr>
        <w:t xml:space="preserve"> Постановлением от 03.11.2006 № 218,</w:t>
      </w:r>
      <w:r w:rsidRPr="00E5390B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  <w:proofErr w:type="gramStart"/>
      <w:r w:rsidRPr="00E5390B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</w:t>
      </w:r>
      <w:r w:rsidR="00F4638C">
        <w:rPr>
          <w:rFonts w:ascii="Times New Roman" w:hAnsi="Times New Roman" w:cs="Times New Roman"/>
          <w:sz w:val="28"/>
          <w:szCs w:val="28"/>
        </w:rPr>
        <w:t>– при</w:t>
      </w:r>
      <w:r w:rsidRPr="00E5390B">
        <w:rPr>
          <w:rFonts w:ascii="Times New Roman" w:hAnsi="Times New Roman" w:cs="Times New Roman"/>
          <w:sz w:val="28"/>
          <w:szCs w:val="28"/>
        </w:rPr>
        <w:t xml:space="preserve">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5390B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0B">
        <w:rPr>
          <w:rFonts w:ascii="Times New Roman" w:hAnsi="Times New Roman" w:cs="Times New Roman"/>
          <w:sz w:val="28"/>
          <w:szCs w:val="28"/>
        </w:rPr>
        <w:t>2.1</w:t>
      </w:r>
      <w:r w:rsidR="00FE21C7">
        <w:rPr>
          <w:rFonts w:ascii="Times New Roman" w:hAnsi="Times New Roman" w:cs="Times New Roman"/>
          <w:sz w:val="28"/>
          <w:szCs w:val="28"/>
        </w:rPr>
        <w:t>0</w:t>
      </w:r>
      <w:r w:rsidRPr="00E5390B">
        <w:rPr>
          <w:rFonts w:ascii="Times New Roman" w:hAnsi="Times New Roman" w:cs="Times New Roman"/>
          <w:sz w:val="28"/>
          <w:szCs w:val="28"/>
        </w:rPr>
        <w:t xml:space="preserve">. Ответ на обращение, поступившее в </w:t>
      </w:r>
      <w:r w:rsidR="00F724B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E5390B">
        <w:rPr>
          <w:rFonts w:ascii="Times New Roman" w:hAnsi="Times New Roman" w:cs="Times New Roman"/>
          <w:sz w:val="28"/>
          <w:szCs w:val="28"/>
        </w:rPr>
        <w:t>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A721C" w:rsidRDefault="008A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Ответ на обращение готовится с соблюдением требований Инструкции по делопроизводству в исполнительных органах государственной власти Кемеровской области</w:t>
      </w:r>
      <w:r w:rsidR="003E23E9">
        <w:rPr>
          <w:rFonts w:ascii="Times New Roman" w:hAnsi="Times New Roman" w:cs="Times New Roman"/>
          <w:sz w:val="28"/>
          <w:szCs w:val="28"/>
        </w:rPr>
        <w:t>, утвержденной распоряжением Коллегии Администрации Кемеровской области от 27.12.2007 № 1440-р</w:t>
      </w:r>
      <w:r w:rsidR="00173DAD">
        <w:rPr>
          <w:rFonts w:ascii="Times New Roman" w:hAnsi="Times New Roman" w:cs="Times New Roman"/>
          <w:sz w:val="28"/>
          <w:szCs w:val="28"/>
        </w:rPr>
        <w:t xml:space="preserve"> (далее – Инструкция по делопроизводству)</w:t>
      </w:r>
      <w:r w:rsidR="003E23E9">
        <w:rPr>
          <w:rFonts w:ascii="Times New Roman" w:hAnsi="Times New Roman" w:cs="Times New Roman"/>
          <w:sz w:val="28"/>
          <w:szCs w:val="28"/>
        </w:rPr>
        <w:t>.</w:t>
      </w:r>
    </w:p>
    <w:p w:rsidR="00390066" w:rsidRDefault="00390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6B85" w:rsidRPr="001742F5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2F5">
        <w:rPr>
          <w:rFonts w:ascii="Times New Roman" w:hAnsi="Times New Roman" w:cs="Times New Roman"/>
          <w:sz w:val="28"/>
          <w:szCs w:val="28"/>
        </w:rPr>
        <w:t>3. Порядок работы с отдельными видами обращений</w:t>
      </w:r>
    </w:p>
    <w:p w:rsidR="00986B85" w:rsidRPr="00D427BF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86B85" w:rsidRPr="001742F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F5">
        <w:rPr>
          <w:rFonts w:ascii="Times New Roman" w:hAnsi="Times New Roman" w:cs="Times New Roman"/>
          <w:sz w:val="28"/>
          <w:szCs w:val="28"/>
        </w:rPr>
        <w:t xml:space="preserve">3.1. Письма депутатов Государственной Думы и членов Совета Федерации Федерального Собрания Российской Федерации, к которым приложены обращения заявителей, рассматриваются в первоочередном порядке. Ответы на указанные письма, поставленные на контроль в </w:t>
      </w:r>
      <w:r w:rsidR="00550BF1">
        <w:rPr>
          <w:rFonts w:ascii="Times New Roman" w:hAnsi="Times New Roman" w:cs="Times New Roman"/>
          <w:sz w:val="28"/>
          <w:szCs w:val="28"/>
        </w:rPr>
        <w:t>У</w:t>
      </w:r>
      <w:r w:rsidRPr="001742F5">
        <w:rPr>
          <w:rFonts w:ascii="Times New Roman" w:hAnsi="Times New Roman" w:cs="Times New Roman"/>
          <w:sz w:val="28"/>
          <w:szCs w:val="28"/>
        </w:rPr>
        <w:t>правлении</w:t>
      </w:r>
      <w:r w:rsidR="00F708D5" w:rsidRPr="001742F5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1742F5">
        <w:rPr>
          <w:rFonts w:ascii="Times New Roman" w:hAnsi="Times New Roman" w:cs="Times New Roman"/>
          <w:sz w:val="28"/>
          <w:szCs w:val="28"/>
        </w:rPr>
        <w:t xml:space="preserve"> </w:t>
      </w:r>
      <w:r w:rsidR="00B90F6E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</w:t>
      </w:r>
      <w:r w:rsidR="001742F5">
        <w:rPr>
          <w:rFonts w:ascii="Times New Roman" w:hAnsi="Times New Roman" w:cs="Times New Roman"/>
          <w:sz w:val="28"/>
          <w:szCs w:val="28"/>
        </w:rPr>
        <w:t xml:space="preserve">(далее – Управление), </w:t>
      </w:r>
      <w:r w:rsidRPr="001742F5">
        <w:rPr>
          <w:rFonts w:ascii="Times New Roman" w:hAnsi="Times New Roman" w:cs="Times New Roman"/>
          <w:sz w:val="28"/>
          <w:szCs w:val="28"/>
        </w:rPr>
        <w:t xml:space="preserve"> подписываются заместител</w:t>
      </w:r>
      <w:r w:rsidR="001742F5" w:rsidRPr="001742F5">
        <w:rPr>
          <w:rFonts w:ascii="Times New Roman" w:hAnsi="Times New Roman" w:cs="Times New Roman"/>
          <w:sz w:val="28"/>
          <w:szCs w:val="28"/>
        </w:rPr>
        <w:t>ем</w:t>
      </w:r>
      <w:r w:rsidRPr="001742F5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</w:t>
      </w:r>
      <w:r w:rsidR="001742F5" w:rsidRPr="001742F5">
        <w:rPr>
          <w:rFonts w:ascii="Times New Roman" w:hAnsi="Times New Roman" w:cs="Times New Roman"/>
          <w:sz w:val="28"/>
          <w:szCs w:val="28"/>
        </w:rPr>
        <w:t xml:space="preserve"> по природным ресурсам и экологии, начальником департамента или лицом его замещающим</w:t>
      </w:r>
      <w:r w:rsidRPr="001742F5">
        <w:rPr>
          <w:rFonts w:ascii="Times New Roman" w:hAnsi="Times New Roman" w:cs="Times New Roman"/>
          <w:sz w:val="28"/>
          <w:szCs w:val="28"/>
        </w:rPr>
        <w:t>.</w:t>
      </w:r>
    </w:p>
    <w:p w:rsidR="00986B85" w:rsidRPr="001742F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F5">
        <w:rPr>
          <w:rFonts w:ascii="Times New Roman" w:hAnsi="Times New Roman" w:cs="Times New Roman"/>
          <w:sz w:val="28"/>
          <w:szCs w:val="28"/>
        </w:rPr>
        <w:t xml:space="preserve">3.2. </w:t>
      </w:r>
      <w:r w:rsidR="001742F5" w:rsidRPr="001742F5">
        <w:rPr>
          <w:rFonts w:ascii="Times New Roman" w:hAnsi="Times New Roman" w:cs="Times New Roman"/>
          <w:sz w:val="28"/>
          <w:szCs w:val="28"/>
        </w:rPr>
        <w:t>Ответы на о</w:t>
      </w:r>
      <w:r w:rsidRPr="001742F5">
        <w:rPr>
          <w:rFonts w:ascii="Times New Roman" w:hAnsi="Times New Roman" w:cs="Times New Roman"/>
          <w:sz w:val="28"/>
          <w:szCs w:val="28"/>
        </w:rPr>
        <w:t>бращения за</w:t>
      </w:r>
      <w:r w:rsidR="001742F5" w:rsidRPr="001742F5">
        <w:rPr>
          <w:rFonts w:ascii="Times New Roman" w:hAnsi="Times New Roman" w:cs="Times New Roman"/>
          <w:sz w:val="28"/>
          <w:szCs w:val="28"/>
        </w:rPr>
        <w:t>явителей</w:t>
      </w:r>
      <w:r w:rsidR="001742F5">
        <w:rPr>
          <w:rFonts w:ascii="Times New Roman" w:hAnsi="Times New Roman" w:cs="Times New Roman"/>
          <w:sz w:val="28"/>
          <w:szCs w:val="28"/>
        </w:rPr>
        <w:t xml:space="preserve"> и запросы в связи с рассмотрением обращений, </w:t>
      </w:r>
      <w:r w:rsidR="001742F5" w:rsidRPr="001742F5">
        <w:rPr>
          <w:rFonts w:ascii="Times New Roman" w:hAnsi="Times New Roman" w:cs="Times New Roman"/>
          <w:sz w:val="28"/>
          <w:szCs w:val="28"/>
        </w:rPr>
        <w:t>поступивших</w:t>
      </w:r>
      <w:r w:rsidRPr="001742F5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Федерации, Аппарата Правительства Российской Федерации и дру</w:t>
      </w:r>
      <w:r w:rsidR="001742F5" w:rsidRPr="001742F5">
        <w:rPr>
          <w:rFonts w:ascii="Times New Roman" w:hAnsi="Times New Roman" w:cs="Times New Roman"/>
          <w:sz w:val="28"/>
          <w:szCs w:val="28"/>
        </w:rPr>
        <w:t>гих федеральных органов власти и поставленных</w:t>
      </w:r>
      <w:r w:rsidRPr="001742F5">
        <w:rPr>
          <w:rFonts w:ascii="Times New Roman" w:hAnsi="Times New Roman" w:cs="Times New Roman"/>
          <w:sz w:val="28"/>
          <w:szCs w:val="28"/>
        </w:rPr>
        <w:t xml:space="preserve"> на контроль в </w:t>
      </w:r>
      <w:r w:rsidR="001742F5">
        <w:rPr>
          <w:rFonts w:ascii="Times New Roman" w:hAnsi="Times New Roman" w:cs="Times New Roman"/>
          <w:sz w:val="28"/>
          <w:szCs w:val="28"/>
        </w:rPr>
        <w:t>У</w:t>
      </w:r>
      <w:r w:rsidRPr="001742F5">
        <w:rPr>
          <w:rFonts w:ascii="Times New Roman" w:hAnsi="Times New Roman" w:cs="Times New Roman"/>
          <w:sz w:val="28"/>
          <w:szCs w:val="28"/>
        </w:rPr>
        <w:t>правлении</w:t>
      </w:r>
      <w:r w:rsidR="001742F5" w:rsidRPr="001742F5">
        <w:rPr>
          <w:rFonts w:ascii="Times New Roman" w:hAnsi="Times New Roman" w:cs="Times New Roman"/>
          <w:sz w:val="28"/>
          <w:szCs w:val="28"/>
        </w:rPr>
        <w:t>,</w:t>
      </w:r>
      <w:r w:rsidRPr="001742F5">
        <w:rPr>
          <w:rFonts w:ascii="Times New Roman" w:hAnsi="Times New Roman" w:cs="Times New Roman"/>
          <w:sz w:val="28"/>
          <w:szCs w:val="28"/>
        </w:rPr>
        <w:t xml:space="preserve"> подписываются заместител</w:t>
      </w:r>
      <w:r w:rsidR="001742F5" w:rsidRPr="001742F5">
        <w:rPr>
          <w:rFonts w:ascii="Times New Roman" w:hAnsi="Times New Roman" w:cs="Times New Roman"/>
          <w:sz w:val="28"/>
          <w:szCs w:val="28"/>
        </w:rPr>
        <w:t xml:space="preserve">ем </w:t>
      </w:r>
      <w:r w:rsidRPr="001742F5">
        <w:rPr>
          <w:rFonts w:ascii="Times New Roman" w:hAnsi="Times New Roman" w:cs="Times New Roman"/>
          <w:sz w:val="28"/>
          <w:szCs w:val="28"/>
        </w:rPr>
        <w:t>Губернатора Кемеровской области</w:t>
      </w:r>
      <w:r w:rsidR="001742F5" w:rsidRPr="001742F5">
        <w:rPr>
          <w:rFonts w:ascii="Times New Roman" w:hAnsi="Times New Roman" w:cs="Times New Roman"/>
          <w:sz w:val="28"/>
          <w:szCs w:val="28"/>
        </w:rPr>
        <w:t xml:space="preserve"> по природным ресурсам и экологии</w:t>
      </w:r>
      <w:r w:rsidRPr="001742F5">
        <w:rPr>
          <w:rFonts w:ascii="Times New Roman" w:hAnsi="Times New Roman" w:cs="Times New Roman"/>
          <w:sz w:val="28"/>
          <w:szCs w:val="28"/>
        </w:rPr>
        <w:t xml:space="preserve">, </w:t>
      </w:r>
      <w:r w:rsidR="00EE5A1B" w:rsidRPr="001742F5">
        <w:rPr>
          <w:rFonts w:ascii="Times New Roman" w:hAnsi="Times New Roman" w:cs="Times New Roman"/>
          <w:sz w:val="28"/>
          <w:szCs w:val="28"/>
        </w:rPr>
        <w:t>начальником департамент</w:t>
      </w:r>
      <w:r w:rsidR="001742F5" w:rsidRPr="001742F5">
        <w:rPr>
          <w:rFonts w:ascii="Times New Roman" w:hAnsi="Times New Roman" w:cs="Times New Roman"/>
          <w:sz w:val="28"/>
          <w:szCs w:val="28"/>
        </w:rPr>
        <w:t>а или лицом его замещающим</w:t>
      </w:r>
      <w:r w:rsidRPr="001742F5">
        <w:rPr>
          <w:rFonts w:ascii="Times New Roman" w:hAnsi="Times New Roman" w:cs="Times New Roman"/>
          <w:sz w:val="28"/>
          <w:szCs w:val="28"/>
        </w:rPr>
        <w:t>.</w:t>
      </w:r>
    </w:p>
    <w:p w:rsidR="00986B85" w:rsidRPr="001742F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F5">
        <w:rPr>
          <w:rFonts w:ascii="Times New Roman" w:hAnsi="Times New Roman" w:cs="Times New Roman"/>
          <w:sz w:val="28"/>
          <w:szCs w:val="28"/>
        </w:rPr>
        <w:t>3.3. Обращения граждан, переданные Губернатору Кемеровской обл</w:t>
      </w:r>
      <w:r w:rsidR="001742F5" w:rsidRPr="001742F5">
        <w:rPr>
          <w:rFonts w:ascii="Times New Roman" w:hAnsi="Times New Roman" w:cs="Times New Roman"/>
          <w:sz w:val="28"/>
          <w:szCs w:val="28"/>
        </w:rPr>
        <w:t xml:space="preserve">асти во время его командировок и поставленные </w:t>
      </w:r>
      <w:r w:rsidRPr="001742F5">
        <w:rPr>
          <w:rFonts w:ascii="Times New Roman" w:hAnsi="Times New Roman" w:cs="Times New Roman"/>
          <w:sz w:val="28"/>
          <w:szCs w:val="28"/>
        </w:rPr>
        <w:t xml:space="preserve">на контроль в </w:t>
      </w:r>
      <w:r w:rsidR="001742F5" w:rsidRPr="001742F5">
        <w:rPr>
          <w:rFonts w:ascii="Times New Roman" w:hAnsi="Times New Roman" w:cs="Times New Roman"/>
          <w:sz w:val="28"/>
          <w:szCs w:val="28"/>
        </w:rPr>
        <w:t>У</w:t>
      </w:r>
      <w:r w:rsidRPr="001742F5">
        <w:rPr>
          <w:rFonts w:ascii="Times New Roman" w:hAnsi="Times New Roman" w:cs="Times New Roman"/>
          <w:sz w:val="28"/>
          <w:szCs w:val="28"/>
        </w:rPr>
        <w:t>правлении</w:t>
      </w:r>
      <w:r w:rsidR="001742F5" w:rsidRPr="001742F5">
        <w:rPr>
          <w:rFonts w:ascii="Times New Roman" w:hAnsi="Times New Roman" w:cs="Times New Roman"/>
          <w:sz w:val="28"/>
          <w:szCs w:val="28"/>
        </w:rPr>
        <w:t>, рассматриваются в сроки, установленные Управлением.</w:t>
      </w:r>
    </w:p>
    <w:p w:rsidR="00986B85" w:rsidRPr="001742F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F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742F5">
        <w:rPr>
          <w:rFonts w:ascii="Times New Roman" w:hAnsi="Times New Roman" w:cs="Times New Roman"/>
          <w:sz w:val="28"/>
          <w:szCs w:val="28"/>
        </w:rPr>
        <w:t xml:space="preserve">Предложения, заявления, жалобы граждан, поступившие по телефону обращений к Губернатору Кемеровской области, а также обращения, поступившие по </w:t>
      </w:r>
      <w:r w:rsidR="00A245D8" w:rsidRPr="001742F5">
        <w:rPr>
          <w:rFonts w:ascii="Times New Roman" w:hAnsi="Times New Roman" w:cs="Times New Roman"/>
          <w:sz w:val="28"/>
          <w:szCs w:val="28"/>
        </w:rPr>
        <w:t>«горячим линиям»</w:t>
      </w:r>
      <w:r w:rsidRPr="001742F5">
        <w:rPr>
          <w:rFonts w:ascii="Times New Roman" w:hAnsi="Times New Roman" w:cs="Times New Roman"/>
          <w:sz w:val="28"/>
          <w:szCs w:val="28"/>
        </w:rPr>
        <w:t xml:space="preserve">, </w:t>
      </w:r>
      <w:r w:rsidR="00A245D8" w:rsidRPr="001742F5">
        <w:rPr>
          <w:rFonts w:ascii="Times New Roman" w:hAnsi="Times New Roman" w:cs="Times New Roman"/>
          <w:sz w:val="28"/>
          <w:szCs w:val="28"/>
        </w:rPr>
        <w:t>«</w:t>
      </w:r>
      <w:r w:rsidRPr="001742F5">
        <w:rPr>
          <w:rFonts w:ascii="Times New Roman" w:hAnsi="Times New Roman" w:cs="Times New Roman"/>
          <w:sz w:val="28"/>
          <w:szCs w:val="28"/>
        </w:rPr>
        <w:t>прямым линиям</w:t>
      </w:r>
      <w:r w:rsidR="00A245D8" w:rsidRPr="001742F5">
        <w:rPr>
          <w:rFonts w:ascii="Times New Roman" w:hAnsi="Times New Roman" w:cs="Times New Roman"/>
          <w:sz w:val="28"/>
          <w:szCs w:val="28"/>
        </w:rPr>
        <w:t>»</w:t>
      </w:r>
      <w:r w:rsidRPr="001742F5"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A245D8" w:rsidRPr="001742F5">
        <w:rPr>
          <w:rFonts w:ascii="Times New Roman" w:hAnsi="Times New Roman" w:cs="Times New Roman"/>
          <w:sz w:val="28"/>
          <w:szCs w:val="28"/>
        </w:rPr>
        <w:t>«</w:t>
      </w:r>
      <w:r w:rsidRPr="001742F5">
        <w:rPr>
          <w:rFonts w:ascii="Times New Roman" w:hAnsi="Times New Roman" w:cs="Times New Roman"/>
          <w:sz w:val="28"/>
          <w:szCs w:val="28"/>
        </w:rPr>
        <w:t>прямых эфиров</w:t>
      </w:r>
      <w:r w:rsidR="00A245D8" w:rsidRPr="001742F5">
        <w:rPr>
          <w:rFonts w:ascii="Times New Roman" w:hAnsi="Times New Roman" w:cs="Times New Roman"/>
          <w:sz w:val="28"/>
          <w:szCs w:val="28"/>
        </w:rPr>
        <w:t>»</w:t>
      </w:r>
      <w:r w:rsidRPr="001742F5">
        <w:rPr>
          <w:rFonts w:ascii="Times New Roman" w:hAnsi="Times New Roman" w:cs="Times New Roman"/>
          <w:sz w:val="28"/>
          <w:szCs w:val="28"/>
        </w:rPr>
        <w:t xml:space="preserve"> на радио, по телевидению и направленные в адрес Губернатора Кемеровской области, заместителей Губернатора Кемеровской области, Администрации Кемеровской области, руководителей исполнительных органов государственной власти Кемеровской области</w:t>
      </w:r>
      <w:r w:rsidR="00EB0AC2">
        <w:rPr>
          <w:rFonts w:ascii="Times New Roman" w:hAnsi="Times New Roman" w:cs="Times New Roman"/>
          <w:sz w:val="28"/>
          <w:szCs w:val="28"/>
        </w:rPr>
        <w:t xml:space="preserve"> и переданные в департамент</w:t>
      </w:r>
      <w:r w:rsidRPr="001742F5">
        <w:rPr>
          <w:rFonts w:ascii="Times New Roman" w:hAnsi="Times New Roman" w:cs="Times New Roman"/>
          <w:sz w:val="28"/>
          <w:szCs w:val="28"/>
        </w:rPr>
        <w:t>,</w:t>
      </w:r>
      <w:r w:rsidR="00EB0AC2">
        <w:rPr>
          <w:rFonts w:ascii="Times New Roman" w:hAnsi="Times New Roman" w:cs="Times New Roman"/>
          <w:sz w:val="28"/>
          <w:szCs w:val="28"/>
        </w:rPr>
        <w:t xml:space="preserve"> а также поступившие непосредственно в департамент</w:t>
      </w:r>
      <w:proofErr w:type="gramEnd"/>
      <w:r w:rsidRPr="001742F5">
        <w:rPr>
          <w:rFonts w:ascii="Times New Roman" w:hAnsi="Times New Roman" w:cs="Times New Roman"/>
          <w:sz w:val="28"/>
          <w:szCs w:val="28"/>
        </w:rPr>
        <w:t xml:space="preserve"> рассматриваются в порядке и сроки, предусмотренные настоящим Положением.</w:t>
      </w:r>
    </w:p>
    <w:p w:rsidR="00986B85" w:rsidRPr="00810C9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Устное обращение, поступившее по указанным каналам связи, регистрируется, содержание этого обращения заносится в учетную карточку</w:t>
      </w:r>
      <w:r w:rsidR="00550BF1">
        <w:rPr>
          <w:rFonts w:ascii="Times New Roman" w:hAnsi="Times New Roman" w:cs="Times New Roman"/>
          <w:sz w:val="28"/>
          <w:szCs w:val="28"/>
        </w:rPr>
        <w:t xml:space="preserve"> </w:t>
      </w:r>
      <w:r w:rsidR="00B92ED3">
        <w:rPr>
          <w:rFonts w:ascii="Times New Roman" w:hAnsi="Times New Roman" w:cs="Times New Roman"/>
          <w:sz w:val="28"/>
          <w:szCs w:val="28"/>
        </w:rPr>
        <w:t>(</w:t>
      </w:r>
      <w:r w:rsidR="00550BF1">
        <w:rPr>
          <w:rFonts w:ascii="Times New Roman" w:hAnsi="Times New Roman" w:cs="Times New Roman"/>
          <w:sz w:val="28"/>
          <w:szCs w:val="28"/>
        </w:rPr>
        <w:t>Прило</w:t>
      </w:r>
      <w:r w:rsidR="00B92ED3">
        <w:rPr>
          <w:rFonts w:ascii="Times New Roman" w:hAnsi="Times New Roman" w:cs="Times New Roman"/>
          <w:sz w:val="28"/>
          <w:szCs w:val="28"/>
        </w:rPr>
        <w:t>жение</w:t>
      </w:r>
      <w:r w:rsidR="00550BF1">
        <w:rPr>
          <w:rFonts w:ascii="Times New Roman" w:hAnsi="Times New Roman" w:cs="Times New Roman"/>
          <w:sz w:val="28"/>
          <w:szCs w:val="28"/>
        </w:rPr>
        <w:t xml:space="preserve"> № 2 к настоящему Положению</w:t>
      </w:r>
      <w:r w:rsidR="00B92ED3">
        <w:rPr>
          <w:rFonts w:ascii="Times New Roman" w:hAnsi="Times New Roman" w:cs="Times New Roman"/>
          <w:sz w:val="28"/>
          <w:szCs w:val="28"/>
        </w:rPr>
        <w:t>)</w:t>
      </w:r>
      <w:r w:rsidR="00550BF1">
        <w:rPr>
          <w:rFonts w:ascii="Times New Roman" w:hAnsi="Times New Roman" w:cs="Times New Roman"/>
          <w:sz w:val="28"/>
          <w:szCs w:val="28"/>
        </w:rPr>
        <w:t>.</w:t>
      </w:r>
      <w:r w:rsidRPr="00810C93">
        <w:rPr>
          <w:rFonts w:ascii="Times New Roman" w:hAnsi="Times New Roman" w:cs="Times New Roman"/>
          <w:sz w:val="28"/>
          <w:szCs w:val="28"/>
        </w:rPr>
        <w:t xml:space="preserve"> Ответ на такое обращение дается в устной форме, а в случае, требующем дополнительной </w:t>
      </w:r>
      <w:r w:rsidR="009562CD">
        <w:rPr>
          <w:rFonts w:ascii="Times New Roman" w:hAnsi="Times New Roman" w:cs="Times New Roman"/>
          <w:sz w:val="28"/>
          <w:szCs w:val="28"/>
        </w:rPr>
        <w:t>проверки и проработки вопросов, - п</w:t>
      </w:r>
      <w:r w:rsidRPr="00810C93">
        <w:rPr>
          <w:rFonts w:ascii="Times New Roman" w:hAnsi="Times New Roman" w:cs="Times New Roman"/>
          <w:sz w:val="28"/>
          <w:szCs w:val="28"/>
        </w:rPr>
        <w:t>исьменно.</w:t>
      </w:r>
    </w:p>
    <w:p w:rsidR="00986B85" w:rsidRPr="00810C9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 w:rsidRPr="00810C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C93">
        <w:rPr>
          <w:rFonts w:ascii="Times New Roman" w:hAnsi="Times New Roman" w:cs="Times New Roman"/>
          <w:sz w:val="28"/>
          <w:szCs w:val="28"/>
        </w:rPr>
        <w:t xml:space="preserve"> если в обращении не указаны фамилия или почтовый адрес, ответ на обращение не дается. Если такое обращение было поставлено на контроль в </w:t>
      </w:r>
      <w:r w:rsidR="00810C93">
        <w:rPr>
          <w:rFonts w:ascii="Times New Roman" w:hAnsi="Times New Roman" w:cs="Times New Roman"/>
          <w:sz w:val="28"/>
          <w:szCs w:val="28"/>
        </w:rPr>
        <w:t>У</w:t>
      </w:r>
      <w:r w:rsidRPr="00810C93">
        <w:rPr>
          <w:rFonts w:ascii="Times New Roman" w:hAnsi="Times New Roman" w:cs="Times New Roman"/>
          <w:sz w:val="28"/>
          <w:szCs w:val="28"/>
        </w:rPr>
        <w:t xml:space="preserve">правлении, то в </w:t>
      </w:r>
      <w:r w:rsidR="00810C93">
        <w:rPr>
          <w:rFonts w:ascii="Times New Roman" w:hAnsi="Times New Roman" w:cs="Times New Roman"/>
          <w:sz w:val="28"/>
          <w:szCs w:val="28"/>
        </w:rPr>
        <w:t>У</w:t>
      </w:r>
      <w:r w:rsidRPr="00810C93">
        <w:rPr>
          <w:rFonts w:ascii="Times New Roman" w:hAnsi="Times New Roman" w:cs="Times New Roman"/>
          <w:sz w:val="28"/>
          <w:szCs w:val="28"/>
        </w:rPr>
        <w:t>правление направляется информация о результатах рассмотрения содержащихся в обращении вопросов или копия ответа заявителю.</w:t>
      </w:r>
    </w:p>
    <w:p w:rsidR="00986B85" w:rsidRPr="00810C9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3.6.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986B85" w:rsidRPr="00810C9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3.7. Обращение, в котором содержатся нецензурные либо оскорбительные выражения, угрозы в адрес должностного лица</w:t>
      </w:r>
      <w:r w:rsidR="00810C93" w:rsidRPr="00810C9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810C93">
        <w:rPr>
          <w:rFonts w:ascii="Times New Roman" w:hAnsi="Times New Roman" w:cs="Times New Roman"/>
          <w:sz w:val="28"/>
          <w:szCs w:val="28"/>
        </w:rPr>
        <w:t>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7A4404" w:rsidRPr="00810C93" w:rsidRDefault="007A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A44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4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440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департамент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86B85" w:rsidRPr="00810C9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 xml:space="preserve">3.9. В случае поступления от одного лица нескольких обращений, дублирующих </w:t>
      </w:r>
      <w:proofErr w:type="gramStart"/>
      <w:r w:rsidRPr="00810C93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810C93">
        <w:rPr>
          <w:rFonts w:ascii="Times New Roman" w:hAnsi="Times New Roman" w:cs="Times New Roman"/>
          <w:sz w:val="28"/>
          <w:szCs w:val="28"/>
        </w:rPr>
        <w:t>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986B85" w:rsidRPr="005773DA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A">
        <w:rPr>
          <w:rFonts w:ascii="Times New Roman" w:hAnsi="Times New Roman" w:cs="Times New Roman"/>
          <w:sz w:val="28"/>
          <w:szCs w:val="28"/>
        </w:rPr>
        <w:t xml:space="preserve">3.10. </w:t>
      </w:r>
      <w:r w:rsidR="0044406B" w:rsidRPr="005773DA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5773DA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гражданина и прекращении переписки с ним по вопросам, на которые ему неоднократно давались письменные ответы в связи с ранее направляемыми обращениями в </w:t>
      </w:r>
      <w:r w:rsidR="005773DA" w:rsidRPr="005773DA">
        <w:rPr>
          <w:rFonts w:ascii="Times New Roman" w:hAnsi="Times New Roman" w:cs="Times New Roman"/>
          <w:sz w:val="28"/>
          <w:szCs w:val="28"/>
        </w:rPr>
        <w:t>департамент</w:t>
      </w:r>
      <w:r w:rsidRPr="005773DA">
        <w:rPr>
          <w:rFonts w:ascii="Times New Roman" w:hAnsi="Times New Roman" w:cs="Times New Roman"/>
          <w:sz w:val="28"/>
          <w:szCs w:val="28"/>
        </w:rPr>
        <w:t>, если заявителем не приводятся новые доводы или обстоятельства. Об этом решении гражданина уведомля</w:t>
      </w:r>
      <w:r w:rsidR="005773DA" w:rsidRPr="005773DA">
        <w:rPr>
          <w:rFonts w:ascii="Times New Roman" w:hAnsi="Times New Roman" w:cs="Times New Roman"/>
          <w:sz w:val="28"/>
          <w:szCs w:val="28"/>
        </w:rPr>
        <w:t>е</w:t>
      </w:r>
      <w:r w:rsidRPr="005773DA">
        <w:rPr>
          <w:rFonts w:ascii="Times New Roman" w:hAnsi="Times New Roman" w:cs="Times New Roman"/>
          <w:sz w:val="28"/>
          <w:szCs w:val="28"/>
        </w:rPr>
        <w:t xml:space="preserve">т </w:t>
      </w:r>
      <w:r w:rsidR="004C0893">
        <w:rPr>
          <w:rFonts w:ascii="Times New Roman" w:hAnsi="Times New Roman" w:cs="Times New Roman"/>
          <w:sz w:val="28"/>
          <w:szCs w:val="28"/>
        </w:rPr>
        <w:t>непосредственный исполнитель</w:t>
      </w:r>
      <w:r w:rsidRPr="005773DA">
        <w:rPr>
          <w:rFonts w:ascii="Times New Roman" w:hAnsi="Times New Roman" w:cs="Times New Roman"/>
          <w:sz w:val="28"/>
          <w:szCs w:val="28"/>
        </w:rPr>
        <w:t>.</w:t>
      </w:r>
    </w:p>
    <w:p w:rsidR="00986B85" w:rsidRPr="005773DA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A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577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3DA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 в </w:t>
      </w:r>
      <w:r w:rsidR="0044406B" w:rsidRPr="005773DA">
        <w:rPr>
          <w:rFonts w:ascii="Times New Roman" w:hAnsi="Times New Roman" w:cs="Times New Roman"/>
          <w:sz w:val="28"/>
          <w:szCs w:val="28"/>
        </w:rPr>
        <w:t>департаменте</w:t>
      </w:r>
      <w:r w:rsidR="007A4404">
        <w:rPr>
          <w:rFonts w:ascii="Times New Roman" w:hAnsi="Times New Roman" w:cs="Times New Roman"/>
          <w:sz w:val="28"/>
          <w:szCs w:val="28"/>
        </w:rPr>
        <w:t>, в порядке, установленном настоящим Положением</w:t>
      </w:r>
      <w:r w:rsidRPr="005773DA">
        <w:rPr>
          <w:rFonts w:ascii="Times New Roman" w:hAnsi="Times New Roman" w:cs="Times New Roman"/>
          <w:sz w:val="28"/>
          <w:szCs w:val="28"/>
        </w:rPr>
        <w:t>.</w:t>
      </w:r>
    </w:p>
    <w:p w:rsidR="00986B85" w:rsidRPr="005773DA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A">
        <w:rPr>
          <w:rFonts w:ascii="Times New Roman" w:hAnsi="Times New Roman" w:cs="Times New Roman"/>
          <w:sz w:val="28"/>
          <w:szCs w:val="28"/>
        </w:rPr>
        <w:t xml:space="preserve">3.12.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13" w:history="1">
        <w:r w:rsidRPr="00577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73D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86B85" w:rsidRPr="005773DA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A">
        <w:rPr>
          <w:rFonts w:ascii="Times New Roman" w:hAnsi="Times New Roman" w:cs="Times New Roman"/>
          <w:sz w:val="28"/>
          <w:szCs w:val="28"/>
        </w:rPr>
        <w:t xml:space="preserve">3.13. Письменное обращение с подарками и вложениями в конверты передается </w:t>
      </w:r>
      <w:r w:rsidR="00BB36B5">
        <w:rPr>
          <w:rFonts w:ascii="Times New Roman" w:hAnsi="Times New Roman" w:cs="Times New Roman"/>
          <w:sz w:val="28"/>
          <w:szCs w:val="28"/>
        </w:rPr>
        <w:t>специалистом по работе с обращениями граждан</w:t>
      </w:r>
      <w:r w:rsidR="00BB36B5" w:rsidRPr="005773DA">
        <w:rPr>
          <w:rFonts w:ascii="Times New Roman" w:hAnsi="Times New Roman" w:cs="Times New Roman"/>
          <w:sz w:val="28"/>
          <w:szCs w:val="28"/>
        </w:rPr>
        <w:t xml:space="preserve"> </w:t>
      </w:r>
      <w:r w:rsidR="0044406B" w:rsidRPr="005773DA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Pr="005773DA">
        <w:rPr>
          <w:rFonts w:ascii="Times New Roman" w:hAnsi="Times New Roman" w:cs="Times New Roman"/>
          <w:sz w:val="28"/>
          <w:szCs w:val="28"/>
        </w:rPr>
        <w:t xml:space="preserve"> и далее направляется в соответствии с </w:t>
      </w:r>
      <w:r w:rsidR="00D73D72">
        <w:rPr>
          <w:rFonts w:ascii="Times New Roman" w:hAnsi="Times New Roman" w:cs="Times New Roman"/>
          <w:sz w:val="28"/>
          <w:szCs w:val="28"/>
        </w:rPr>
        <w:t>его</w:t>
      </w:r>
      <w:r w:rsidRPr="005773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406B" w:rsidRPr="005773DA">
        <w:rPr>
          <w:rFonts w:ascii="Times New Roman" w:hAnsi="Times New Roman" w:cs="Times New Roman"/>
          <w:sz w:val="28"/>
          <w:szCs w:val="28"/>
        </w:rPr>
        <w:t>ем</w:t>
      </w:r>
      <w:r w:rsidRPr="005773DA">
        <w:rPr>
          <w:rFonts w:ascii="Times New Roman" w:hAnsi="Times New Roman" w:cs="Times New Roman"/>
          <w:sz w:val="28"/>
          <w:szCs w:val="28"/>
        </w:rPr>
        <w:t>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986B85" w:rsidRPr="00437FB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B3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437FB3">
        <w:rPr>
          <w:rFonts w:ascii="Times New Roman" w:hAnsi="Times New Roman" w:cs="Times New Roman"/>
          <w:sz w:val="28"/>
          <w:szCs w:val="28"/>
        </w:rPr>
        <w:t xml:space="preserve">Обращения в письменной форме или в форме электронного документа, в которых содержатся сведения о фактах коррупции со стороны государственных гражданских служащих Кемеровской области, </w:t>
      </w:r>
      <w:r w:rsidR="005773DA" w:rsidRPr="00437FB3">
        <w:rPr>
          <w:rFonts w:ascii="Times New Roman" w:hAnsi="Times New Roman" w:cs="Times New Roman"/>
          <w:sz w:val="28"/>
          <w:szCs w:val="28"/>
        </w:rPr>
        <w:t>поступившие ответственному лицу за противодействие коррупции в департаменте, рассматрива</w:t>
      </w:r>
      <w:r w:rsidR="00437FB3" w:rsidRPr="00437FB3">
        <w:rPr>
          <w:rFonts w:ascii="Times New Roman" w:hAnsi="Times New Roman" w:cs="Times New Roman"/>
          <w:sz w:val="28"/>
          <w:szCs w:val="28"/>
        </w:rPr>
        <w:t>ю</w:t>
      </w:r>
      <w:r w:rsidR="005773DA" w:rsidRPr="00437FB3">
        <w:rPr>
          <w:rFonts w:ascii="Times New Roman" w:hAnsi="Times New Roman" w:cs="Times New Roman"/>
          <w:sz w:val="28"/>
          <w:szCs w:val="28"/>
        </w:rPr>
        <w:t xml:space="preserve">тся </w:t>
      </w:r>
      <w:r w:rsidR="00C87861" w:rsidRPr="00437FB3">
        <w:rPr>
          <w:rFonts w:ascii="Times New Roman" w:hAnsi="Times New Roman"/>
          <w:sz w:val="28"/>
          <w:szCs w:val="28"/>
        </w:rPr>
        <w:t>Комиссией по координации работы по противодействию коррупции в департаменте природных ресурсов и экологии Кемеровской области и подведомственном ему государственном казенном учреждении Кемеровской области «Областной комитет природных ресурсов»</w:t>
      </w:r>
      <w:r w:rsidR="00437FB3" w:rsidRPr="00437FB3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437FB3" w:rsidRPr="00437FB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37FB3" w:rsidRPr="00437FB3">
        <w:rPr>
          <w:rFonts w:ascii="Times New Roman" w:hAnsi="Times New Roman"/>
          <w:sz w:val="28"/>
          <w:szCs w:val="28"/>
        </w:rPr>
        <w:t>Комиссия по противодействию коррупции).</w:t>
      </w:r>
      <w:proofErr w:type="gramEnd"/>
      <w:r w:rsidR="00437FB3" w:rsidRPr="00437FB3">
        <w:rPr>
          <w:rFonts w:ascii="Times New Roman" w:hAnsi="Times New Roman"/>
          <w:sz w:val="28"/>
          <w:szCs w:val="28"/>
        </w:rPr>
        <w:t xml:space="preserve"> Копия</w:t>
      </w:r>
      <w:r w:rsidR="008716AF">
        <w:rPr>
          <w:rFonts w:ascii="Times New Roman" w:hAnsi="Times New Roman"/>
          <w:sz w:val="28"/>
          <w:szCs w:val="28"/>
        </w:rPr>
        <w:t xml:space="preserve"> обращения заявителя и</w:t>
      </w:r>
      <w:r w:rsidR="00437FB3" w:rsidRPr="00437FB3">
        <w:rPr>
          <w:rFonts w:ascii="Times New Roman" w:hAnsi="Times New Roman"/>
          <w:sz w:val="28"/>
          <w:szCs w:val="28"/>
        </w:rPr>
        <w:t xml:space="preserve"> решения Комиссии по противодействию коррупции направляется </w:t>
      </w:r>
      <w:r w:rsidR="00550BF1">
        <w:rPr>
          <w:rFonts w:ascii="Times New Roman" w:hAnsi="Times New Roman"/>
          <w:sz w:val="28"/>
          <w:szCs w:val="28"/>
        </w:rPr>
        <w:t xml:space="preserve">в </w:t>
      </w:r>
      <w:r w:rsidR="00437FB3" w:rsidRPr="00437FB3">
        <w:rPr>
          <w:rFonts w:ascii="Times New Roman" w:hAnsi="Times New Roman"/>
          <w:sz w:val="28"/>
          <w:szCs w:val="28"/>
        </w:rPr>
        <w:t>У</w:t>
      </w:r>
      <w:r w:rsidRPr="00437FB3">
        <w:rPr>
          <w:rFonts w:ascii="Times New Roman" w:hAnsi="Times New Roman" w:cs="Times New Roman"/>
          <w:sz w:val="28"/>
          <w:szCs w:val="28"/>
        </w:rPr>
        <w:t>правление кадров и государственной службы Администрации Кемеровской области.</w:t>
      </w:r>
    </w:p>
    <w:p w:rsidR="00986B85" w:rsidRPr="00437FB3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B3">
        <w:rPr>
          <w:rFonts w:ascii="Times New Roman" w:hAnsi="Times New Roman" w:cs="Times New Roman"/>
          <w:sz w:val="28"/>
          <w:szCs w:val="28"/>
        </w:rPr>
        <w:t xml:space="preserve">3.15. 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</w:t>
      </w:r>
      <w:r w:rsidR="00727AFC" w:rsidRPr="00437FB3">
        <w:rPr>
          <w:rFonts w:ascii="Times New Roman" w:hAnsi="Times New Roman" w:cs="Times New Roman"/>
          <w:sz w:val="28"/>
          <w:szCs w:val="28"/>
        </w:rPr>
        <w:t>«</w:t>
      </w:r>
      <w:r w:rsidRPr="00437FB3">
        <w:rPr>
          <w:rFonts w:ascii="Times New Roman" w:hAnsi="Times New Roman" w:cs="Times New Roman"/>
          <w:sz w:val="28"/>
          <w:szCs w:val="28"/>
        </w:rPr>
        <w:t>в дело</w:t>
      </w:r>
      <w:r w:rsidR="00727AFC" w:rsidRPr="00437FB3">
        <w:rPr>
          <w:rFonts w:ascii="Times New Roman" w:hAnsi="Times New Roman" w:cs="Times New Roman"/>
          <w:sz w:val="28"/>
          <w:szCs w:val="28"/>
        </w:rPr>
        <w:t>»</w:t>
      </w:r>
      <w:r w:rsidRPr="00437FB3">
        <w:rPr>
          <w:rFonts w:ascii="Times New Roman" w:hAnsi="Times New Roman" w:cs="Times New Roman"/>
          <w:sz w:val="28"/>
          <w:szCs w:val="28"/>
        </w:rPr>
        <w:t xml:space="preserve"> как исполненное.</w:t>
      </w:r>
    </w:p>
    <w:p w:rsidR="00257419" w:rsidRDefault="00257419" w:rsidP="00257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Дела по рассмотренным обращениям граждан формируются в соответствии с требованиями делопроизводства с приложением всех материалов, относящихся к их рассмотрению.</w:t>
      </w:r>
      <w:r w:rsidRPr="00257419">
        <w:rPr>
          <w:rFonts w:ascii="Times New Roman" w:hAnsi="Times New Roman" w:cs="Times New Roman"/>
          <w:sz w:val="28"/>
          <w:szCs w:val="28"/>
        </w:rPr>
        <w:t xml:space="preserve"> </w:t>
      </w:r>
      <w:r w:rsidR="00236491">
        <w:rPr>
          <w:rFonts w:ascii="Times New Roman" w:hAnsi="Times New Roman" w:cs="Times New Roman"/>
          <w:sz w:val="28"/>
          <w:szCs w:val="28"/>
        </w:rPr>
        <w:t xml:space="preserve">Рассмотренные обращения списываются «в дело» с фиксированием отметки о результатах их рассмотрения – «поддержано», поддержано-меры приняты», «разъяснено, но не поддержано». </w:t>
      </w:r>
      <w:r>
        <w:rPr>
          <w:rFonts w:ascii="Times New Roman" w:hAnsi="Times New Roman" w:cs="Times New Roman"/>
          <w:sz w:val="28"/>
          <w:szCs w:val="28"/>
        </w:rPr>
        <w:t>В случае если обращение поступило непосредственно в департамент</w:t>
      </w:r>
      <w:r w:rsidR="00BD7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дело по обращению формируется в структурном подразделении департамента, </w:t>
      </w:r>
      <w:r w:rsidR="00550BF1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которого рассматривал данное обращение (далее – структурное подразделение)</w:t>
      </w:r>
      <w:r w:rsidR="00BD71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если обращение поступило из Управления</w:t>
      </w:r>
      <w:r w:rsidR="00BD7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062">
        <w:rPr>
          <w:rFonts w:ascii="Times New Roman" w:hAnsi="Times New Roman" w:cs="Times New Roman"/>
          <w:sz w:val="28"/>
          <w:szCs w:val="28"/>
        </w:rPr>
        <w:t xml:space="preserve">документы по обращению передаются в архив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, а копии обращения и ответа заявител</w:t>
      </w:r>
      <w:r w:rsidR="00BE45A7">
        <w:rPr>
          <w:rFonts w:ascii="Times New Roman" w:hAnsi="Times New Roman" w:cs="Times New Roman"/>
          <w:sz w:val="28"/>
          <w:szCs w:val="28"/>
        </w:rPr>
        <w:t>ю – в структурное подразделение.</w:t>
      </w:r>
    </w:p>
    <w:p w:rsidR="00986B85" w:rsidRPr="00E5390B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 w:rsidRPr="00827062">
        <w:rPr>
          <w:rFonts w:ascii="Times New Roman" w:hAnsi="Times New Roman" w:cs="Times New Roman"/>
          <w:sz w:val="28"/>
          <w:szCs w:val="28"/>
        </w:rPr>
        <w:t>4. Сроки рассмотрения обращений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4.1. Обращение, поступившее непосредственно в </w:t>
      </w:r>
      <w:r w:rsidR="00C62C66" w:rsidRPr="00827062">
        <w:rPr>
          <w:rFonts w:ascii="Times New Roman" w:hAnsi="Times New Roman" w:cs="Times New Roman"/>
          <w:sz w:val="28"/>
          <w:szCs w:val="28"/>
        </w:rPr>
        <w:t>департамент</w:t>
      </w:r>
      <w:r w:rsidRPr="008270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27062">
        <w:rPr>
          <w:rFonts w:ascii="Times New Roman" w:hAnsi="Times New Roman" w:cs="Times New Roman"/>
          <w:sz w:val="28"/>
          <w:szCs w:val="28"/>
        </w:rPr>
        <w:t>его</w:t>
      </w:r>
      <w:r w:rsidRPr="00827062">
        <w:rPr>
          <w:rFonts w:ascii="Times New Roman" w:hAnsi="Times New Roman" w:cs="Times New Roman"/>
          <w:sz w:val="28"/>
          <w:szCs w:val="28"/>
        </w:rPr>
        <w:t xml:space="preserve"> компетенцией, рассматривается не позднее 30 дней со дня его регистрации.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Если обращение поступило в </w:t>
      </w:r>
      <w:r w:rsidR="00C62C66" w:rsidRPr="00827062">
        <w:rPr>
          <w:rFonts w:ascii="Times New Roman" w:hAnsi="Times New Roman" w:cs="Times New Roman"/>
          <w:sz w:val="28"/>
          <w:szCs w:val="28"/>
        </w:rPr>
        <w:t>департамент</w:t>
      </w:r>
      <w:r w:rsidRPr="0082706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055C0" w:rsidRPr="00827062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 xml:space="preserve">правление, срок регистрации </w:t>
      </w:r>
      <w:r w:rsidR="00C055C0" w:rsidRPr="00827062">
        <w:rPr>
          <w:rFonts w:ascii="Times New Roman" w:hAnsi="Times New Roman" w:cs="Times New Roman"/>
          <w:sz w:val="28"/>
          <w:szCs w:val="28"/>
        </w:rPr>
        <w:t xml:space="preserve">исчисляется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 xml:space="preserve"> в </w:t>
      </w:r>
      <w:r w:rsidR="00C055C0" w:rsidRPr="00827062">
        <w:rPr>
          <w:rFonts w:ascii="Times New Roman" w:hAnsi="Times New Roman" w:cs="Times New Roman"/>
          <w:sz w:val="28"/>
          <w:szCs w:val="28"/>
        </w:rPr>
        <w:t>департаменте</w:t>
      </w:r>
      <w:r w:rsidRPr="00827062">
        <w:rPr>
          <w:rFonts w:ascii="Times New Roman" w:hAnsi="Times New Roman" w:cs="Times New Roman"/>
          <w:sz w:val="28"/>
          <w:szCs w:val="28"/>
        </w:rPr>
        <w:t xml:space="preserve">, кроме случаев, указанных в </w:t>
      </w:r>
      <w:hyperlink w:anchor="Par133" w:history="1">
        <w:r w:rsidRPr="00827062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Pr="00827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5" w:history="1">
        <w:r w:rsidRPr="00827062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="004F5743"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Pr="0082706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827062">
        <w:rPr>
          <w:rFonts w:ascii="Times New Roman" w:hAnsi="Times New Roman" w:cs="Times New Roman"/>
          <w:sz w:val="28"/>
          <w:szCs w:val="28"/>
        </w:rPr>
        <w:t xml:space="preserve">4.2. Обращение, по которому дано поручение Губернатора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Кемеровской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 xml:space="preserve"> области, рассматривается в </w:t>
      </w:r>
      <w:r w:rsidR="00C62C66" w:rsidRPr="00827062">
        <w:rPr>
          <w:rFonts w:ascii="Times New Roman" w:hAnsi="Times New Roman" w:cs="Times New Roman"/>
          <w:sz w:val="28"/>
          <w:szCs w:val="28"/>
        </w:rPr>
        <w:t>департ</w:t>
      </w:r>
      <w:r w:rsidR="00C055C0" w:rsidRPr="00827062">
        <w:rPr>
          <w:rFonts w:ascii="Times New Roman" w:hAnsi="Times New Roman" w:cs="Times New Roman"/>
          <w:sz w:val="28"/>
          <w:szCs w:val="28"/>
        </w:rPr>
        <w:t>а</w:t>
      </w:r>
      <w:r w:rsidR="00C62C66" w:rsidRPr="00827062">
        <w:rPr>
          <w:rFonts w:ascii="Times New Roman" w:hAnsi="Times New Roman" w:cs="Times New Roman"/>
          <w:sz w:val="28"/>
          <w:szCs w:val="28"/>
        </w:rPr>
        <w:t>менте</w:t>
      </w:r>
      <w:r w:rsidRPr="00827062">
        <w:rPr>
          <w:rFonts w:ascii="Times New Roman" w:hAnsi="Times New Roman" w:cs="Times New Roman"/>
          <w:sz w:val="28"/>
          <w:szCs w:val="28"/>
        </w:rPr>
        <w:t xml:space="preserve"> в течение 15 дней со дня его регистрации в </w:t>
      </w:r>
      <w:r w:rsidR="00827062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правлении.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обращения направляется в адрес Губернатора Кемеровской области только через </w:t>
      </w:r>
      <w:r w:rsidR="00827062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правление.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5"/>
      <w:bookmarkEnd w:id="7"/>
      <w:r w:rsidRPr="00827062">
        <w:rPr>
          <w:rFonts w:ascii="Times New Roman" w:hAnsi="Times New Roman" w:cs="Times New Roman"/>
          <w:sz w:val="28"/>
          <w:szCs w:val="28"/>
        </w:rPr>
        <w:t xml:space="preserve">4.3. Обращение, поставленное в </w:t>
      </w:r>
      <w:r w:rsidR="00827062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 xml:space="preserve">правлении на особый контроль, рассматривается в </w:t>
      </w:r>
      <w:r w:rsidR="004F5743" w:rsidRPr="00827062">
        <w:rPr>
          <w:rFonts w:ascii="Times New Roman" w:hAnsi="Times New Roman" w:cs="Times New Roman"/>
          <w:sz w:val="28"/>
          <w:szCs w:val="28"/>
        </w:rPr>
        <w:t>департаменте</w:t>
      </w:r>
      <w:r w:rsidRPr="00827062">
        <w:rPr>
          <w:rFonts w:ascii="Times New Roman" w:hAnsi="Times New Roman" w:cs="Times New Roman"/>
          <w:sz w:val="28"/>
          <w:szCs w:val="28"/>
        </w:rPr>
        <w:t xml:space="preserve"> в течение 15 дней со дня его регистрации в </w:t>
      </w:r>
      <w:r w:rsidR="00827062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правлении.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Решение о продлении срока рассмотрения такого обращения принимается Губернатором Кемеровской области, заместител</w:t>
      </w:r>
      <w:r w:rsidR="00827062">
        <w:rPr>
          <w:rFonts w:ascii="Times New Roman" w:hAnsi="Times New Roman" w:cs="Times New Roman"/>
          <w:sz w:val="28"/>
          <w:szCs w:val="28"/>
        </w:rPr>
        <w:t>ем Губернатора Кемеровской области по природным ресурсам и экологии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827062">
        <w:rPr>
          <w:rFonts w:ascii="Times New Roman" w:hAnsi="Times New Roman" w:cs="Times New Roman"/>
          <w:sz w:val="28"/>
          <w:szCs w:val="28"/>
        </w:rPr>
        <w:t>4.</w:t>
      </w:r>
      <w:r w:rsidR="00B5374F" w:rsidRPr="00827062">
        <w:rPr>
          <w:rFonts w:ascii="Times New Roman" w:hAnsi="Times New Roman" w:cs="Times New Roman"/>
          <w:sz w:val="28"/>
          <w:szCs w:val="28"/>
        </w:rPr>
        <w:t>4</w:t>
      </w:r>
      <w:r w:rsidRPr="00827062">
        <w:rPr>
          <w:rFonts w:ascii="Times New Roman" w:hAnsi="Times New Roman" w:cs="Times New Roman"/>
          <w:sz w:val="28"/>
          <w:szCs w:val="28"/>
        </w:rPr>
        <w:t xml:space="preserve">. В исключительных случаях либо при направлении запросов в государственные органы, органы местного самоуправления, должностным лицам </w:t>
      </w:r>
      <w:r w:rsidR="00B5374F" w:rsidRPr="00827062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 xml:space="preserve"> либо</w:t>
      </w:r>
      <w:r w:rsidR="002A5124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5374F" w:rsidRPr="00827062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Pr="00827062">
        <w:rPr>
          <w:rFonts w:ascii="Times New Roman" w:hAnsi="Times New Roman" w:cs="Times New Roman"/>
          <w:sz w:val="28"/>
          <w:szCs w:val="28"/>
        </w:rPr>
        <w:t xml:space="preserve"> срок рассмотрения обращения </w:t>
      </w:r>
      <w:r w:rsidR="00B5374F" w:rsidRPr="00827062">
        <w:rPr>
          <w:rFonts w:ascii="Times New Roman" w:hAnsi="Times New Roman" w:cs="Times New Roman"/>
          <w:sz w:val="28"/>
          <w:szCs w:val="28"/>
        </w:rPr>
        <w:t xml:space="preserve">может быть продлен </w:t>
      </w:r>
      <w:r w:rsidRPr="00827062">
        <w:rPr>
          <w:rFonts w:ascii="Times New Roman" w:hAnsi="Times New Roman" w:cs="Times New Roman"/>
          <w:sz w:val="28"/>
          <w:szCs w:val="28"/>
        </w:rPr>
        <w:t>не более чем на 30 дней.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Для продления срока рассмотрения обращения </w:t>
      </w:r>
      <w:r w:rsidR="00E13C98">
        <w:rPr>
          <w:rFonts w:ascii="Times New Roman" w:hAnsi="Times New Roman" w:cs="Times New Roman"/>
          <w:sz w:val="28"/>
          <w:szCs w:val="28"/>
        </w:rPr>
        <w:t>исполнитель</w:t>
      </w:r>
      <w:r w:rsidRPr="0082706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806FB">
        <w:rPr>
          <w:rFonts w:ascii="Times New Roman" w:hAnsi="Times New Roman" w:cs="Times New Roman"/>
          <w:sz w:val="28"/>
          <w:szCs w:val="28"/>
        </w:rPr>
        <w:t xml:space="preserve">начальнику департамента либо лицу его замещаемому </w:t>
      </w:r>
      <w:r w:rsidRPr="00827062">
        <w:rPr>
          <w:rFonts w:ascii="Times New Roman" w:hAnsi="Times New Roman" w:cs="Times New Roman"/>
          <w:sz w:val="28"/>
          <w:szCs w:val="28"/>
        </w:rPr>
        <w:t>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обращения </w:t>
      </w:r>
      <w:r w:rsidR="002806FB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 xml:space="preserve">, </w:t>
      </w:r>
      <w:r w:rsidR="002C03CB">
        <w:rPr>
          <w:rFonts w:ascii="Times New Roman" w:hAnsi="Times New Roman" w:cs="Times New Roman"/>
          <w:sz w:val="28"/>
          <w:szCs w:val="28"/>
        </w:rPr>
        <w:t>непосредственный исполнитель</w:t>
      </w:r>
      <w:r w:rsidR="002806FB"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Pr="00827062">
        <w:rPr>
          <w:rFonts w:ascii="Times New Roman" w:hAnsi="Times New Roman" w:cs="Times New Roman"/>
          <w:sz w:val="28"/>
          <w:szCs w:val="28"/>
        </w:rPr>
        <w:t>уведомля</w:t>
      </w:r>
      <w:r w:rsidR="002806FB">
        <w:rPr>
          <w:rFonts w:ascii="Times New Roman" w:hAnsi="Times New Roman" w:cs="Times New Roman"/>
          <w:sz w:val="28"/>
          <w:szCs w:val="28"/>
        </w:rPr>
        <w:t>ет</w:t>
      </w:r>
      <w:r w:rsidRPr="00827062">
        <w:rPr>
          <w:rFonts w:ascii="Times New Roman" w:hAnsi="Times New Roman" w:cs="Times New Roman"/>
          <w:sz w:val="28"/>
          <w:szCs w:val="28"/>
        </w:rPr>
        <w:t xml:space="preserve"> заявителя письменно.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обращения, зарегистрированного и поставленного на контроль в </w:t>
      </w:r>
      <w:r w:rsidR="002806FB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 xml:space="preserve">правлении, </w:t>
      </w:r>
      <w:r w:rsidR="002C03CB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 xml:space="preserve"> в письменной форме сообщает в </w:t>
      </w:r>
      <w:r w:rsidR="002C03CB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правление.</w:t>
      </w: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 xml:space="preserve">По запросам, направленным в установленном порядке государственными органами, органами местного самоуправления или должностными лицами, рассматривающими обращения граждан, </w:t>
      </w:r>
      <w:r w:rsidR="002C03CB">
        <w:rPr>
          <w:rFonts w:ascii="Times New Roman" w:hAnsi="Times New Roman" w:cs="Times New Roman"/>
          <w:sz w:val="28"/>
          <w:szCs w:val="28"/>
        </w:rPr>
        <w:t>непосредственный исполнитель обязан</w:t>
      </w:r>
      <w:r w:rsidRPr="00827062">
        <w:rPr>
          <w:rFonts w:ascii="Times New Roman" w:hAnsi="Times New Roman" w:cs="Times New Roman"/>
          <w:sz w:val="28"/>
          <w:szCs w:val="28"/>
        </w:rPr>
        <w:t xml:space="preserve">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законом тайну, и для которых установлен особый порядок их представления.</w:t>
      </w:r>
      <w:proofErr w:type="gramEnd"/>
    </w:p>
    <w:p w:rsidR="00474F6F" w:rsidRPr="00827062" w:rsidRDefault="0047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4"/>
      <w:bookmarkEnd w:id="9"/>
      <w:r w:rsidRPr="00827062">
        <w:rPr>
          <w:rFonts w:ascii="Times New Roman" w:hAnsi="Times New Roman" w:cs="Times New Roman"/>
          <w:sz w:val="28"/>
          <w:szCs w:val="28"/>
        </w:rPr>
        <w:t>5. Работа с обращениями, поставленными на контроль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5.1. На контроль обращения ставятся с целью восстановления или защиты нарушенных прав, свобод или законных интересов граждан, устранения недостатков в работе исполнительных органов государственной власти Кемеровской области и органов местного самоуправления,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5.2. На обращении, поставленном на контроль в </w:t>
      </w:r>
      <w:r w:rsidR="00474F6F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 xml:space="preserve">правлении, проставляется штамп </w:t>
      </w:r>
      <w:r w:rsidR="0061510F">
        <w:rPr>
          <w:rFonts w:ascii="Times New Roman" w:hAnsi="Times New Roman" w:cs="Times New Roman"/>
          <w:sz w:val="28"/>
          <w:szCs w:val="28"/>
        </w:rPr>
        <w:t>«</w:t>
      </w:r>
      <w:r w:rsidRPr="00827062">
        <w:rPr>
          <w:rFonts w:ascii="Times New Roman" w:hAnsi="Times New Roman" w:cs="Times New Roman"/>
          <w:sz w:val="28"/>
          <w:szCs w:val="28"/>
        </w:rPr>
        <w:t>подлежит возврату в Администрацию Кемеровской области вместе с ответом</w:t>
      </w:r>
      <w:r w:rsidR="0061510F">
        <w:rPr>
          <w:rFonts w:ascii="Times New Roman" w:hAnsi="Times New Roman" w:cs="Times New Roman"/>
          <w:sz w:val="28"/>
          <w:szCs w:val="28"/>
        </w:rPr>
        <w:t>»</w:t>
      </w:r>
      <w:r w:rsidRPr="00827062">
        <w:rPr>
          <w:rFonts w:ascii="Times New Roman" w:hAnsi="Times New Roman" w:cs="Times New Roman"/>
          <w:sz w:val="28"/>
          <w:szCs w:val="28"/>
        </w:rPr>
        <w:t xml:space="preserve">, а на учетной карточке </w:t>
      </w:r>
      <w:r w:rsidR="0061510F">
        <w:rPr>
          <w:rFonts w:ascii="Times New Roman" w:hAnsi="Times New Roman" w:cs="Times New Roman"/>
          <w:sz w:val="28"/>
          <w:szCs w:val="28"/>
        </w:rPr>
        <w:t>–</w:t>
      </w:r>
      <w:r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="0061510F">
        <w:rPr>
          <w:rFonts w:ascii="Times New Roman" w:hAnsi="Times New Roman" w:cs="Times New Roman"/>
          <w:sz w:val="28"/>
          <w:szCs w:val="28"/>
        </w:rPr>
        <w:t>«контроль» или «особый контроль»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5.3. Поставленное на контроль обращение, в котором сообщается о нарушениях прав, свобод и законных интересов граждан, рассматривается, как правило, с выездом на место.</w:t>
      </w:r>
    </w:p>
    <w:p w:rsidR="00986B85" w:rsidRPr="006B5E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62">
        <w:rPr>
          <w:rFonts w:ascii="Times New Roman" w:hAnsi="Times New Roman" w:cs="Times New Roman"/>
          <w:sz w:val="28"/>
          <w:szCs w:val="28"/>
        </w:rPr>
        <w:t xml:space="preserve">5.4. Информация о результатах рассмотрения обращения, поставленного на контроль в </w:t>
      </w:r>
      <w:r w:rsidR="00474F6F" w:rsidRPr="006B5E62">
        <w:rPr>
          <w:rFonts w:ascii="Times New Roman" w:hAnsi="Times New Roman" w:cs="Times New Roman"/>
          <w:sz w:val="28"/>
          <w:szCs w:val="28"/>
        </w:rPr>
        <w:t>У</w:t>
      </w:r>
      <w:r w:rsidRPr="006B5E62">
        <w:rPr>
          <w:rFonts w:ascii="Times New Roman" w:hAnsi="Times New Roman" w:cs="Times New Roman"/>
          <w:sz w:val="28"/>
          <w:szCs w:val="28"/>
        </w:rPr>
        <w:t xml:space="preserve">правлении, направляется в адрес заместителя </w:t>
      </w:r>
      <w:r w:rsidR="006B5E62" w:rsidRPr="006B5E62">
        <w:rPr>
          <w:rFonts w:ascii="Times New Roman" w:hAnsi="Times New Roman" w:cs="Times New Roman"/>
          <w:sz w:val="28"/>
          <w:szCs w:val="28"/>
        </w:rPr>
        <w:t>Губернатора Кемеровской области по природным ресурсам</w:t>
      </w:r>
      <w:r w:rsidR="008500EC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6B5E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В информации должно быть отмечено, что гражданин проинформирован о принятых мерах и результатах рассмотрения его обращения либо к информации прилагается копия ответа заявителю.</w:t>
      </w:r>
    </w:p>
    <w:p w:rsidR="00257419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После списания информации </w:t>
      </w:r>
      <w:r w:rsidR="0061510F">
        <w:rPr>
          <w:rFonts w:ascii="Times New Roman" w:hAnsi="Times New Roman" w:cs="Times New Roman"/>
          <w:sz w:val="28"/>
          <w:szCs w:val="28"/>
        </w:rPr>
        <w:t>«</w:t>
      </w:r>
      <w:r w:rsidRPr="00827062">
        <w:rPr>
          <w:rFonts w:ascii="Times New Roman" w:hAnsi="Times New Roman" w:cs="Times New Roman"/>
          <w:sz w:val="28"/>
          <w:szCs w:val="28"/>
        </w:rPr>
        <w:t>в дело</w:t>
      </w:r>
      <w:r w:rsidR="0061510F">
        <w:rPr>
          <w:rFonts w:ascii="Times New Roman" w:hAnsi="Times New Roman" w:cs="Times New Roman"/>
          <w:sz w:val="28"/>
          <w:szCs w:val="28"/>
        </w:rPr>
        <w:t>»</w:t>
      </w:r>
      <w:r w:rsidRPr="00827062">
        <w:rPr>
          <w:rFonts w:ascii="Times New Roman" w:hAnsi="Times New Roman" w:cs="Times New Roman"/>
          <w:sz w:val="28"/>
          <w:szCs w:val="28"/>
        </w:rPr>
        <w:t>, обращени</w:t>
      </w:r>
      <w:r w:rsidR="00131F5F">
        <w:rPr>
          <w:rFonts w:ascii="Times New Roman" w:hAnsi="Times New Roman" w:cs="Times New Roman"/>
          <w:sz w:val="28"/>
          <w:szCs w:val="28"/>
        </w:rPr>
        <w:t xml:space="preserve">е и материалы по нему </w:t>
      </w:r>
      <w:r w:rsidRPr="00827062">
        <w:rPr>
          <w:rFonts w:ascii="Times New Roman" w:hAnsi="Times New Roman" w:cs="Times New Roman"/>
          <w:sz w:val="28"/>
          <w:szCs w:val="28"/>
        </w:rPr>
        <w:t xml:space="preserve">передаются в архив </w:t>
      </w:r>
      <w:r w:rsidR="00F76327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правления</w:t>
      </w:r>
      <w:r w:rsidR="0061510F">
        <w:rPr>
          <w:rFonts w:ascii="Times New Roman" w:hAnsi="Times New Roman" w:cs="Times New Roman"/>
          <w:sz w:val="28"/>
          <w:szCs w:val="28"/>
        </w:rPr>
        <w:t xml:space="preserve">, копии обращения и ответа заявителю – в структурное подразделение департамента, </w:t>
      </w:r>
      <w:r w:rsidR="00550BF1">
        <w:rPr>
          <w:rFonts w:ascii="Times New Roman" w:hAnsi="Times New Roman" w:cs="Times New Roman"/>
          <w:sz w:val="28"/>
          <w:szCs w:val="28"/>
        </w:rPr>
        <w:t>работник</w:t>
      </w:r>
      <w:r w:rsidR="0061510F">
        <w:rPr>
          <w:rFonts w:ascii="Times New Roman" w:hAnsi="Times New Roman" w:cs="Times New Roman"/>
          <w:sz w:val="28"/>
          <w:szCs w:val="28"/>
        </w:rPr>
        <w:t xml:space="preserve"> которого рассматривал данное обращение</w:t>
      </w:r>
      <w:r w:rsidR="008F3233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подразделение)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  <w:r w:rsidR="0017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Если принимаются другие решения, то организуется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заместитель Губернатора Кемеровской области</w:t>
      </w:r>
      <w:r w:rsidR="00474F6F">
        <w:rPr>
          <w:rFonts w:ascii="Times New Roman" w:hAnsi="Times New Roman" w:cs="Times New Roman"/>
          <w:sz w:val="28"/>
          <w:szCs w:val="28"/>
        </w:rPr>
        <w:t xml:space="preserve"> по природным ресурсам и экологии</w:t>
      </w:r>
      <w:r w:rsidRPr="00827062">
        <w:rPr>
          <w:rFonts w:ascii="Times New Roman" w:hAnsi="Times New Roman" w:cs="Times New Roman"/>
          <w:sz w:val="28"/>
          <w:szCs w:val="28"/>
        </w:rPr>
        <w:t xml:space="preserve">, </w:t>
      </w:r>
      <w:r w:rsidR="00333108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827062">
        <w:rPr>
          <w:rFonts w:ascii="Times New Roman" w:hAnsi="Times New Roman" w:cs="Times New Roman"/>
          <w:sz w:val="28"/>
          <w:szCs w:val="28"/>
        </w:rPr>
        <w:t xml:space="preserve">на основе представленной информации принимают решение о снятии обращения с дополнительного контроля, документы передаются в архив </w:t>
      </w:r>
      <w:r w:rsidR="008F3233">
        <w:rPr>
          <w:rFonts w:ascii="Times New Roman" w:hAnsi="Times New Roman" w:cs="Times New Roman"/>
          <w:sz w:val="28"/>
          <w:szCs w:val="28"/>
        </w:rPr>
        <w:t>У</w:t>
      </w:r>
      <w:r w:rsidRPr="00827062">
        <w:rPr>
          <w:rFonts w:ascii="Times New Roman" w:hAnsi="Times New Roman" w:cs="Times New Roman"/>
          <w:sz w:val="28"/>
          <w:szCs w:val="28"/>
        </w:rPr>
        <w:t>правления</w:t>
      </w:r>
      <w:r w:rsidR="008F3233">
        <w:rPr>
          <w:rFonts w:ascii="Times New Roman" w:hAnsi="Times New Roman" w:cs="Times New Roman"/>
          <w:sz w:val="28"/>
          <w:szCs w:val="28"/>
        </w:rPr>
        <w:t xml:space="preserve">, копии документов – в </w:t>
      </w:r>
      <w:r w:rsidR="002D02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827062">
        <w:rPr>
          <w:rFonts w:ascii="Times New Roman" w:hAnsi="Times New Roman" w:cs="Times New Roman"/>
          <w:sz w:val="28"/>
          <w:szCs w:val="28"/>
        </w:rPr>
        <w:t>6. Организация работы по личному приему граждан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6.1. Личный прием граждан (в том числе с выездом в территории) проводится </w:t>
      </w:r>
      <w:r w:rsidR="00DE5819" w:rsidRPr="00827062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 xml:space="preserve">, </w:t>
      </w:r>
      <w:r w:rsidR="00390066">
        <w:rPr>
          <w:rFonts w:ascii="Times New Roman" w:hAnsi="Times New Roman" w:cs="Times New Roman"/>
          <w:sz w:val="28"/>
          <w:szCs w:val="28"/>
        </w:rPr>
        <w:t xml:space="preserve">лицом его замещающим, </w:t>
      </w:r>
      <w:r w:rsidRPr="00827062">
        <w:rPr>
          <w:rFonts w:ascii="Times New Roman" w:hAnsi="Times New Roman" w:cs="Times New Roman"/>
          <w:sz w:val="28"/>
          <w:szCs w:val="28"/>
        </w:rPr>
        <w:t>а также уполномоченными на то</w:t>
      </w:r>
      <w:r w:rsidR="00390066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827062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90066">
        <w:rPr>
          <w:rFonts w:ascii="Times New Roman" w:hAnsi="Times New Roman" w:cs="Times New Roman"/>
          <w:sz w:val="28"/>
          <w:szCs w:val="28"/>
        </w:rPr>
        <w:t>, которые</w:t>
      </w:r>
      <w:r w:rsidR="00390066" w:rsidRPr="00390066">
        <w:rPr>
          <w:rFonts w:ascii="Times New Roman" w:hAnsi="Times New Roman" w:cs="Times New Roman"/>
          <w:sz w:val="28"/>
          <w:szCs w:val="28"/>
        </w:rPr>
        <w:t xml:space="preserve"> </w:t>
      </w:r>
      <w:r w:rsidR="0039006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90066" w:rsidRPr="00827062">
        <w:rPr>
          <w:rFonts w:ascii="Times New Roman" w:hAnsi="Times New Roman" w:cs="Times New Roman"/>
          <w:sz w:val="28"/>
          <w:szCs w:val="28"/>
        </w:rPr>
        <w:t>приема оказывают гражданам информационно-консультативную помощь</w:t>
      </w:r>
      <w:r w:rsidRPr="00827062">
        <w:rPr>
          <w:rFonts w:ascii="Times New Roman" w:hAnsi="Times New Roman" w:cs="Times New Roman"/>
          <w:sz w:val="28"/>
          <w:szCs w:val="28"/>
        </w:rPr>
        <w:t>. Информация об установленных днях, часах, месте приема доводится до сведения граждан.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6.2. Личный прием граждан </w:t>
      </w:r>
      <w:r w:rsidR="00390066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="00390066">
        <w:rPr>
          <w:rFonts w:ascii="Times New Roman" w:hAnsi="Times New Roman" w:cs="Times New Roman"/>
          <w:sz w:val="28"/>
          <w:szCs w:val="28"/>
        </w:rPr>
        <w:t>осуществляется согласно утвержденному графику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  <w:r w:rsidR="008F3233">
        <w:rPr>
          <w:rFonts w:ascii="Times New Roman" w:hAnsi="Times New Roman" w:cs="Times New Roman"/>
          <w:sz w:val="28"/>
          <w:szCs w:val="28"/>
        </w:rPr>
        <w:t xml:space="preserve"> </w:t>
      </w:r>
      <w:r w:rsidR="008F3233" w:rsidRPr="00827062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</w:t>
      </w:r>
      <w:r w:rsidR="0089157B">
        <w:rPr>
          <w:rFonts w:ascii="Times New Roman" w:hAnsi="Times New Roman" w:cs="Times New Roman"/>
          <w:sz w:val="28"/>
          <w:szCs w:val="28"/>
        </w:rPr>
        <w:t xml:space="preserve">с указанием места проведения приема, а также установленных </w:t>
      </w:r>
      <w:proofErr w:type="gramStart"/>
      <w:r w:rsidR="0089157B">
        <w:rPr>
          <w:rFonts w:ascii="Times New Roman" w:hAnsi="Times New Roman" w:cs="Times New Roman"/>
          <w:sz w:val="28"/>
          <w:szCs w:val="28"/>
        </w:rPr>
        <w:t>днях</w:t>
      </w:r>
      <w:proofErr w:type="gramEnd"/>
      <w:r w:rsidR="0089157B">
        <w:rPr>
          <w:rFonts w:ascii="Times New Roman" w:hAnsi="Times New Roman" w:cs="Times New Roman"/>
          <w:sz w:val="28"/>
          <w:szCs w:val="28"/>
        </w:rPr>
        <w:t xml:space="preserve"> и часах приема </w:t>
      </w:r>
      <w:r w:rsidR="008F3233" w:rsidRPr="00827062">
        <w:rPr>
          <w:rFonts w:ascii="Times New Roman" w:hAnsi="Times New Roman" w:cs="Times New Roman"/>
          <w:sz w:val="28"/>
          <w:szCs w:val="28"/>
        </w:rPr>
        <w:t>утверждается</w:t>
      </w:r>
      <w:r w:rsidR="008F323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8F3233"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="008F3233">
        <w:rPr>
          <w:rFonts w:ascii="Times New Roman" w:hAnsi="Times New Roman" w:cs="Times New Roman"/>
          <w:sz w:val="28"/>
          <w:szCs w:val="28"/>
        </w:rPr>
        <w:t>начальником департамента.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личного приема граждан, проводимого </w:t>
      </w:r>
      <w:r w:rsidR="009D75C2">
        <w:rPr>
          <w:rFonts w:ascii="Times New Roman" w:hAnsi="Times New Roman" w:cs="Times New Roman"/>
          <w:sz w:val="28"/>
          <w:szCs w:val="28"/>
        </w:rPr>
        <w:t>начальником департамент</w:t>
      </w:r>
      <w:r w:rsidR="00390066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90066">
        <w:rPr>
          <w:rFonts w:ascii="Times New Roman" w:hAnsi="Times New Roman" w:cs="Times New Roman"/>
          <w:sz w:val="28"/>
          <w:szCs w:val="28"/>
        </w:rPr>
        <w:t>его</w:t>
      </w:r>
      <w:r w:rsidRPr="00827062">
        <w:rPr>
          <w:rFonts w:ascii="Times New Roman" w:hAnsi="Times New Roman" w:cs="Times New Roman"/>
          <w:sz w:val="28"/>
          <w:szCs w:val="28"/>
        </w:rPr>
        <w:t xml:space="preserve"> поручений, данных во время указанного приема, осуществля</w:t>
      </w:r>
      <w:r w:rsidR="00070EA1">
        <w:rPr>
          <w:rFonts w:ascii="Times New Roman" w:hAnsi="Times New Roman" w:cs="Times New Roman"/>
          <w:sz w:val="28"/>
          <w:szCs w:val="28"/>
        </w:rPr>
        <w:t>ю</w:t>
      </w:r>
      <w:r w:rsidRPr="00827062">
        <w:rPr>
          <w:rFonts w:ascii="Times New Roman" w:hAnsi="Times New Roman" w:cs="Times New Roman"/>
          <w:sz w:val="28"/>
          <w:szCs w:val="28"/>
        </w:rPr>
        <w:t xml:space="preserve">т </w:t>
      </w:r>
      <w:r w:rsidR="00550BF1">
        <w:rPr>
          <w:rFonts w:ascii="Times New Roman" w:hAnsi="Times New Roman" w:cs="Times New Roman"/>
          <w:sz w:val="28"/>
          <w:szCs w:val="28"/>
        </w:rPr>
        <w:t xml:space="preserve">специалист по работе с обращениями граждан или иное </w:t>
      </w:r>
      <w:r w:rsidR="0012392E">
        <w:rPr>
          <w:rFonts w:ascii="Times New Roman" w:hAnsi="Times New Roman" w:cs="Times New Roman"/>
          <w:sz w:val="28"/>
          <w:szCs w:val="28"/>
        </w:rPr>
        <w:t>лиц</w:t>
      </w:r>
      <w:r w:rsidR="008F3233">
        <w:rPr>
          <w:rFonts w:ascii="Times New Roman" w:hAnsi="Times New Roman" w:cs="Times New Roman"/>
          <w:sz w:val="28"/>
          <w:szCs w:val="28"/>
        </w:rPr>
        <w:t>о</w:t>
      </w:r>
      <w:r w:rsidR="0012392E">
        <w:rPr>
          <w:rFonts w:ascii="Times New Roman" w:hAnsi="Times New Roman" w:cs="Times New Roman"/>
          <w:sz w:val="28"/>
          <w:szCs w:val="28"/>
        </w:rPr>
        <w:t xml:space="preserve">, </w:t>
      </w:r>
      <w:r w:rsidR="00550BF1">
        <w:rPr>
          <w:rFonts w:ascii="Times New Roman" w:hAnsi="Times New Roman" w:cs="Times New Roman"/>
          <w:sz w:val="28"/>
          <w:szCs w:val="28"/>
        </w:rPr>
        <w:t>в случае, установленном</w:t>
      </w:r>
      <w:r w:rsidR="008F3233">
        <w:rPr>
          <w:rFonts w:ascii="Times New Roman" w:hAnsi="Times New Roman" w:cs="Times New Roman"/>
          <w:sz w:val="28"/>
          <w:szCs w:val="28"/>
        </w:rPr>
        <w:t xml:space="preserve"> </w:t>
      </w:r>
      <w:r w:rsidR="0012392E">
        <w:rPr>
          <w:rFonts w:ascii="Times New Roman" w:hAnsi="Times New Roman" w:cs="Times New Roman"/>
          <w:sz w:val="28"/>
          <w:szCs w:val="28"/>
        </w:rPr>
        <w:t xml:space="preserve">в </w:t>
      </w:r>
      <w:r w:rsidR="00550BF1">
        <w:rPr>
          <w:rFonts w:ascii="Times New Roman" w:hAnsi="Times New Roman" w:cs="Times New Roman"/>
          <w:sz w:val="28"/>
          <w:szCs w:val="28"/>
        </w:rPr>
        <w:t>абзаце втором пункта</w:t>
      </w:r>
      <w:r w:rsidR="0012392E">
        <w:rPr>
          <w:rFonts w:ascii="Times New Roman" w:hAnsi="Times New Roman" w:cs="Times New Roman"/>
          <w:sz w:val="28"/>
          <w:szCs w:val="28"/>
        </w:rPr>
        <w:t xml:space="preserve"> 1.3 настоящего Положения.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6.3. По решению </w:t>
      </w:r>
      <w:r w:rsidR="0012392E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827062">
        <w:rPr>
          <w:rFonts w:ascii="Times New Roman" w:hAnsi="Times New Roman" w:cs="Times New Roman"/>
          <w:sz w:val="28"/>
          <w:szCs w:val="28"/>
        </w:rPr>
        <w:t>, осуществляющ</w:t>
      </w:r>
      <w:r w:rsidR="0012392E">
        <w:rPr>
          <w:rFonts w:ascii="Times New Roman" w:hAnsi="Times New Roman" w:cs="Times New Roman"/>
          <w:sz w:val="28"/>
          <w:szCs w:val="28"/>
        </w:rPr>
        <w:t>его</w:t>
      </w:r>
      <w:r w:rsidRPr="00827062">
        <w:rPr>
          <w:rFonts w:ascii="Times New Roman" w:hAnsi="Times New Roman" w:cs="Times New Roman"/>
          <w:sz w:val="28"/>
          <w:szCs w:val="28"/>
        </w:rPr>
        <w:t xml:space="preserve"> личный прием граждан, в приеме могут участвовать </w:t>
      </w:r>
      <w:r w:rsidR="008F3233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департамента, </w:t>
      </w:r>
      <w:r w:rsidR="0012392E">
        <w:rPr>
          <w:rFonts w:ascii="Times New Roman" w:hAnsi="Times New Roman" w:cs="Times New Roman"/>
          <w:sz w:val="28"/>
          <w:szCs w:val="28"/>
        </w:rPr>
        <w:t>начальники структурных подразделений департамента, в чью компетенцию входит рассмотрение вопросов граждан, поступивших в ходе личного приема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6.4. В случае отсутствия в день приема </w:t>
      </w:r>
      <w:r w:rsidR="00F76327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Pr="00827062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 </w:t>
      </w:r>
      <w:r w:rsidR="008F3233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либо иное </w:t>
      </w:r>
      <w:r w:rsidRPr="00827062">
        <w:rPr>
          <w:rFonts w:ascii="Times New Roman" w:hAnsi="Times New Roman" w:cs="Times New Roman"/>
          <w:sz w:val="28"/>
          <w:szCs w:val="28"/>
        </w:rPr>
        <w:t>уполномоченное лицо.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6.5. Предварительная запись на личный прием производится по желанию заявителя. При записи на личный прием у заявителя уточняются причины его обращения и существо вопроса.</w:t>
      </w:r>
    </w:p>
    <w:p w:rsidR="00DE3F50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6.6. </w:t>
      </w:r>
      <w:r w:rsidR="00DE3F50">
        <w:rPr>
          <w:rFonts w:ascii="Times New Roman" w:hAnsi="Times New Roman" w:cs="Times New Roman"/>
          <w:sz w:val="28"/>
          <w:szCs w:val="28"/>
        </w:rPr>
        <w:t>При личном приеме граждан обязан предъявить документ, удостоверяющий его личность.</w:t>
      </w:r>
    </w:p>
    <w:p w:rsidR="00986B85" w:rsidRPr="00827062" w:rsidRDefault="00DE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986B85" w:rsidRPr="00827062">
        <w:rPr>
          <w:rFonts w:ascii="Times New Roman" w:hAnsi="Times New Roman" w:cs="Times New Roman"/>
          <w:sz w:val="28"/>
          <w:szCs w:val="28"/>
        </w:rPr>
        <w:t>Личный прием граждан осуществляется в порядке очередности по мере прибытия и регистрации заявителей.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Право на внеочередной прием имеют: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ветераны и инвалиды Великой Отечественной войны;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ветераны и инвалиды боевых действий;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инвалиды 1-й и 2-й групп, их законные представители;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родители (опекуны, попечители, приемные родители), имеющие детей-инвалидов, а также на 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попечении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 xml:space="preserve"> которых находятся трое и более детей;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родители, явившиеся на личный прием с ребенком в возрасте до трех лет.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6.8. Содержание устного обращения, поступившего во время личного приема, заносится в карточку личного приема</w:t>
      </w:r>
      <w:r w:rsidR="001F2FAE">
        <w:rPr>
          <w:rFonts w:ascii="Times New Roman" w:hAnsi="Times New Roman" w:cs="Times New Roman"/>
          <w:sz w:val="28"/>
          <w:szCs w:val="28"/>
        </w:rPr>
        <w:t xml:space="preserve"> </w:t>
      </w:r>
      <w:r w:rsidRPr="00827062">
        <w:rPr>
          <w:rFonts w:ascii="Times New Roman" w:hAnsi="Times New Roman" w:cs="Times New Roman"/>
          <w:sz w:val="28"/>
          <w:szCs w:val="28"/>
        </w:rPr>
        <w:t>гражданина, подлежащую регистрации</w:t>
      </w:r>
      <w:r w:rsidR="00820E78">
        <w:rPr>
          <w:rFonts w:ascii="Times New Roman" w:hAnsi="Times New Roman" w:cs="Times New Roman"/>
          <w:sz w:val="28"/>
          <w:szCs w:val="28"/>
        </w:rPr>
        <w:t xml:space="preserve"> (Приложение № 1 к настояще</w:t>
      </w:r>
      <w:r w:rsidR="00E24BAE">
        <w:rPr>
          <w:rFonts w:ascii="Times New Roman" w:hAnsi="Times New Roman" w:cs="Times New Roman"/>
          <w:sz w:val="28"/>
          <w:szCs w:val="28"/>
        </w:rPr>
        <w:t>му</w:t>
      </w:r>
      <w:r w:rsidR="00820E78">
        <w:rPr>
          <w:rFonts w:ascii="Times New Roman" w:hAnsi="Times New Roman" w:cs="Times New Roman"/>
          <w:sz w:val="28"/>
          <w:szCs w:val="28"/>
        </w:rPr>
        <w:t xml:space="preserve"> Положению)</w:t>
      </w:r>
      <w:r w:rsidRPr="00827062">
        <w:rPr>
          <w:rFonts w:ascii="Times New Roman" w:hAnsi="Times New Roman" w:cs="Times New Roman"/>
          <w:sz w:val="28"/>
          <w:szCs w:val="28"/>
        </w:rPr>
        <w:t xml:space="preserve">. Также в карточку заносится результат рассмотрения обращения либо резолюция лица, проводившего личный прием, с поручением </w:t>
      </w:r>
      <w:r w:rsidR="00F76327">
        <w:rPr>
          <w:rFonts w:ascii="Times New Roman" w:hAnsi="Times New Roman" w:cs="Times New Roman"/>
          <w:sz w:val="28"/>
          <w:szCs w:val="28"/>
        </w:rPr>
        <w:t>исполнителю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6.9. </w:t>
      </w:r>
      <w:r w:rsidR="00AD35C3">
        <w:rPr>
          <w:rFonts w:ascii="Times New Roman" w:hAnsi="Times New Roman" w:cs="Times New Roman"/>
          <w:sz w:val="28"/>
          <w:szCs w:val="28"/>
        </w:rPr>
        <w:t xml:space="preserve">В случае если заявление или жалоба не могут быть разрешены во время приема, они излагаются в письменной форме и с ними ведется работа как с письменными обращениями </w:t>
      </w:r>
      <w:r w:rsidRPr="008270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Pr="008270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06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6.10.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6.11. Если в обращении содержатся вопросы, решение которых не входит в компетенцию </w:t>
      </w:r>
      <w:r w:rsidR="00F76327">
        <w:rPr>
          <w:rFonts w:ascii="Times New Roman" w:hAnsi="Times New Roman" w:cs="Times New Roman"/>
          <w:sz w:val="28"/>
          <w:szCs w:val="28"/>
        </w:rPr>
        <w:t>департамента</w:t>
      </w:r>
      <w:r w:rsidRPr="00827062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</w:t>
      </w:r>
      <w:r w:rsidR="00F76327">
        <w:rPr>
          <w:rFonts w:ascii="Times New Roman" w:hAnsi="Times New Roman" w:cs="Times New Roman"/>
          <w:sz w:val="28"/>
          <w:szCs w:val="28"/>
        </w:rPr>
        <w:t>,</w:t>
      </w:r>
      <w:r w:rsidR="00F76327" w:rsidRPr="00F76327">
        <w:rPr>
          <w:rFonts w:ascii="Times New Roman" w:hAnsi="Times New Roman" w:cs="Times New Roman"/>
          <w:sz w:val="28"/>
          <w:szCs w:val="28"/>
        </w:rPr>
        <w:t xml:space="preserve"> </w:t>
      </w:r>
      <w:r w:rsidR="00F76327" w:rsidRPr="00827062">
        <w:rPr>
          <w:rFonts w:ascii="Times New Roman" w:hAnsi="Times New Roman" w:cs="Times New Roman"/>
          <w:sz w:val="28"/>
          <w:szCs w:val="28"/>
        </w:rPr>
        <w:t>о чем делается запись в карточке личного приема.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6.12.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В случае грубого, агрессивного поведения заявителя личный прием может быть прекращен. При необходимости может быть вызван сотрудник охраны.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6.13. Заявители, находящиеся в состоянии алкогольного или наркотического опьянения, на личный прием не допускаются.</w:t>
      </w: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6.14. Обращения заявителей, поступившие на личном приеме, могут рассматриваться с использованием вид</w:t>
      </w:r>
      <w:proofErr w:type="gramStart"/>
      <w:r w:rsidRPr="0082706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827062">
        <w:rPr>
          <w:rFonts w:ascii="Times New Roman" w:hAnsi="Times New Roman" w:cs="Times New Roman"/>
          <w:sz w:val="28"/>
          <w:szCs w:val="28"/>
        </w:rPr>
        <w:t>диозаписи.</w:t>
      </w:r>
    </w:p>
    <w:p w:rsidR="00986B85" w:rsidRDefault="00A1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При приеме граждан начальник департамента, лицо его замещающее, а также иные лица, осуществляющие прием граждан, обязаны:</w:t>
      </w:r>
    </w:p>
    <w:p w:rsidR="00A1560F" w:rsidRDefault="00A1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BD62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амилии, имени, отчества;</w:t>
      </w:r>
    </w:p>
    <w:p w:rsidR="00A1560F" w:rsidRDefault="00A1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положения Кодекса этики и служебного поведения государственных гражданских служащих Кемеровской области, утвержденного Постановлением Коллегии Администрации Кемеровской области</w:t>
      </w:r>
      <w:r w:rsidR="006A398B">
        <w:rPr>
          <w:rFonts w:ascii="Times New Roman" w:hAnsi="Times New Roman" w:cs="Times New Roman"/>
          <w:sz w:val="28"/>
          <w:szCs w:val="28"/>
        </w:rPr>
        <w:t xml:space="preserve"> от 24.03.2011 № 19-пг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60F" w:rsidRDefault="00A1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служебную дисциплину;</w:t>
      </w:r>
    </w:p>
    <w:p w:rsidR="00A1560F" w:rsidRDefault="00A1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разбираться в существе каждого обращения граждан, объективно и доброжелательно относиться к просьбам граждан, принимать меры для всестороннего и полного решения поставленных вопросов</w:t>
      </w:r>
      <w:r w:rsidR="0085616D">
        <w:rPr>
          <w:rFonts w:ascii="Times New Roman" w:hAnsi="Times New Roman" w:cs="Times New Roman"/>
          <w:sz w:val="28"/>
          <w:szCs w:val="28"/>
        </w:rPr>
        <w:t>.</w:t>
      </w:r>
    </w:p>
    <w:p w:rsidR="00E6247D" w:rsidRDefault="00E6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84"/>
      <w:bookmarkEnd w:id="11"/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7. Аналитическая и информационно-справочная работа</w:t>
      </w:r>
    </w:p>
    <w:p w:rsidR="00986B85" w:rsidRPr="00827062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8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 xml:space="preserve"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</w:t>
      </w:r>
      <w:r w:rsidR="009D75C2">
        <w:rPr>
          <w:rFonts w:ascii="Times New Roman" w:hAnsi="Times New Roman" w:cs="Times New Roman"/>
          <w:sz w:val="28"/>
          <w:szCs w:val="28"/>
        </w:rPr>
        <w:t>департаменте</w:t>
      </w:r>
      <w:r w:rsidRPr="00827062">
        <w:rPr>
          <w:rFonts w:ascii="Times New Roman" w:hAnsi="Times New Roman" w:cs="Times New Roman"/>
          <w:sz w:val="28"/>
          <w:szCs w:val="28"/>
        </w:rPr>
        <w:t xml:space="preserve"> </w:t>
      </w:r>
      <w:r w:rsidR="00BD6239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граждан </w:t>
      </w:r>
      <w:r w:rsidR="0085616D">
        <w:rPr>
          <w:rFonts w:ascii="Times New Roman" w:hAnsi="Times New Roman" w:cs="Times New Roman"/>
          <w:sz w:val="28"/>
          <w:szCs w:val="28"/>
        </w:rPr>
        <w:t xml:space="preserve">либо иным лицом, в </w:t>
      </w:r>
      <w:proofErr w:type="gramStart"/>
      <w:r w:rsidR="008561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5616D">
        <w:rPr>
          <w:rFonts w:ascii="Times New Roman" w:hAnsi="Times New Roman" w:cs="Times New Roman"/>
          <w:sz w:val="28"/>
          <w:szCs w:val="28"/>
        </w:rPr>
        <w:t xml:space="preserve"> установленном в абзаце втором </w:t>
      </w:r>
      <w:r w:rsidRPr="00827062">
        <w:rPr>
          <w:rFonts w:ascii="Times New Roman" w:hAnsi="Times New Roman" w:cs="Times New Roman"/>
          <w:sz w:val="28"/>
          <w:szCs w:val="28"/>
        </w:rPr>
        <w:t>систематически проводится анализ и обобщение поступивших от населения предложений, заявлений, жалоб.</w:t>
      </w:r>
    </w:p>
    <w:p w:rsidR="00514827" w:rsidRDefault="00FA0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обращений граждан должен осуществляться всесторонне, основываясь на Методически</w:t>
      </w:r>
      <w:r w:rsidR="00EF425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F425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по учету, систематизации, обобщению и анализу обращений российских и иностранных граждан, а также лиц без гражданства, результатов их рассмотрения и принятых по ним мер в федеральных и региональных органах исполнительной власти, органах местного самоуправления, разработанных Управлением Президента Российской Федерации по работе с обращениями граждан и организаций.</w:t>
      </w:r>
      <w:r w:rsidR="00EF4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0045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62">
        <w:rPr>
          <w:rFonts w:ascii="Times New Roman" w:hAnsi="Times New Roman" w:cs="Times New Roman"/>
          <w:sz w:val="28"/>
          <w:szCs w:val="28"/>
        </w:rPr>
        <w:t>7.</w:t>
      </w:r>
      <w:r w:rsidR="00FA0045">
        <w:rPr>
          <w:rFonts w:ascii="Times New Roman" w:hAnsi="Times New Roman" w:cs="Times New Roman"/>
          <w:sz w:val="28"/>
          <w:szCs w:val="28"/>
        </w:rPr>
        <w:t>3</w:t>
      </w:r>
      <w:r w:rsidRPr="00827062">
        <w:rPr>
          <w:rFonts w:ascii="Times New Roman" w:hAnsi="Times New Roman" w:cs="Times New Roman"/>
          <w:sz w:val="28"/>
          <w:szCs w:val="28"/>
        </w:rPr>
        <w:t>.</w:t>
      </w:r>
      <w:r w:rsidR="00FA0045">
        <w:rPr>
          <w:rFonts w:ascii="Times New Roman" w:hAnsi="Times New Roman" w:cs="Times New Roman"/>
          <w:sz w:val="28"/>
          <w:szCs w:val="28"/>
        </w:rPr>
        <w:t xml:space="preserve"> </w:t>
      </w:r>
      <w:r w:rsidR="00FA0045" w:rsidRPr="00827062">
        <w:rPr>
          <w:rFonts w:ascii="Times New Roman" w:hAnsi="Times New Roman" w:cs="Times New Roman"/>
          <w:sz w:val="28"/>
          <w:szCs w:val="28"/>
        </w:rPr>
        <w:t xml:space="preserve">Результаты анализа по итогам полугодия, года направляются в </w:t>
      </w:r>
      <w:r w:rsidR="00FA0045">
        <w:rPr>
          <w:rFonts w:ascii="Times New Roman" w:hAnsi="Times New Roman" w:cs="Times New Roman"/>
          <w:sz w:val="28"/>
          <w:szCs w:val="28"/>
        </w:rPr>
        <w:t>У</w:t>
      </w:r>
      <w:r w:rsidR="00FA0045" w:rsidRPr="00827062">
        <w:rPr>
          <w:rFonts w:ascii="Times New Roman" w:hAnsi="Times New Roman" w:cs="Times New Roman"/>
          <w:sz w:val="28"/>
          <w:szCs w:val="28"/>
        </w:rPr>
        <w:t>правление</w:t>
      </w:r>
      <w:r w:rsidR="00FA0045">
        <w:rPr>
          <w:rFonts w:ascii="Times New Roman" w:hAnsi="Times New Roman" w:cs="Times New Roman"/>
          <w:sz w:val="28"/>
          <w:szCs w:val="28"/>
        </w:rPr>
        <w:t>.</w:t>
      </w:r>
    </w:p>
    <w:p w:rsidR="00986B85" w:rsidRPr="00827062" w:rsidRDefault="00FA0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986B85" w:rsidRPr="00827062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рассмотрения обращений заявителей </w:t>
      </w:r>
      <w:r w:rsidR="009D75C2">
        <w:rPr>
          <w:rFonts w:ascii="Times New Roman" w:hAnsi="Times New Roman" w:cs="Times New Roman"/>
          <w:sz w:val="28"/>
          <w:szCs w:val="28"/>
        </w:rPr>
        <w:t xml:space="preserve">в департаменте по итогам полугодия, года </w:t>
      </w:r>
      <w:r w:rsidR="00986B85" w:rsidRPr="00827062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9D75C2">
        <w:rPr>
          <w:rFonts w:ascii="Times New Roman" w:hAnsi="Times New Roman" w:cs="Times New Roman"/>
          <w:sz w:val="28"/>
          <w:szCs w:val="28"/>
        </w:rPr>
        <w:t xml:space="preserve">департамента: </w:t>
      </w:r>
      <w:r w:rsidR="009D75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75C2" w:rsidRPr="009D7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5C2">
        <w:rPr>
          <w:rFonts w:ascii="Times New Roman" w:hAnsi="Times New Roman" w:cs="Times New Roman"/>
          <w:sz w:val="28"/>
          <w:szCs w:val="28"/>
          <w:lang w:val="en-US"/>
        </w:rPr>
        <w:t>kuzbasseco</w:t>
      </w:r>
      <w:proofErr w:type="spellEnd"/>
      <w:r w:rsidR="009D75C2" w:rsidRPr="009D7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5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6B85" w:rsidRPr="00827062">
        <w:rPr>
          <w:rFonts w:ascii="Times New Roman" w:hAnsi="Times New Roman" w:cs="Times New Roman"/>
          <w:sz w:val="28"/>
          <w:szCs w:val="28"/>
        </w:rPr>
        <w:t>.</w:t>
      </w:r>
    </w:p>
    <w:p w:rsidR="00986B85" w:rsidRPr="00C801D9" w:rsidRDefault="00986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2B6" w:rsidRDefault="00766A5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2C62" w:rsidRDefault="00522C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1FCD" w:rsidRDefault="00621FCD" w:rsidP="00621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621FCD" w:rsidRDefault="00621FCD" w:rsidP="00621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Положению о п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рассмотрения </w:t>
      </w:r>
    </w:p>
    <w:p w:rsidR="00621FCD" w:rsidRDefault="00621FCD" w:rsidP="00621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обращений граждан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департаменте природных ресурсов </w:t>
      </w:r>
    </w:p>
    <w:p w:rsidR="00522C62" w:rsidRPr="00522C62" w:rsidRDefault="00621FCD" w:rsidP="00621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335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35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экологии Кемеровской области</w:t>
      </w:r>
    </w:p>
    <w:p w:rsidR="00335377" w:rsidRDefault="00335377" w:rsidP="00522C6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35377" w:rsidRDefault="00335377" w:rsidP="00522C6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22C62" w:rsidRPr="00522C62" w:rsidRDefault="00522C62" w:rsidP="00522C6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КАРТОЧКА ЛИЧНОГО ПРИЕМА</w:t>
      </w:r>
    </w:p>
    <w:tbl>
      <w:tblPr>
        <w:tblW w:w="0" w:type="auto"/>
        <w:tblInd w:w="59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3"/>
      </w:tblGrid>
      <w:tr w:rsidR="00522C62" w:rsidRPr="00522C62" w:rsidTr="00522C62">
        <w:trPr>
          <w:trHeight w:val="33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3797"/>
        <w:gridCol w:w="1551"/>
        <w:gridCol w:w="2514"/>
      </w:tblGrid>
      <w:tr w:rsidR="00522C62" w:rsidRPr="00522C62" w:rsidTr="00522C62">
        <w:trPr>
          <w:trHeight w:val="33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 принимал: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Ф.И.О. заявителя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_____________________________________________________________________________Электронная почта, контактные телефоны: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2403"/>
        <w:gridCol w:w="2456"/>
        <w:gridCol w:w="2403"/>
      </w:tblGrid>
      <w:tr w:rsidR="00522C62" w:rsidRPr="00522C62" w:rsidTr="00522C62">
        <w:trPr>
          <w:cantSplit/>
          <w:trHeight w:hRule="exact" w:val="662"/>
        </w:trPr>
        <w:tc>
          <w:tcPr>
            <w:tcW w:w="4538" w:type="dxa"/>
            <w:gridSpan w:val="2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обращений: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C62" w:rsidRPr="00522C62" w:rsidTr="00522C62">
        <w:trPr>
          <w:trHeight w:hRule="exact" w:val="662"/>
        </w:trPr>
        <w:tc>
          <w:tcPr>
            <w:tcW w:w="2135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Льготный состав: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Кратность обращения: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Краткое содержание обращения: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pBdr>
          <w:top w:val="single" w:sz="12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приема: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письменное обращение. Направлено в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5"/>
        <w:gridCol w:w="212"/>
        <w:gridCol w:w="371"/>
        <w:gridCol w:w="212"/>
        <w:gridCol w:w="1325"/>
        <w:gridCol w:w="345"/>
        <w:gridCol w:w="345"/>
        <w:gridCol w:w="371"/>
      </w:tblGrid>
      <w:tr w:rsidR="00522C62" w:rsidRPr="00522C62" w:rsidTr="00522C62">
        <w:trPr>
          <w:trHeight w:val="355"/>
        </w:trPr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62" w:rsidRPr="00522C62" w:rsidRDefault="00522C62" w:rsidP="00522C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№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в карточку внесены: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Примечание:  </w:t>
      </w:r>
    </w:p>
    <w:p w:rsidR="00522C62" w:rsidRPr="00522C62" w:rsidRDefault="00522C62" w:rsidP="00522C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________________________/____________________________/</w:t>
      </w:r>
    </w:p>
    <w:p w:rsidR="00522C62" w:rsidRPr="00522C62" w:rsidRDefault="00522C62" w:rsidP="00522C6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2C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лица, принявшего                       Фамилия И.О.</w:t>
      </w:r>
    </w:p>
    <w:p w:rsidR="00621FCD" w:rsidRDefault="00621FCD" w:rsidP="00621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</w:t>
      </w:r>
      <w:r w:rsidR="00522C62" w:rsidRPr="00522C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аявление</w:t>
      </w:r>
    </w:p>
    <w:p w:rsidR="00335377" w:rsidRDefault="00335377" w:rsidP="0033537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335377" w:rsidRDefault="00335377" w:rsidP="0033537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Положению о п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орядк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рассмотрения </w:t>
      </w:r>
    </w:p>
    <w:p w:rsidR="00335377" w:rsidRDefault="00335377" w:rsidP="0033537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522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обращений граждан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департаменте природных ресурсов </w:t>
      </w:r>
    </w:p>
    <w:p w:rsidR="00621FCD" w:rsidRDefault="00335377" w:rsidP="0033537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и  экологии Кемеровской области</w:t>
      </w:r>
    </w:p>
    <w:p w:rsidR="00301710" w:rsidRDefault="00301710" w:rsidP="0033537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УЧЕТНАЯ КАРТОЧКА ПОСТУПИВШЕГО ОБРАЩЕНИЯ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│Дата обращения ______ 20__   Время обращения</w:t>
      </w:r>
      <w:proofErr w:type="gramStart"/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:__:__              │</w:t>
      </w:r>
      <w:proofErr w:type="gramEnd"/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│Форма обращения: _________________________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│По каким каналам связи:_______________________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│Ф.И.О. заявителя:_______________________________________________│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│Адрес, место работы заявителя 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│Вопрос 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│Результаты рассмотрения обращения 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│Должность, структурное подразделение лица, принявшего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│обращение_____________________________________________________ 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│Подпись, расшифровка подписи лица, принявшего обращение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│____________________________/_________________________________/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171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301710" w:rsidRPr="00301710" w:rsidRDefault="00301710" w:rsidP="00301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1710" w:rsidRPr="00C801D9" w:rsidRDefault="00301710" w:rsidP="0033537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01710" w:rsidRPr="00C801D9" w:rsidSect="002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5"/>
    <w:rsid w:val="000202CB"/>
    <w:rsid w:val="000315A8"/>
    <w:rsid w:val="00070EA1"/>
    <w:rsid w:val="000B0E40"/>
    <w:rsid w:val="000D2F56"/>
    <w:rsid w:val="000E3509"/>
    <w:rsid w:val="000E517D"/>
    <w:rsid w:val="00116B17"/>
    <w:rsid w:val="0012392E"/>
    <w:rsid w:val="00131F5F"/>
    <w:rsid w:val="001554A5"/>
    <w:rsid w:val="00173DAD"/>
    <w:rsid w:val="001742F5"/>
    <w:rsid w:val="001943A5"/>
    <w:rsid w:val="001D0806"/>
    <w:rsid w:val="001D6ED8"/>
    <w:rsid w:val="001F1B1C"/>
    <w:rsid w:val="001F2FAE"/>
    <w:rsid w:val="002047FA"/>
    <w:rsid w:val="00225130"/>
    <w:rsid w:val="00235F68"/>
    <w:rsid w:val="00236491"/>
    <w:rsid w:val="00255B64"/>
    <w:rsid w:val="00257419"/>
    <w:rsid w:val="00266DE1"/>
    <w:rsid w:val="002806FB"/>
    <w:rsid w:val="002A26AB"/>
    <w:rsid w:val="002A5124"/>
    <w:rsid w:val="002B1890"/>
    <w:rsid w:val="002C03CB"/>
    <w:rsid w:val="002D0261"/>
    <w:rsid w:val="002F2193"/>
    <w:rsid w:val="00301710"/>
    <w:rsid w:val="00333108"/>
    <w:rsid w:val="00335377"/>
    <w:rsid w:val="0038260E"/>
    <w:rsid w:val="0038568D"/>
    <w:rsid w:val="00390066"/>
    <w:rsid w:val="003B04D5"/>
    <w:rsid w:val="003E23E9"/>
    <w:rsid w:val="00402A93"/>
    <w:rsid w:val="00405ED2"/>
    <w:rsid w:val="00437FB3"/>
    <w:rsid w:val="0044406B"/>
    <w:rsid w:val="00474F6F"/>
    <w:rsid w:val="004B1AA5"/>
    <w:rsid w:val="004B5C34"/>
    <w:rsid w:val="004C0893"/>
    <w:rsid w:val="004C6F34"/>
    <w:rsid w:val="004F5743"/>
    <w:rsid w:val="00512C8A"/>
    <w:rsid w:val="00514827"/>
    <w:rsid w:val="00522C62"/>
    <w:rsid w:val="00550BF1"/>
    <w:rsid w:val="005773DA"/>
    <w:rsid w:val="005A3068"/>
    <w:rsid w:val="005C2439"/>
    <w:rsid w:val="005E4F32"/>
    <w:rsid w:val="00603A0F"/>
    <w:rsid w:val="00604F2D"/>
    <w:rsid w:val="0061510F"/>
    <w:rsid w:val="00621FCD"/>
    <w:rsid w:val="006659CD"/>
    <w:rsid w:val="006A398B"/>
    <w:rsid w:val="006B5E62"/>
    <w:rsid w:val="00700FB2"/>
    <w:rsid w:val="0071295F"/>
    <w:rsid w:val="00713236"/>
    <w:rsid w:val="00727AFC"/>
    <w:rsid w:val="00766A58"/>
    <w:rsid w:val="00773D27"/>
    <w:rsid w:val="007A093D"/>
    <w:rsid w:val="007A4404"/>
    <w:rsid w:val="007B043F"/>
    <w:rsid w:val="007F2F31"/>
    <w:rsid w:val="008037BE"/>
    <w:rsid w:val="00810C93"/>
    <w:rsid w:val="00820E78"/>
    <w:rsid w:val="00827062"/>
    <w:rsid w:val="008500EC"/>
    <w:rsid w:val="00854D9D"/>
    <w:rsid w:val="0085616D"/>
    <w:rsid w:val="008716AF"/>
    <w:rsid w:val="0089157B"/>
    <w:rsid w:val="00893E3F"/>
    <w:rsid w:val="008A721C"/>
    <w:rsid w:val="008D0988"/>
    <w:rsid w:val="008F1C21"/>
    <w:rsid w:val="008F3233"/>
    <w:rsid w:val="00921132"/>
    <w:rsid w:val="009562CD"/>
    <w:rsid w:val="00986B85"/>
    <w:rsid w:val="00992587"/>
    <w:rsid w:val="00993A1A"/>
    <w:rsid w:val="009A6779"/>
    <w:rsid w:val="009A7DF4"/>
    <w:rsid w:val="009D75C2"/>
    <w:rsid w:val="00A1560F"/>
    <w:rsid w:val="00A17E30"/>
    <w:rsid w:val="00A245D8"/>
    <w:rsid w:val="00A2667E"/>
    <w:rsid w:val="00A57451"/>
    <w:rsid w:val="00A81595"/>
    <w:rsid w:val="00AD35C3"/>
    <w:rsid w:val="00B35EC3"/>
    <w:rsid w:val="00B5374F"/>
    <w:rsid w:val="00B53AA1"/>
    <w:rsid w:val="00B61540"/>
    <w:rsid w:val="00B72E3A"/>
    <w:rsid w:val="00B9094C"/>
    <w:rsid w:val="00B90F6E"/>
    <w:rsid w:val="00B92ED3"/>
    <w:rsid w:val="00B97BFF"/>
    <w:rsid w:val="00BA6C49"/>
    <w:rsid w:val="00BB36B5"/>
    <w:rsid w:val="00BB5B1A"/>
    <w:rsid w:val="00BD2C78"/>
    <w:rsid w:val="00BD6239"/>
    <w:rsid w:val="00BD7170"/>
    <w:rsid w:val="00BE45A7"/>
    <w:rsid w:val="00BF498B"/>
    <w:rsid w:val="00C055C0"/>
    <w:rsid w:val="00C37256"/>
    <w:rsid w:val="00C62C66"/>
    <w:rsid w:val="00C63C1A"/>
    <w:rsid w:val="00C801D9"/>
    <w:rsid w:val="00C87861"/>
    <w:rsid w:val="00CA4D37"/>
    <w:rsid w:val="00CC62FB"/>
    <w:rsid w:val="00CF0353"/>
    <w:rsid w:val="00CF12DC"/>
    <w:rsid w:val="00D427BF"/>
    <w:rsid w:val="00D73D72"/>
    <w:rsid w:val="00D903C8"/>
    <w:rsid w:val="00D90E44"/>
    <w:rsid w:val="00DA4193"/>
    <w:rsid w:val="00DE3F50"/>
    <w:rsid w:val="00DE5819"/>
    <w:rsid w:val="00E03848"/>
    <w:rsid w:val="00E13C98"/>
    <w:rsid w:val="00E24BAE"/>
    <w:rsid w:val="00E30B00"/>
    <w:rsid w:val="00E5390B"/>
    <w:rsid w:val="00E6247D"/>
    <w:rsid w:val="00E84599"/>
    <w:rsid w:val="00EB0AC2"/>
    <w:rsid w:val="00EE5A1B"/>
    <w:rsid w:val="00EE63FB"/>
    <w:rsid w:val="00EF4252"/>
    <w:rsid w:val="00F00BA0"/>
    <w:rsid w:val="00F01B32"/>
    <w:rsid w:val="00F26031"/>
    <w:rsid w:val="00F4638C"/>
    <w:rsid w:val="00F708D5"/>
    <w:rsid w:val="00F724B8"/>
    <w:rsid w:val="00F76327"/>
    <w:rsid w:val="00F95F03"/>
    <w:rsid w:val="00FA0045"/>
    <w:rsid w:val="00FE21C7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FB09AB15DD3A77AC92EC8AFCE403936FC785B66465523E7089CrEG2J" TargetMode="External"/><Relationship Id="rId13" Type="http://schemas.openxmlformats.org/officeDocument/2006/relationships/hyperlink" Target="consultantplus://offline/ref=779FB09AB15DD3A77AC92EC8AFCE403935F37E5C68140221B65D92E79924CC22F94A3881CE395099r4G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FB09AB15DD3A77AC92EC8AFCE403935F37E5C68140221B65D92E79924CC22F94A3881CE39509Dr4GCJ" TargetMode="External"/><Relationship Id="rId12" Type="http://schemas.openxmlformats.org/officeDocument/2006/relationships/hyperlink" Target="consultantplus://offline/ref=779FB09AB15DD3A77AC92EC8AFCE403935F37E5C68140221B65D92E799r2G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9FB09AB15DD3A77AC92EC8AFCE403935F37E5C68140221B65D92E799r2G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9FB09AB15DD3A77AC930C5B9A21C3C30FF215368150E7EED02C9BACE2DC675rBG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FB09AB15DD3A77AC92EC8AFCE403935F37E5C68140221B65D92E799r2G4J" TargetMode="External"/><Relationship Id="rId14" Type="http://schemas.openxmlformats.org/officeDocument/2006/relationships/hyperlink" Target="consultantplus://offline/ref=779FB09AB15DD3A77AC92EC8AFCE403935F37E5C68140221B65D92E79924CC22F94A3881CE395098r4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A01336-2E43-4135-AE85-9701AF32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5043</Words>
  <Characters>28751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  <vt:lpstr>    1. Общие положения</vt:lpstr>
      <vt:lpstr>    2. Регистрация и рассмотрение обращений граждан</vt:lpstr>
      <vt:lpstr>    </vt:lpstr>
      <vt:lpstr>    </vt:lpstr>
      <vt:lpstr>    3. Порядок работы с отдельными видами обращений</vt:lpstr>
      <vt:lpstr>    4. Сроки рассмотрения обращений</vt:lpstr>
      <vt:lpstr>    5. Работа с обращениями, поставленными на контроль</vt:lpstr>
      <vt:lpstr>    6. Организация работы по личному приему граждан</vt:lpstr>
      <vt:lpstr>    </vt:lpstr>
      <vt:lpstr>    7. Аналитическая и информационно-справочная работа</vt:lpstr>
    </vt:vector>
  </TitlesOfParts>
  <Company>SPecialiST RePack</Company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</cp:revision>
  <cp:lastPrinted>2019-10-08T04:03:00Z</cp:lastPrinted>
  <dcterms:created xsi:type="dcterms:W3CDTF">2019-10-08T04:13:00Z</dcterms:created>
  <dcterms:modified xsi:type="dcterms:W3CDTF">2019-10-08T04:13:00Z</dcterms:modified>
</cp:coreProperties>
</file>