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72" w:rsidRPr="00313E48" w:rsidRDefault="007C252E" w:rsidP="00591D65">
      <w:pPr>
        <w:tabs>
          <w:tab w:val="left" w:pos="426"/>
        </w:tabs>
        <w:spacing w:before="240"/>
        <w:jc w:val="center"/>
        <w:rPr>
          <w:b/>
          <w:sz w:val="36"/>
          <w:szCs w:val="36"/>
        </w:rPr>
      </w:pPr>
      <w:bookmarkStart w:id="0" w:name="_GoBack"/>
      <w:bookmarkEnd w:id="0"/>
      <w:r w:rsidRPr="00313E48">
        <w:rPr>
          <w:noProof/>
          <w:sz w:val="28"/>
          <w:szCs w:val="28"/>
          <w:lang w:eastAsia="ru-RU"/>
        </w:rPr>
        <w:drawing>
          <wp:inline distT="0" distB="0" distL="0" distR="0">
            <wp:extent cx="657225" cy="8763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D50DB8" w:rsidRPr="00313E48" w:rsidRDefault="00D50DB8" w:rsidP="00591D65">
      <w:pPr>
        <w:tabs>
          <w:tab w:val="left" w:pos="426"/>
        </w:tabs>
        <w:spacing w:before="240"/>
        <w:jc w:val="center"/>
        <w:rPr>
          <w:b/>
          <w:sz w:val="36"/>
          <w:szCs w:val="36"/>
        </w:rPr>
      </w:pPr>
      <w:r w:rsidRPr="00313E48">
        <w:rPr>
          <w:b/>
          <w:sz w:val="36"/>
          <w:szCs w:val="36"/>
        </w:rPr>
        <w:t>ПОСТАНОВЛЕНИЕ</w:t>
      </w:r>
    </w:p>
    <w:p w:rsidR="00D50DB8" w:rsidRPr="00313E48" w:rsidRDefault="00D50DB8" w:rsidP="00591D65">
      <w:pPr>
        <w:tabs>
          <w:tab w:val="left" w:pos="426"/>
        </w:tabs>
        <w:spacing w:before="240"/>
        <w:jc w:val="center"/>
        <w:rPr>
          <w:sz w:val="32"/>
          <w:szCs w:val="32"/>
        </w:rPr>
      </w:pPr>
      <w:r w:rsidRPr="00313E48">
        <w:rPr>
          <w:noProof/>
          <w:sz w:val="32"/>
          <w:szCs w:val="32"/>
        </w:rPr>
        <w:t xml:space="preserve">ГУБЕРНАТОРА </w:t>
      </w:r>
      <w:r w:rsidRPr="00313E48">
        <w:rPr>
          <w:sz w:val="32"/>
          <w:szCs w:val="32"/>
        </w:rPr>
        <w:t>КЕМЕРОВСКОЙ ОБЛАСТИ</w:t>
      </w:r>
      <w:r w:rsidR="00D6224F" w:rsidRPr="00313E48">
        <w:rPr>
          <w:sz w:val="32"/>
          <w:szCs w:val="32"/>
        </w:rPr>
        <w:t xml:space="preserve"> - КУЗБАССА</w:t>
      </w:r>
    </w:p>
    <w:p w:rsidR="00D50DB8" w:rsidRPr="00C31CDF" w:rsidRDefault="00D50DB8" w:rsidP="00D50DB8">
      <w:pPr>
        <w:rPr>
          <w:sz w:val="28"/>
          <w:szCs w:val="28"/>
        </w:rPr>
      </w:pPr>
    </w:p>
    <w:p w:rsidR="00833468" w:rsidRPr="00C31CDF" w:rsidRDefault="00833468" w:rsidP="00D50DB8">
      <w:pPr>
        <w:rPr>
          <w:sz w:val="28"/>
          <w:szCs w:val="28"/>
        </w:rPr>
      </w:pPr>
    </w:p>
    <w:tbl>
      <w:tblPr>
        <w:tblStyle w:val="a6"/>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491868" w:rsidTr="0090258B">
        <w:tc>
          <w:tcPr>
            <w:tcW w:w="7229" w:type="dxa"/>
          </w:tcPr>
          <w:p w:rsidR="00A01BC2" w:rsidRPr="00C31CDF" w:rsidRDefault="00491868" w:rsidP="00A01BC2">
            <w:pPr>
              <w:pStyle w:val="ConsPlusNormal"/>
              <w:ind w:firstLine="34"/>
              <w:jc w:val="center"/>
              <w:rPr>
                <w:rFonts w:ascii="Times New Roman" w:hAnsi="Times New Roman" w:cs="Times New Roman"/>
                <w:b/>
                <w:sz w:val="28"/>
                <w:szCs w:val="28"/>
              </w:rPr>
            </w:pPr>
            <w:r w:rsidRPr="00C31CDF">
              <w:rPr>
                <w:rFonts w:ascii="Times New Roman" w:hAnsi="Times New Roman" w:cs="Times New Roman"/>
                <w:b/>
                <w:sz w:val="28"/>
                <w:szCs w:val="28"/>
              </w:rPr>
              <w:t xml:space="preserve">Об утверждении </w:t>
            </w:r>
            <w:hyperlink w:anchor="P36" w:history="1">
              <w:proofErr w:type="gramStart"/>
              <w:r w:rsidRPr="00C31CDF">
                <w:rPr>
                  <w:rFonts w:ascii="Times New Roman" w:hAnsi="Times New Roman" w:cs="Times New Roman"/>
                  <w:b/>
                  <w:sz w:val="28"/>
                  <w:szCs w:val="28"/>
                </w:rPr>
                <w:t>Кодекс</w:t>
              </w:r>
              <w:proofErr w:type="gramEnd"/>
            </w:hyperlink>
            <w:r w:rsidRPr="00C31CDF">
              <w:rPr>
                <w:rFonts w:ascii="Times New Roman" w:hAnsi="Times New Roman" w:cs="Times New Roman"/>
                <w:b/>
                <w:sz w:val="28"/>
                <w:szCs w:val="28"/>
              </w:rPr>
              <w:t xml:space="preserve">а этики и служебного поведения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в исполнительных органах государственной власти </w:t>
            </w:r>
          </w:p>
          <w:p w:rsidR="00491868" w:rsidRDefault="00491868" w:rsidP="00A01BC2">
            <w:pPr>
              <w:pStyle w:val="ConsPlusNormal"/>
              <w:ind w:firstLine="34"/>
              <w:jc w:val="center"/>
              <w:rPr>
                <w:rFonts w:ascii="Times New Roman" w:hAnsi="Times New Roman" w:cs="Times New Roman"/>
                <w:b/>
                <w:sz w:val="32"/>
                <w:szCs w:val="32"/>
              </w:rPr>
            </w:pPr>
            <w:r w:rsidRPr="00C31CDF">
              <w:rPr>
                <w:rFonts w:ascii="Times New Roman" w:hAnsi="Times New Roman" w:cs="Times New Roman"/>
                <w:b/>
                <w:sz w:val="28"/>
                <w:szCs w:val="28"/>
              </w:rPr>
              <w:t>Кемеровской области – Кузбасса</w:t>
            </w:r>
          </w:p>
        </w:tc>
      </w:tr>
    </w:tbl>
    <w:p w:rsidR="007C252E" w:rsidRDefault="007C252E" w:rsidP="00A01BC2">
      <w:pPr>
        <w:pStyle w:val="ConsPlusNormal"/>
        <w:rPr>
          <w:rFonts w:ascii="Times New Roman" w:hAnsi="Times New Roman" w:cs="Times New Roman"/>
          <w:b/>
          <w:sz w:val="32"/>
          <w:szCs w:val="32"/>
        </w:rPr>
      </w:pPr>
    </w:p>
    <w:p w:rsidR="00A01BC2" w:rsidRPr="00313E48" w:rsidRDefault="00A01BC2" w:rsidP="00A01BC2">
      <w:pPr>
        <w:pStyle w:val="ConsPlusNormal"/>
        <w:rPr>
          <w:rFonts w:ascii="Times New Roman" w:hAnsi="Times New Roman" w:cs="Times New Roman"/>
          <w:b/>
          <w:sz w:val="32"/>
          <w:szCs w:val="32"/>
        </w:rPr>
      </w:pPr>
    </w:p>
    <w:p w:rsidR="00E57F18" w:rsidRPr="00313E48" w:rsidRDefault="00E57F18" w:rsidP="00C31CDF">
      <w:pPr>
        <w:pStyle w:val="ConsPlusNormal"/>
        <w:ind w:firstLine="709"/>
        <w:jc w:val="both"/>
        <w:rPr>
          <w:rFonts w:ascii="Times New Roman" w:hAnsi="Times New Roman" w:cs="Times New Roman"/>
          <w:sz w:val="28"/>
          <w:szCs w:val="28"/>
        </w:rPr>
      </w:pPr>
      <w:proofErr w:type="gramStart"/>
      <w:r w:rsidRPr="00313E48">
        <w:rPr>
          <w:rFonts w:ascii="Times New Roman" w:hAnsi="Times New Roman" w:cs="Times New Roman"/>
          <w:sz w:val="28"/>
          <w:szCs w:val="28"/>
        </w:rPr>
        <w:t xml:space="preserve">В соответствии с положениями </w:t>
      </w:r>
      <w:hyperlink r:id="rId9" w:history="1">
        <w:r w:rsidRPr="00313E48">
          <w:rPr>
            <w:rFonts w:ascii="Times New Roman" w:hAnsi="Times New Roman" w:cs="Times New Roman"/>
            <w:sz w:val="28"/>
            <w:szCs w:val="28"/>
          </w:rPr>
          <w:t>Конституции</w:t>
        </w:r>
      </w:hyperlink>
      <w:r w:rsidRPr="00313E48">
        <w:rPr>
          <w:rFonts w:ascii="Times New Roman" w:hAnsi="Times New Roman" w:cs="Times New Roman"/>
          <w:sz w:val="28"/>
          <w:szCs w:val="28"/>
        </w:rPr>
        <w:t xml:space="preserve"> Российской Федерации, Международного кодекса поведения го</w:t>
      </w:r>
      <w:r w:rsidR="000B106A">
        <w:rPr>
          <w:rFonts w:ascii="Times New Roman" w:hAnsi="Times New Roman" w:cs="Times New Roman"/>
          <w:sz w:val="28"/>
          <w:szCs w:val="28"/>
        </w:rPr>
        <w:t>сударственных должностных лиц, принятого резолюцией</w:t>
      </w:r>
      <w:r w:rsidRPr="00313E48">
        <w:rPr>
          <w:rFonts w:ascii="Times New Roman" w:hAnsi="Times New Roman" w:cs="Times New Roman"/>
          <w:sz w:val="28"/>
          <w:szCs w:val="28"/>
        </w:rPr>
        <w:t xml:space="preserve"> 51/59 Генераль</w:t>
      </w:r>
      <w:r w:rsidR="00C461E3">
        <w:rPr>
          <w:rFonts w:ascii="Times New Roman" w:hAnsi="Times New Roman" w:cs="Times New Roman"/>
          <w:sz w:val="28"/>
          <w:szCs w:val="28"/>
        </w:rPr>
        <w:t>ной Ассамблеи ООН от 12.12.</w:t>
      </w:r>
      <w:r w:rsidR="000B106A">
        <w:rPr>
          <w:rFonts w:ascii="Times New Roman" w:hAnsi="Times New Roman" w:cs="Times New Roman"/>
          <w:sz w:val="28"/>
          <w:szCs w:val="28"/>
        </w:rPr>
        <w:t>96</w:t>
      </w:r>
      <w:r w:rsidRPr="00313E48">
        <w:rPr>
          <w:rFonts w:ascii="Times New Roman" w:hAnsi="Times New Roman" w:cs="Times New Roman"/>
          <w:sz w:val="28"/>
          <w:szCs w:val="28"/>
        </w:rPr>
        <w:t xml:space="preserve">, </w:t>
      </w:r>
      <w:hyperlink r:id="rId10" w:history="1">
        <w:r w:rsidRPr="00313E48">
          <w:rPr>
            <w:rFonts w:ascii="Times New Roman" w:hAnsi="Times New Roman" w:cs="Times New Roman"/>
            <w:sz w:val="28"/>
            <w:szCs w:val="28"/>
          </w:rPr>
          <w:t>Указа</w:t>
        </w:r>
      </w:hyperlink>
      <w:r w:rsidRPr="00313E48">
        <w:rPr>
          <w:rFonts w:ascii="Times New Roman" w:hAnsi="Times New Roman" w:cs="Times New Roman"/>
          <w:sz w:val="28"/>
          <w:szCs w:val="28"/>
        </w:rPr>
        <w:t xml:space="preserve"> Президента Росс</w:t>
      </w:r>
      <w:r w:rsidR="0092103B" w:rsidRPr="00313E48">
        <w:rPr>
          <w:rFonts w:ascii="Times New Roman" w:hAnsi="Times New Roman" w:cs="Times New Roman"/>
          <w:sz w:val="28"/>
          <w:szCs w:val="28"/>
        </w:rPr>
        <w:t>ийской Федерации от 12.08.2002 №</w:t>
      </w:r>
      <w:r w:rsidR="00C461E3">
        <w:rPr>
          <w:rFonts w:ascii="Times New Roman" w:hAnsi="Times New Roman" w:cs="Times New Roman"/>
          <w:sz w:val="28"/>
          <w:szCs w:val="28"/>
        </w:rPr>
        <w:t xml:space="preserve"> 885 </w:t>
      </w:r>
      <w:r w:rsidR="002273FD" w:rsidRPr="00313E48">
        <w:rPr>
          <w:rFonts w:ascii="Times New Roman" w:hAnsi="Times New Roman" w:cs="Times New Roman"/>
          <w:sz w:val="28"/>
          <w:szCs w:val="28"/>
        </w:rPr>
        <w:t>«</w:t>
      </w:r>
      <w:r w:rsidRPr="00313E48">
        <w:rPr>
          <w:rFonts w:ascii="Times New Roman" w:hAnsi="Times New Roman" w:cs="Times New Roman"/>
          <w:sz w:val="28"/>
          <w:szCs w:val="28"/>
        </w:rPr>
        <w:t>Об утверждении общих принципов служебного пов</w:t>
      </w:r>
      <w:r w:rsidR="002273FD" w:rsidRPr="00313E48">
        <w:rPr>
          <w:rFonts w:ascii="Times New Roman" w:hAnsi="Times New Roman" w:cs="Times New Roman"/>
          <w:sz w:val="28"/>
          <w:szCs w:val="28"/>
        </w:rPr>
        <w:t>едения государственных служащих»</w:t>
      </w:r>
      <w:r w:rsidRPr="00313E48">
        <w:rPr>
          <w:rFonts w:ascii="Times New Roman" w:hAnsi="Times New Roman" w:cs="Times New Roman"/>
          <w:sz w:val="28"/>
          <w:szCs w:val="28"/>
        </w:rPr>
        <w:t xml:space="preserve">, Типового </w:t>
      </w:r>
      <w:hyperlink r:id="rId11" w:history="1">
        <w:r w:rsidRPr="00313E48">
          <w:rPr>
            <w:rFonts w:ascii="Times New Roman" w:hAnsi="Times New Roman" w:cs="Times New Roman"/>
            <w:sz w:val="28"/>
            <w:szCs w:val="28"/>
          </w:rPr>
          <w:t>кодекса</w:t>
        </w:r>
      </w:hyperlink>
      <w:r w:rsidRPr="00313E48">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w:t>
      </w:r>
      <w:proofErr w:type="gramEnd"/>
      <w:r w:rsidRPr="00313E48">
        <w:rPr>
          <w:rFonts w:ascii="Times New Roman" w:hAnsi="Times New Roman" w:cs="Times New Roman"/>
          <w:sz w:val="28"/>
          <w:szCs w:val="28"/>
        </w:rPr>
        <w:t xml:space="preserve"> </w:t>
      </w:r>
      <w:proofErr w:type="gramStart"/>
      <w:r w:rsidRPr="00313E48">
        <w:rPr>
          <w:rFonts w:ascii="Times New Roman" w:hAnsi="Times New Roman" w:cs="Times New Roman"/>
          <w:sz w:val="28"/>
          <w:szCs w:val="28"/>
        </w:rPr>
        <w:t>коррупции о</w:t>
      </w:r>
      <w:r w:rsidR="0092103B" w:rsidRPr="00313E48">
        <w:rPr>
          <w:rFonts w:ascii="Times New Roman" w:hAnsi="Times New Roman" w:cs="Times New Roman"/>
          <w:sz w:val="28"/>
          <w:szCs w:val="28"/>
        </w:rPr>
        <w:t>т 23.12.2010 (протокол №</w:t>
      </w:r>
      <w:r w:rsidRPr="00313E48">
        <w:rPr>
          <w:rFonts w:ascii="Times New Roman" w:hAnsi="Times New Roman" w:cs="Times New Roman"/>
          <w:sz w:val="28"/>
          <w:szCs w:val="28"/>
        </w:rPr>
        <w:t xml:space="preserve"> 21), </w:t>
      </w:r>
      <w:hyperlink r:id="rId12" w:history="1">
        <w:r w:rsidRPr="00313E48">
          <w:rPr>
            <w:rFonts w:ascii="Times New Roman" w:hAnsi="Times New Roman" w:cs="Times New Roman"/>
            <w:sz w:val="28"/>
            <w:szCs w:val="28"/>
          </w:rPr>
          <w:t>Закона</w:t>
        </w:r>
      </w:hyperlink>
      <w:r w:rsidRPr="00313E48">
        <w:rPr>
          <w:rFonts w:ascii="Times New Roman" w:hAnsi="Times New Roman" w:cs="Times New Roman"/>
          <w:sz w:val="28"/>
          <w:szCs w:val="28"/>
        </w:rPr>
        <w:t xml:space="preserve"> Кем</w:t>
      </w:r>
      <w:r w:rsidR="002273FD" w:rsidRPr="00313E48">
        <w:rPr>
          <w:rFonts w:ascii="Times New Roman" w:hAnsi="Times New Roman" w:cs="Times New Roman"/>
          <w:sz w:val="28"/>
          <w:szCs w:val="28"/>
        </w:rPr>
        <w:t>еровс</w:t>
      </w:r>
      <w:r w:rsidR="00C461E3">
        <w:rPr>
          <w:rFonts w:ascii="Times New Roman" w:hAnsi="Times New Roman" w:cs="Times New Roman"/>
          <w:sz w:val="28"/>
          <w:szCs w:val="28"/>
        </w:rPr>
        <w:t xml:space="preserve">кой области от 01.08.2005 № 103–ОЗ </w:t>
      </w:r>
      <w:r w:rsidR="002273FD" w:rsidRPr="00313E48">
        <w:rPr>
          <w:rFonts w:ascii="Times New Roman" w:hAnsi="Times New Roman" w:cs="Times New Roman"/>
          <w:sz w:val="28"/>
          <w:szCs w:val="28"/>
        </w:rPr>
        <w:t>«</w:t>
      </w:r>
      <w:r w:rsidRPr="00313E48">
        <w:rPr>
          <w:rFonts w:ascii="Times New Roman" w:hAnsi="Times New Roman" w:cs="Times New Roman"/>
          <w:sz w:val="28"/>
          <w:szCs w:val="28"/>
        </w:rPr>
        <w:t>О государственных должностях Кемеровской области</w:t>
      </w:r>
      <w:r w:rsidR="00C461E3">
        <w:rPr>
          <w:rFonts w:ascii="Times New Roman" w:hAnsi="Times New Roman" w:cs="Times New Roman"/>
          <w:sz w:val="28"/>
          <w:szCs w:val="28"/>
        </w:rPr>
        <w:t xml:space="preserve"> – Кузбасса</w:t>
      </w:r>
      <w:r w:rsidR="00C44EB4">
        <w:rPr>
          <w:rFonts w:ascii="Times New Roman" w:hAnsi="Times New Roman" w:cs="Times New Roman"/>
          <w:sz w:val="28"/>
          <w:szCs w:val="28"/>
        </w:rPr>
        <w:t xml:space="preserve"> </w:t>
      </w:r>
      <w:r w:rsidRPr="00313E48">
        <w:rPr>
          <w:rFonts w:ascii="Times New Roman" w:hAnsi="Times New Roman" w:cs="Times New Roman"/>
          <w:sz w:val="28"/>
          <w:szCs w:val="28"/>
        </w:rPr>
        <w:t>и государственной граждан</w:t>
      </w:r>
      <w:r w:rsidR="002273FD" w:rsidRPr="00313E48">
        <w:rPr>
          <w:rFonts w:ascii="Times New Roman" w:hAnsi="Times New Roman" w:cs="Times New Roman"/>
          <w:sz w:val="28"/>
          <w:szCs w:val="28"/>
        </w:rPr>
        <w:t>ской службе Кемеровской области – Кузбасса»</w:t>
      </w:r>
      <w:r w:rsidRPr="00313E48">
        <w:rPr>
          <w:rFonts w:ascii="Times New Roman" w:hAnsi="Times New Roman" w:cs="Times New Roman"/>
          <w:sz w:val="28"/>
          <w:szCs w:val="28"/>
        </w:rPr>
        <w:t xml:space="preserve">, </w:t>
      </w:r>
      <w:hyperlink r:id="rId13" w:history="1">
        <w:r w:rsidRPr="00313E48">
          <w:rPr>
            <w:rFonts w:ascii="Times New Roman" w:hAnsi="Times New Roman" w:cs="Times New Roman"/>
            <w:sz w:val="28"/>
            <w:szCs w:val="28"/>
          </w:rPr>
          <w:t>Закона</w:t>
        </w:r>
      </w:hyperlink>
      <w:r w:rsidRPr="00313E48">
        <w:rPr>
          <w:rFonts w:ascii="Times New Roman" w:hAnsi="Times New Roman" w:cs="Times New Roman"/>
          <w:sz w:val="28"/>
          <w:szCs w:val="28"/>
        </w:rPr>
        <w:t xml:space="preserve"> Кем</w:t>
      </w:r>
      <w:r w:rsidR="002273FD" w:rsidRPr="00313E48">
        <w:rPr>
          <w:rFonts w:ascii="Times New Roman" w:hAnsi="Times New Roman" w:cs="Times New Roman"/>
          <w:sz w:val="28"/>
          <w:szCs w:val="28"/>
        </w:rPr>
        <w:t>еровской области от 02.11.2017 № 97-ОЗ «</w:t>
      </w:r>
      <w:r w:rsidRPr="00313E48">
        <w:rPr>
          <w:rFonts w:ascii="Times New Roman" w:hAnsi="Times New Roman" w:cs="Times New Roman"/>
          <w:sz w:val="28"/>
          <w:szCs w:val="28"/>
        </w:rPr>
        <w:t xml:space="preserve">О регулировании отдельных вопросов в </w:t>
      </w:r>
      <w:r w:rsidR="002273FD" w:rsidRPr="00313E48">
        <w:rPr>
          <w:rFonts w:ascii="Times New Roman" w:hAnsi="Times New Roman" w:cs="Times New Roman"/>
          <w:sz w:val="28"/>
          <w:szCs w:val="28"/>
        </w:rPr>
        <w:t>сфере противодействия коррупции»</w:t>
      </w:r>
      <w:r w:rsidRPr="00313E48">
        <w:rPr>
          <w:rFonts w:ascii="Times New Roman" w:hAnsi="Times New Roman" w:cs="Times New Roman"/>
          <w:sz w:val="28"/>
          <w:szCs w:val="28"/>
        </w:rPr>
        <w:t xml:space="preserve">, а также </w:t>
      </w:r>
      <w:r w:rsidR="003E69A1" w:rsidRPr="00313E48">
        <w:rPr>
          <w:rFonts w:ascii="Times New Roman" w:hAnsi="Times New Roman" w:cs="Times New Roman"/>
          <w:sz w:val="28"/>
          <w:szCs w:val="28"/>
        </w:rPr>
        <w:t>в целях</w:t>
      </w:r>
      <w:r w:rsidR="006A0D2E" w:rsidRPr="00313E48">
        <w:rPr>
          <w:rFonts w:ascii="Times New Roman" w:hAnsi="Times New Roman" w:cs="Times New Roman"/>
          <w:sz w:val="28"/>
          <w:szCs w:val="28"/>
        </w:rPr>
        <w:t xml:space="preserve"> </w:t>
      </w:r>
      <w:r w:rsidR="0048345A" w:rsidRPr="00313E48">
        <w:rPr>
          <w:rFonts w:ascii="Times New Roman" w:hAnsi="Times New Roman" w:cs="Times New Roman"/>
          <w:sz w:val="28"/>
          <w:szCs w:val="28"/>
        </w:rPr>
        <w:t xml:space="preserve">обеспечения добросовестного и эффективного выполнения должностных обязанностей </w:t>
      </w:r>
      <w:r w:rsidR="00497D28" w:rsidRPr="00313E48">
        <w:rPr>
          <w:rFonts w:ascii="Times New Roman" w:hAnsi="Times New Roman" w:cs="Times New Roman"/>
          <w:sz w:val="28"/>
          <w:szCs w:val="28"/>
        </w:rPr>
        <w:t>государственными гражданскими служащими Кемеровской области – Кузбасса, замещающими должности государственной гражданской службы</w:t>
      </w:r>
      <w:proofErr w:type="gramEnd"/>
      <w:r w:rsidR="00497D28" w:rsidRPr="00313E48">
        <w:rPr>
          <w:rFonts w:ascii="Times New Roman" w:hAnsi="Times New Roman" w:cs="Times New Roman"/>
          <w:sz w:val="28"/>
          <w:szCs w:val="28"/>
        </w:rPr>
        <w:t xml:space="preserve"> Кемеровской области – Кузбасса в исполнительных органах государственной власти Кемеровской области – Кузбасса</w:t>
      </w:r>
      <w:r w:rsidR="00330E3E" w:rsidRPr="00313E48">
        <w:rPr>
          <w:rFonts w:ascii="Times New Roman" w:hAnsi="Times New Roman" w:cs="Times New Roman"/>
          <w:sz w:val="28"/>
          <w:szCs w:val="28"/>
        </w:rPr>
        <w:t>, и</w:t>
      </w:r>
      <w:r w:rsidR="00497D28" w:rsidRPr="00313E48">
        <w:rPr>
          <w:rFonts w:ascii="Times New Roman" w:hAnsi="Times New Roman" w:cs="Times New Roman"/>
          <w:sz w:val="28"/>
          <w:szCs w:val="28"/>
        </w:rPr>
        <w:t xml:space="preserve"> </w:t>
      </w:r>
      <w:r w:rsidR="0063519C" w:rsidRPr="00313E48">
        <w:rPr>
          <w:rFonts w:ascii="Times New Roman" w:hAnsi="Times New Roman" w:cs="Times New Roman"/>
          <w:sz w:val="28"/>
          <w:szCs w:val="28"/>
        </w:rPr>
        <w:t>содействия укреплению ав</w:t>
      </w:r>
      <w:r w:rsidR="000660DC" w:rsidRPr="00313E48">
        <w:rPr>
          <w:rFonts w:ascii="Times New Roman" w:hAnsi="Times New Roman" w:cs="Times New Roman"/>
          <w:sz w:val="28"/>
          <w:szCs w:val="28"/>
        </w:rPr>
        <w:t>торитета государственной власти</w:t>
      </w:r>
      <w:r w:rsidR="00E00892">
        <w:rPr>
          <w:rFonts w:ascii="Times New Roman" w:hAnsi="Times New Roman" w:cs="Times New Roman"/>
          <w:sz w:val="28"/>
          <w:szCs w:val="28"/>
        </w:rPr>
        <w:t xml:space="preserve"> </w:t>
      </w:r>
      <w:r w:rsidR="00E00892" w:rsidRPr="00975B51">
        <w:rPr>
          <w:rFonts w:ascii="Times New Roman" w:hAnsi="Times New Roman" w:cs="Times New Roman"/>
          <w:spacing w:val="20"/>
          <w:sz w:val="28"/>
          <w:szCs w:val="28"/>
        </w:rPr>
        <w:t>постановляю:</w:t>
      </w:r>
      <w:r w:rsidR="000660DC" w:rsidRPr="00313E48">
        <w:rPr>
          <w:rFonts w:ascii="Times New Roman" w:hAnsi="Times New Roman" w:cs="Times New Roman"/>
          <w:sz w:val="28"/>
          <w:szCs w:val="28"/>
        </w:rPr>
        <w:t xml:space="preserve"> </w:t>
      </w:r>
    </w:p>
    <w:p w:rsidR="00E57F18" w:rsidRPr="00313E48" w:rsidRDefault="00E57F18" w:rsidP="00C31CDF">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1. Утвердить прилагаемый </w:t>
      </w:r>
      <w:hyperlink w:anchor="P36" w:history="1">
        <w:r w:rsidRPr="00313E48">
          <w:rPr>
            <w:rFonts w:ascii="Times New Roman" w:hAnsi="Times New Roman" w:cs="Times New Roman"/>
            <w:sz w:val="28"/>
            <w:szCs w:val="28"/>
          </w:rPr>
          <w:t>Кодекс</w:t>
        </w:r>
      </w:hyperlink>
      <w:r w:rsidRPr="00313E48">
        <w:rPr>
          <w:rFonts w:ascii="Times New Roman" w:hAnsi="Times New Roman" w:cs="Times New Roman"/>
          <w:sz w:val="28"/>
          <w:szCs w:val="28"/>
        </w:rPr>
        <w:t xml:space="preserve"> этики и служебного поведения государственных гражданских служащих</w:t>
      </w:r>
      <w:r w:rsidR="00F7705D" w:rsidRPr="00313E48">
        <w:rPr>
          <w:rFonts w:ascii="Times New Roman" w:hAnsi="Times New Roman" w:cs="Times New Roman"/>
          <w:sz w:val="28"/>
          <w:szCs w:val="28"/>
        </w:rPr>
        <w:t xml:space="preserve"> Кемеровской области – Кузбасса, замещающих должности государственной гражданской службы Кемеровской области – Кузбасса в исполнительных органах государственной власти </w:t>
      </w:r>
      <w:r w:rsidR="00F7705D" w:rsidRPr="00313E48">
        <w:rPr>
          <w:rFonts w:ascii="Times New Roman" w:hAnsi="Times New Roman" w:cs="Times New Roman"/>
          <w:sz w:val="28"/>
          <w:szCs w:val="28"/>
        </w:rPr>
        <w:lastRenderedPageBreak/>
        <w:t>Кемеровской области – Кузбасса</w:t>
      </w:r>
      <w:r w:rsidRPr="00313E48">
        <w:rPr>
          <w:rFonts w:ascii="Times New Roman" w:hAnsi="Times New Roman" w:cs="Times New Roman"/>
          <w:sz w:val="28"/>
          <w:szCs w:val="28"/>
        </w:rPr>
        <w:t>.</w:t>
      </w:r>
    </w:p>
    <w:p w:rsidR="00E57F18" w:rsidRPr="00313E48" w:rsidRDefault="00E57F18" w:rsidP="00C31CDF">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 Руководителям </w:t>
      </w:r>
      <w:r w:rsidR="00F7705D" w:rsidRPr="00313E48">
        <w:rPr>
          <w:rFonts w:ascii="Times New Roman" w:hAnsi="Times New Roman" w:cs="Times New Roman"/>
          <w:sz w:val="28"/>
          <w:szCs w:val="28"/>
        </w:rPr>
        <w:t xml:space="preserve">исполнительных </w:t>
      </w:r>
      <w:r w:rsidRPr="00313E48">
        <w:rPr>
          <w:rFonts w:ascii="Times New Roman" w:hAnsi="Times New Roman" w:cs="Times New Roman"/>
          <w:sz w:val="28"/>
          <w:szCs w:val="28"/>
        </w:rPr>
        <w:t>органов государственной власти Кемеровской области</w:t>
      </w:r>
      <w:r w:rsidR="00F7705D" w:rsidRPr="00313E48">
        <w:rPr>
          <w:rFonts w:ascii="Times New Roman" w:hAnsi="Times New Roman" w:cs="Times New Roman"/>
          <w:sz w:val="28"/>
          <w:szCs w:val="28"/>
        </w:rPr>
        <w:t xml:space="preserve"> – Кузбасса</w:t>
      </w:r>
      <w:r w:rsidRPr="00313E48">
        <w:rPr>
          <w:rFonts w:ascii="Times New Roman" w:hAnsi="Times New Roman" w:cs="Times New Roman"/>
          <w:sz w:val="28"/>
          <w:szCs w:val="28"/>
        </w:rPr>
        <w:t xml:space="preserve"> обеспечить соблюдение государственными гражданскими служащими Кемеровской области</w:t>
      </w:r>
      <w:r w:rsidR="006D07E4" w:rsidRPr="00313E48">
        <w:rPr>
          <w:rFonts w:ascii="Times New Roman" w:hAnsi="Times New Roman" w:cs="Times New Roman"/>
          <w:sz w:val="28"/>
          <w:szCs w:val="28"/>
        </w:rPr>
        <w:t xml:space="preserve"> – Кузбасса</w:t>
      </w:r>
      <w:r w:rsidRPr="00313E48">
        <w:rPr>
          <w:rFonts w:ascii="Times New Roman" w:hAnsi="Times New Roman" w:cs="Times New Roman"/>
          <w:sz w:val="28"/>
          <w:szCs w:val="28"/>
        </w:rPr>
        <w:t xml:space="preserve"> утвержденного </w:t>
      </w:r>
      <w:hyperlink w:anchor="P36" w:history="1">
        <w:r w:rsidRPr="00313E48">
          <w:rPr>
            <w:rFonts w:ascii="Times New Roman" w:hAnsi="Times New Roman" w:cs="Times New Roman"/>
            <w:sz w:val="28"/>
            <w:szCs w:val="28"/>
          </w:rPr>
          <w:t>Кодекса</w:t>
        </w:r>
      </w:hyperlink>
      <w:r w:rsidRPr="00313E48">
        <w:rPr>
          <w:rFonts w:ascii="Times New Roman" w:hAnsi="Times New Roman" w:cs="Times New Roman"/>
          <w:sz w:val="28"/>
          <w:szCs w:val="28"/>
        </w:rPr>
        <w:t xml:space="preserve"> этики и служебного поведения государственных гражданских служащих</w:t>
      </w:r>
      <w:r w:rsidR="006D07E4" w:rsidRPr="00313E48">
        <w:rPr>
          <w:rFonts w:ascii="Times New Roman" w:hAnsi="Times New Roman" w:cs="Times New Roman"/>
          <w:sz w:val="28"/>
          <w:szCs w:val="28"/>
        </w:rPr>
        <w:t xml:space="preserve"> Кемеровской области – Кузбасса, замещающими должности государственной гражданской службы Кемеровской области – Кузбасса в исполнительных органах государственной власти Кемеровской </w:t>
      </w:r>
      <w:r w:rsidR="00691108">
        <w:rPr>
          <w:rFonts w:ascii="Times New Roman" w:hAnsi="Times New Roman" w:cs="Times New Roman"/>
          <w:sz w:val="28"/>
          <w:szCs w:val="28"/>
        </w:rPr>
        <w:t xml:space="preserve">           </w:t>
      </w:r>
      <w:r w:rsidR="006D07E4" w:rsidRPr="00313E48">
        <w:rPr>
          <w:rFonts w:ascii="Times New Roman" w:hAnsi="Times New Roman" w:cs="Times New Roman"/>
          <w:sz w:val="28"/>
          <w:szCs w:val="28"/>
        </w:rPr>
        <w:t>области – Кузбасса</w:t>
      </w:r>
      <w:r w:rsidRPr="00313E48">
        <w:rPr>
          <w:rFonts w:ascii="Times New Roman" w:hAnsi="Times New Roman" w:cs="Times New Roman"/>
          <w:sz w:val="28"/>
          <w:szCs w:val="28"/>
        </w:rPr>
        <w:t>.</w:t>
      </w:r>
    </w:p>
    <w:p w:rsidR="004E3AB4" w:rsidRPr="00313E48" w:rsidRDefault="00E57F18" w:rsidP="00C31CDF">
      <w:pPr>
        <w:pStyle w:val="ConsPlusNormal"/>
        <w:ind w:firstLine="709"/>
        <w:jc w:val="both"/>
        <w:rPr>
          <w:rFonts w:ascii="Times New Roman" w:hAnsi="Times New Roman" w:cs="Times New Roman"/>
          <w:sz w:val="28"/>
          <w:szCs w:val="28"/>
        </w:rPr>
      </w:pPr>
      <w:r w:rsidRPr="00FD7EB5">
        <w:rPr>
          <w:rFonts w:ascii="Times New Roman" w:hAnsi="Times New Roman" w:cs="Times New Roman"/>
          <w:sz w:val="28"/>
          <w:szCs w:val="28"/>
        </w:rPr>
        <w:t xml:space="preserve">3. </w:t>
      </w:r>
      <w:r w:rsidR="004E3AB4" w:rsidRPr="00313E48">
        <w:rPr>
          <w:rFonts w:ascii="Times New Roman" w:hAnsi="Times New Roman" w:cs="Times New Roman"/>
          <w:sz w:val="28"/>
          <w:szCs w:val="28"/>
        </w:rPr>
        <w:t>Признать утратившим</w:t>
      </w:r>
      <w:r w:rsidR="00561772" w:rsidRPr="00313E48">
        <w:rPr>
          <w:rFonts w:ascii="Times New Roman" w:hAnsi="Times New Roman" w:cs="Times New Roman"/>
          <w:sz w:val="28"/>
          <w:szCs w:val="28"/>
        </w:rPr>
        <w:t>и силу</w:t>
      </w:r>
      <w:r w:rsidR="00B77C35" w:rsidRPr="00313E48">
        <w:rPr>
          <w:rFonts w:ascii="Times New Roman" w:hAnsi="Times New Roman" w:cs="Times New Roman"/>
          <w:sz w:val="28"/>
          <w:szCs w:val="28"/>
        </w:rPr>
        <w:t xml:space="preserve"> постановления Губернатора Кемеровской области</w:t>
      </w:r>
      <w:r w:rsidR="00561772" w:rsidRPr="00313E48">
        <w:rPr>
          <w:rFonts w:ascii="Times New Roman" w:hAnsi="Times New Roman" w:cs="Times New Roman"/>
          <w:sz w:val="28"/>
          <w:szCs w:val="28"/>
        </w:rPr>
        <w:t>:</w:t>
      </w:r>
    </w:p>
    <w:p w:rsidR="00807183" w:rsidRPr="00313E48" w:rsidRDefault="00691108" w:rsidP="00C31CDF">
      <w:pPr>
        <w:autoSpaceDE w:val="0"/>
        <w:autoSpaceDN w:val="0"/>
        <w:adjustRightInd w:val="0"/>
        <w:ind w:firstLine="709"/>
        <w:jc w:val="both"/>
        <w:rPr>
          <w:sz w:val="28"/>
          <w:szCs w:val="28"/>
          <w:lang w:eastAsia="ru-RU"/>
        </w:rPr>
      </w:pPr>
      <w:r>
        <w:rPr>
          <w:sz w:val="28"/>
          <w:szCs w:val="28"/>
          <w:lang w:eastAsia="ru-RU"/>
        </w:rPr>
        <w:t>о</w:t>
      </w:r>
      <w:r w:rsidR="0077479E">
        <w:rPr>
          <w:sz w:val="28"/>
          <w:szCs w:val="28"/>
          <w:lang w:eastAsia="ru-RU"/>
        </w:rPr>
        <w:t xml:space="preserve">т </w:t>
      </w:r>
      <w:r w:rsidR="00561772" w:rsidRPr="00313E48">
        <w:rPr>
          <w:sz w:val="28"/>
          <w:szCs w:val="28"/>
          <w:lang w:eastAsia="ru-RU"/>
        </w:rPr>
        <w:t>24.03.2011 №</w:t>
      </w:r>
      <w:r w:rsidR="00807183" w:rsidRPr="00313E48">
        <w:rPr>
          <w:sz w:val="28"/>
          <w:szCs w:val="28"/>
          <w:lang w:eastAsia="ru-RU"/>
        </w:rPr>
        <w:t xml:space="preserve"> 19-пг</w:t>
      </w:r>
      <w:r w:rsidR="00561772" w:rsidRPr="00313E48">
        <w:rPr>
          <w:sz w:val="28"/>
          <w:szCs w:val="28"/>
          <w:lang w:eastAsia="ru-RU"/>
        </w:rPr>
        <w:t xml:space="preserve"> «</w:t>
      </w:r>
      <w:r w:rsidR="00975B51">
        <w:rPr>
          <w:sz w:val="28"/>
          <w:szCs w:val="28"/>
          <w:lang w:eastAsia="ru-RU"/>
        </w:rPr>
        <w:t>Об утверждении К</w:t>
      </w:r>
      <w:r w:rsidR="00807183" w:rsidRPr="00313E48">
        <w:rPr>
          <w:sz w:val="28"/>
          <w:szCs w:val="28"/>
          <w:lang w:eastAsia="ru-RU"/>
        </w:rPr>
        <w:t>одекса этики и служебного поведения государственных гражданск</w:t>
      </w:r>
      <w:r w:rsidR="00561772" w:rsidRPr="00313E48">
        <w:rPr>
          <w:sz w:val="28"/>
          <w:szCs w:val="28"/>
          <w:lang w:eastAsia="ru-RU"/>
        </w:rPr>
        <w:t>их служащих Кемеровской области»;</w:t>
      </w:r>
    </w:p>
    <w:p w:rsidR="00B77C35" w:rsidRPr="00313E48" w:rsidRDefault="00B77C35" w:rsidP="00C31CDF">
      <w:pPr>
        <w:autoSpaceDE w:val="0"/>
        <w:autoSpaceDN w:val="0"/>
        <w:adjustRightInd w:val="0"/>
        <w:ind w:firstLine="709"/>
        <w:jc w:val="both"/>
        <w:rPr>
          <w:sz w:val="28"/>
          <w:szCs w:val="28"/>
          <w:lang w:eastAsia="ru-RU"/>
        </w:rPr>
      </w:pPr>
      <w:r w:rsidRPr="00313E48">
        <w:rPr>
          <w:sz w:val="28"/>
          <w:szCs w:val="28"/>
          <w:lang w:eastAsia="ru-RU"/>
        </w:rPr>
        <w:t>от 12.05.2011 № 28-пг «О внесении изменений в постановление Губернатора Кем</w:t>
      </w:r>
      <w:r w:rsidR="000C7E1A" w:rsidRPr="00313E48">
        <w:rPr>
          <w:sz w:val="28"/>
          <w:szCs w:val="28"/>
          <w:lang w:eastAsia="ru-RU"/>
        </w:rPr>
        <w:t>еровской области от 24.03.2011 19-пг «</w:t>
      </w:r>
      <w:r w:rsidRPr="00313E48">
        <w:rPr>
          <w:sz w:val="28"/>
          <w:szCs w:val="28"/>
          <w:lang w:eastAsia="ru-RU"/>
        </w:rPr>
        <w:t>Об утверждении Кодекса этики и служебного поведения государственных гражданских служащих Кемеровской области»;</w:t>
      </w:r>
    </w:p>
    <w:p w:rsidR="00807183" w:rsidRPr="00313E48" w:rsidRDefault="00B77C35" w:rsidP="00C31CDF">
      <w:pPr>
        <w:autoSpaceDE w:val="0"/>
        <w:autoSpaceDN w:val="0"/>
        <w:adjustRightInd w:val="0"/>
        <w:ind w:firstLine="709"/>
        <w:jc w:val="both"/>
        <w:rPr>
          <w:sz w:val="28"/>
          <w:szCs w:val="28"/>
          <w:lang w:eastAsia="ru-RU"/>
        </w:rPr>
      </w:pPr>
      <w:r w:rsidRPr="00313E48">
        <w:rPr>
          <w:sz w:val="28"/>
          <w:szCs w:val="28"/>
          <w:lang w:eastAsia="ru-RU"/>
        </w:rPr>
        <w:t>от 15.02.2019 № 8-пг «О внесении изменений в постановление Губернатора Кем</w:t>
      </w:r>
      <w:r w:rsidR="000C7E1A" w:rsidRPr="00313E48">
        <w:rPr>
          <w:sz w:val="28"/>
          <w:szCs w:val="28"/>
          <w:lang w:eastAsia="ru-RU"/>
        </w:rPr>
        <w:t>еровской области от 24.03.2011 19-пг «</w:t>
      </w:r>
      <w:r w:rsidRPr="00313E48">
        <w:rPr>
          <w:sz w:val="28"/>
          <w:szCs w:val="28"/>
          <w:lang w:eastAsia="ru-RU"/>
        </w:rPr>
        <w:t>Об у</w:t>
      </w:r>
      <w:r w:rsidR="00975B51">
        <w:rPr>
          <w:sz w:val="28"/>
          <w:szCs w:val="28"/>
          <w:lang w:eastAsia="ru-RU"/>
        </w:rPr>
        <w:t>тверждении К</w:t>
      </w:r>
      <w:r w:rsidRPr="00313E48">
        <w:rPr>
          <w:sz w:val="28"/>
          <w:szCs w:val="28"/>
          <w:lang w:eastAsia="ru-RU"/>
        </w:rPr>
        <w:t>одекса этики и служебного поведения государственных гражданских служащих Кемеровс</w:t>
      </w:r>
      <w:r w:rsidR="000C7E1A" w:rsidRPr="00313E48">
        <w:rPr>
          <w:sz w:val="28"/>
          <w:szCs w:val="28"/>
          <w:lang w:eastAsia="ru-RU"/>
        </w:rPr>
        <w:t>кой области».</w:t>
      </w:r>
    </w:p>
    <w:p w:rsidR="004E3AB4" w:rsidRPr="00313E48" w:rsidRDefault="00FD7EB5" w:rsidP="00C31C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3AB4" w:rsidRPr="00313E48">
        <w:rPr>
          <w:rFonts w:ascii="Times New Roman" w:hAnsi="Times New Roman" w:cs="Times New Roman"/>
          <w:sz w:val="28"/>
          <w:szCs w:val="28"/>
        </w:rPr>
        <w:t xml:space="preserve">Настоящее постановление подлежит </w:t>
      </w:r>
      <w:r w:rsidR="004E3AB4" w:rsidRPr="00313E48">
        <w:rPr>
          <w:rFonts w:ascii="Times New Roman" w:hAnsi="Times New Roman"/>
          <w:sz w:val="28"/>
          <w:szCs w:val="28"/>
        </w:rPr>
        <w:t>опубликованию на сайте  «Электронный бюллетень Правительства Кемеровской области – Кузбасса».</w:t>
      </w:r>
    </w:p>
    <w:p w:rsidR="004E3AB4" w:rsidRDefault="00FD7EB5" w:rsidP="00C31C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E3AB4" w:rsidRPr="00313E48">
        <w:rPr>
          <w:rFonts w:ascii="Times New Roman" w:hAnsi="Times New Roman" w:cs="Times New Roman"/>
          <w:sz w:val="28"/>
          <w:szCs w:val="28"/>
        </w:rPr>
        <w:t xml:space="preserve">. </w:t>
      </w:r>
      <w:r w:rsidR="00691108">
        <w:rPr>
          <w:rFonts w:ascii="Times New Roman" w:hAnsi="Times New Roman" w:cs="Times New Roman"/>
          <w:sz w:val="28"/>
          <w:szCs w:val="28"/>
        </w:rPr>
        <w:t xml:space="preserve"> </w:t>
      </w:r>
      <w:r w:rsidR="004E3AB4" w:rsidRPr="00313E48">
        <w:rPr>
          <w:rFonts w:ascii="Times New Roman" w:hAnsi="Times New Roman" w:cs="Times New Roman"/>
          <w:sz w:val="28"/>
          <w:szCs w:val="28"/>
        </w:rPr>
        <w:t xml:space="preserve">Контроль за исполнением настоящего постановления оставляю </w:t>
      </w:r>
      <w:r w:rsidR="0001172A">
        <w:rPr>
          <w:rFonts w:ascii="Times New Roman" w:hAnsi="Times New Roman" w:cs="Times New Roman"/>
          <w:sz w:val="28"/>
          <w:szCs w:val="28"/>
        </w:rPr>
        <w:t xml:space="preserve">       </w:t>
      </w:r>
      <w:r w:rsidR="004E3AB4" w:rsidRPr="00313E48">
        <w:rPr>
          <w:rFonts w:ascii="Times New Roman" w:hAnsi="Times New Roman" w:cs="Times New Roman"/>
          <w:sz w:val="28"/>
          <w:szCs w:val="28"/>
        </w:rPr>
        <w:t>за собой.</w:t>
      </w:r>
    </w:p>
    <w:p w:rsidR="00405172" w:rsidRDefault="00405172" w:rsidP="004E3AB4">
      <w:pPr>
        <w:pStyle w:val="ConsPlusNormal"/>
        <w:ind w:firstLine="540"/>
        <w:jc w:val="both"/>
        <w:rPr>
          <w:rFonts w:ascii="Times New Roman" w:hAnsi="Times New Roman" w:cs="Times New Roman"/>
          <w:sz w:val="28"/>
          <w:szCs w:val="28"/>
        </w:rPr>
      </w:pPr>
    </w:p>
    <w:p w:rsidR="00405172" w:rsidRDefault="00405172" w:rsidP="004E3AB4">
      <w:pPr>
        <w:pStyle w:val="ConsPlusNormal"/>
        <w:ind w:firstLine="540"/>
        <w:jc w:val="both"/>
        <w:rPr>
          <w:rFonts w:ascii="Times New Roman" w:hAnsi="Times New Roman" w:cs="Times New Roman"/>
          <w:sz w:val="28"/>
          <w:szCs w:val="28"/>
        </w:rPr>
      </w:pPr>
    </w:p>
    <w:p w:rsidR="00691108" w:rsidRDefault="00691108" w:rsidP="004E3AB4">
      <w:pPr>
        <w:pStyle w:val="ConsPlusNormal"/>
        <w:ind w:firstLine="540"/>
        <w:jc w:val="both"/>
        <w:rPr>
          <w:rFonts w:ascii="Times New Roman" w:hAnsi="Times New Roman" w:cs="Times New Roman"/>
          <w:sz w:val="28"/>
          <w:szCs w:val="28"/>
        </w:rPr>
      </w:pPr>
    </w:p>
    <w:p w:rsidR="00405172" w:rsidRDefault="00B87E23" w:rsidP="004E3A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И.о. </w:t>
      </w:r>
      <w:r w:rsidR="00405172">
        <w:rPr>
          <w:rFonts w:ascii="Times New Roman" w:hAnsi="Times New Roman" w:cs="Times New Roman"/>
          <w:sz w:val="28"/>
          <w:szCs w:val="28"/>
        </w:rPr>
        <w:t>Губернатор</w:t>
      </w:r>
      <w:r>
        <w:rPr>
          <w:rFonts w:ascii="Times New Roman" w:hAnsi="Times New Roman" w:cs="Times New Roman"/>
          <w:sz w:val="28"/>
          <w:szCs w:val="28"/>
        </w:rPr>
        <w:t>а</w:t>
      </w:r>
    </w:p>
    <w:p w:rsidR="00405172" w:rsidRPr="00313E48" w:rsidRDefault="00405172" w:rsidP="00405172">
      <w:pPr>
        <w:pStyle w:val="ConsPlusNormal"/>
        <w:jc w:val="both"/>
        <w:rPr>
          <w:rFonts w:ascii="Times New Roman" w:hAnsi="Times New Roman" w:cs="Times New Roman"/>
          <w:sz w:val="28"/>
          <w:szCs w:val="28"/>
        </w:rPr>
      </w:pPr>
      <w:r>
        <w:rPr>
          <w:rFonts w:ascii="Times New Roman" w:hAnsi="Times New Roman" w:cs="Times New Roman"/>
          <w:sz w:val="28"/>
          <w:szCs w:val="28"/>
        </w:rPr>
        <w:t>Кемеровск</w:t>
      </w:r>
      <w:r w:rsidR="00691108">
        <w:rPr>
          <w:rFonts w:ascii="Times New Roman" w:hAnsi="Times New Roman" w:cs="Times New Roman"/>
          <w:sz w:val="28"/>
          <w:szCs w:val="28"/>
        </w:rPr>
        <w:t>ой области – Кузбасса</w:t>
      </w:r>
      <w:r w:rsidR="00691108">
        <w:rPr>
          <w:rFonts w:ascii="Times New Roman" w:hAnsi="Times New Roman" w:cs="Times New Roman"/>
          <w:sz w:val="28"/>
          <w:szCs w:val="28"/>
        </w:rPr>
        <w:tab/>
      </w:r>
      <w:r w:rsidR="00691108">
        <w:rPr>
          <w:rFonts w:ascii="Times New Roman" w:hAnsi="Times New Roman" w:cs="Times New Roman"/>
          <w:sz w:val="28"/>
          <w:szCs w:val="28"/>
        </w:rPr>
        <w:tab/>
      </w:r>
      <w:r w:rsidR="00691108">
        <w:rPr>
          <w:rFonts w:ascii="Times New Roman" w:hAnsi="Times New Roman" w:cs="Times New Roman"/>
          <w:sz w:val="28"/>
          <w:szCs w:val="28"/>
        </w:rPr>
        <w:tab/>
      </w:r>
      <w:r w:rsidR="00691108">
        <w:rPr>
          <w:rFonts w:ascii="Times New Roman" w:hAnsi="Times New Roman" w:cs="Times New Roman"/>
          <w:sz w:val="28"/>
          <w:szCs w:val="28"/>
        </w:rPr>
        <w:tab/>
      </w:r>
      <w:r w:rsidR="00691108">
        <w:rPr>
          <w:rFonts w:ascii="Times New Roman" w:hAnsi="Times New Roman" w:cs="Times New Roman"/>
          <w:sz w:val="28"/>
          <w:szCs w:val="28"/>
        </w:rPr>
        <w:tab/>
        <w:t xml:space="preserve">         </w:t>
      </w:r>
      <w:r w:rsidR="00B87E23">
        <w:rPr>
          <w:rFonts w:ascii="Times New Roman" w:hAnsi="Times New Roman" w:cs="Times New Roman"/>
          <w:sz w:val="28"/>
          <w:szCs w:val="28"/>
        </w:rPr>
        <w:t>В.Н. Телегин</w:t>
      </w:r>
    </w:p>
    <w:p w:rsidR="004E3AB4" w:rsidRPr="00313E48" w:rsidRDefault="004E3AB4" w:rsidP="00E57F18">
      <w:pPr>
        <w:pStyle w:val="ConsPlusNormal"/>
        <w:ind w:firstLine="540"/>
        <w:jc w:val="both"/>
        <w:rPr>
          <w:rFonts w:ascii="Times New Roman" w:hAnsi="Times New Roman" w:cs="Times New Roman"/>
          <w:sz w:val="28"/>
          <w:szCs w:val="28"/>
        </w:rPr>
      </w:pPr>
    </w:p>
    <w:p w:rsidR="004E3AB4" w:rsidRPr="00313E48" w:rsidRDefault="004E3AB4" w:rsidP="00E57F18">
      <w:pPr>
        <w:pStyle w:val="ConsPlusNormal"/>
        <w:ind w:firstLine="540"/>
        <w:jc w:val="both"/>
        <w:rPr>
          <w:rFonts w:ascii="Times New Roman" w:hAnsi="Times New Roman" w:cs="Times New Roman"/>
          <w:sz w:val="28"/>
          <w:szCs w:val="28"/>
        </w:rPr>
      </w:pPr>
    </w:p>
    <w:p w:rsidR="00E57F18" w:rsidRDefault="00E57F18" w:rsidP="00E57F18">
      <w:pPr>
        <w:pStyle w:val="ConsPlusNormal"/>
        <w:ind w:firstLine="540"/>
        <w:jc w:val="both"/>
        <w:rPr>
          <w:rFonts w:ascii="Times New Roman" w:hAnsi="Times New Roman" w:cs="Times New Roman"/>
          <w:sz w:val="28"/>
          <w:szCs w:val="28"/>
        </w:rPr>
      </w:pPr>
    </w:p>
    <w:p w:rsidR="00435B61" w:rsidRPr="00435B61" w:rsidRDefault="00435B61" w:rsidP="00435B61">
      <w:pPr>
        <w:rPr>
          <w:rFonts w:eastAsia="Times New Roman"/>
          <w:sz w:val="28"/>
          <w:szCs w:val="28"/>
          <w:lang w:eastAsia="ru-RU"/>
        </w:rPr>
      </w:pPr>
      <w:r w:rsidRPr="00435B61">
        <w:rPr>
          <w:rFonts w:eastAsia="Times New Roman"/>
          <w:sz w:val="28"/>
          <w:szCs w:val="28"/>
          <w:lang w:eastAsia="ru-RU"/>
        </w:rPr>
        <w:t>г. Кемерово</w:t>
      </w:r>
    </w:p>
    <w:p w:rsidR="00435B61" w:rsidRPr="00435B61" w:rsidRDefault="00435B61" w:rsidP="00435B61">
      <w:pPr>
        <w:rPr>
          <w:rFonts w:eastAsia="Times New Roman"/>
          <w:sz w:val="28"/>
          <w:szCs w:val="28"/>
          <w:lang w:eastAsia="ru-RU"/>
        </w:rPr>
      </w:pPr>
      <w:r w:rsidRPr="00435B61">
        <w:rPr>
          <w:rFonts w:eastAsia="Times New Roman"/>
          <w:sz w:val="28"/>
          <w:szCs w:val="28"/>
          <w:lang w:eastAsia="ru-RU"/>
        </w:rPr>
        <w:t>27 июля 2020 г.</w:t>
      </w:r>
    </w:p>
    <w:p w:rsidR="00435B61" w:rsidRPr="00313E48" w:rsidRDefault="00435B61" w:rsidP="00435B61">
      <w:pPr>
        <w:pStyle w:val="ConsPlusNormal"/>
        <w:jc w:val="both"/>
        <w:rPr>
          <w:rFonts w:ascii="Times New Roman" w:hAnsi="Times New Roman" w:cs="Times New Roman"/>
          <w:sz w:val="28"/>
          <w:szCs w:val="28"/>
        </w:rPr>
      </w:pPr>
      <w:r w:rsidRPr="00435B61">
        <w:rPr>
          <w:rFonts w:ascii="Times New Roman" w:hAnsi="Times New Roman" w:cs="Times New Roman"/>
          <w:sz w:val="28"/>
          <w:szCs w:val="28"/>
        </w:rPr>
        <w:t>№ 76-пг</w:t>
      </w:r>
    </w:p>
    <w:p w:rsidR="00E57F18" w:rsidRPr="00313E48" w:rsidRDefault="00E57F18" w:rsidP="00E57F18">
      <w:pPr>
        <w:pStyle w:val="ConsPlusNormal"/>
        <w:jc w:val="right"/>
        <w:rPr>
          <w:rFonts w:ascii="Times New Roman" w:hAnsi="Times New Roman" w:cs="Times New Roman"/>
          <w:sz w:val="28"/>
          <w:szCs w:val="28"/>
        </w:rPr>
      </w:pPr>
    </w:p>
    <w:p w:rsidR="00E57F18" w:rsidRPr="00313E48" w:rsidRDefault="00E57F18" w:rsidP="00E57F18">
      <w:pPr>
        <w:pStyle w:val="ConsPlusNormal"/>
        <w:jc w:val="right"/>
        <w:rPr>
          <w:rFonts w:ascii="Times New Roman" w:hAnsi="Times New Roman" w:cs="Times New Roman"/>
          <w:sz w:val="28"/>
          <w:szCs w:val="28"/>
        </w:rPr>
      </w:pPr>
    </w:p>
    <w:p w:rsidR="00E57F18" w:rsidRPr="00313E48" w:rsidRDefault="00E57F18" w:rsidP="00E57F18">
      <w:pPr>
        <w:pStyle w:val="ConsPlusNormal"/>
        <w:jc w:val="right"/>
        <w:rPr>
          <w:rFonts w:ascii="Times New Roman" w:hAnsi="Times New Roman" w:cs="Times New Roman"/>
          <w:sz w:val="28"/>
          <w:szCs w:val="28"/>
        </w:rPr>
      </w:pPr>
    </w:p>
    <w:p w:rsidR="00E57F18" w:rsidRPr="00313E48" w:rsidRDefault="00E57F18" w:rsidP="00E57F18">
      <w:pPr>
        <w:pStyle w:val="ConsPlusNormal"/>
        <w:jc w:val="right"/>
        <w:rPr>
          <w:rFonts w:ascii="Times New Roman" w:hAnsi="Times New Roman" w:cs="Times New Roman"/>
          <w:sz w:val="28"/>
          <w:szCs w:val="28"/>
        </w:rPr>
      </w:pPr>
    </w:p>
    <w:p w:rsidR="00F33232" w:rsidRPr="00313E48" w:rsidRDefault="00F33232" w:rsidP="00E57F18">
      <w:pPr>
        <w:pStyle w:val="ConsPlusNormal"/>
        <w:jc w:val="right"/>
        <w:rPr>
          <w:rFonts w:ascii="Times New Roman" w:hAnsi="Times New Roman" w:cs="Times New Roman"/>
          <w:sz w:val="28"/>
          <w:szCs w:val="28"/>
        </w:rPr>
      </w:pPr>
    </w:p>
    <w:p w:rsidR="00F33232" w:rsidRPr="00313E48" w:rsidRDefault="00F33232" w:rsidP="00E57F18">
      <w:pPr>
        <w:pStyle w:val="ConsPlusNormal"/>
        <w:jc w:val="right"/>
        <w:rPr>
          <w:rFonts w:ascii="Times New Roman" w:hAnsi="Times New Roman" w:cs="Times New Roman"/>
          <w:sz w:val="28"/>
          <w:szCs w:val="28"/>
        </w:rPr>
      </w:pPr>
    </w:p>
    <w:p w:rsidR="00F33232" w:rsidRPr="00313E48" w:rsidRDefault="00F33232" w:rsidP="00E57F18">
      <w:pPr>
        <w:pStyle w:val="ConsPlusNormal"/>
        <w:jc w:val="right"/>
        <w:rPr>
          <w:rFonts w:ascii="Times New Roman" w:hAnsi="Times New Roman" w:cs="Times New Roman"/>
          <w:sz w:val="28"/>
          <w:szCs w:val="28"/>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F33232" w:rsidRPr="00313E48" w:rsidTr="00435B61">
        <w:tc>
          <w:tcPr>
            <w:tcW w:w="4500" w:type="dxa"/>
          </w:tcPr>
          <w:p w:rsidR="00F33232" w:rsidRPr="00313E48" w:rsidRDefault="00C44EB4" w:rsidP="00F3323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33232" w:rsidRPr="00313E48" w:rsidRDefault="00F33232" w:rsidP="00F33232">
            <w:pPr>
              <w:pStyle w:val="ConsPlusNormal"/>
              <w:jc w:val="center"/>
              <w:rPr>
                <w:rFonts w:ascii="Times New Roman" w:hAnsi="Times New Roman" w:cs="Times New Roman"/>
                <w:sz w:val="28"/>
                <w:szCs w:val="28"/>
              </w:rPr>
            </w:pPr>
            <w:r w:rsidRPr="00313E48">
              <w:rPr>
                <w:rFonts w:ascii="Times New Roman" w:hAnsi="Times New Roman" w:cs="Times New Roman"/>
                <w:sz w:val="28"/>
                <w:szCs w:val="28"/>
              </w:rPr>
              <w:t>постановлением Губернатора</w:t>
            </w:r>
          </w:p>
          <w:p w:rsidR="00F33232" w:rsidRDefault="00F33232" w:rsidP="00F33232">
            <w:pPr>
              <w:pStyle w:val="ConsPlusNormal"/>
              <w:jc w:val="center"/>
              <w:rPr>
                <w:rFonts w:ascii="Times New Roman" w:hAnsi="Times New Roman" w:cs="Times New Roman"/>
                <w:sz w:val="28"/>
                <w:szCs w:val="28"/>
              </w:rPr>
            </w:pPr>
            <w:r w:rsidRPr="00313E48">
              <w:rPr>
                <w:rFonts w:ascii="Times New Roman" w:hAnsi="Times New Roman" w:cs="Times New Roman"/>
                <w:sz w:val="28"/>
                <w:szCs w:val="28"/>
              </w:rPr>
              <w:t>Кемеровской области – Кузбасса</w:t>
            </w:r>
          </w:p>
          <w:p w:rsidR="00435B61" w:rsidRPr="00243A8E" w:rsidRDefault="00435B61" w:rsidP="00435B61">
            <w:pPr>
              <w:jc w:val="center"/>
            </w:pPr>
            <w:r w:rsidRPr="00243A8E">
              <w:rPr>
                <w:sz w:val="28"/>
              </w:rPr>
              <w:t xml:space="preserve">от </w:t>
            </w:r>
            <w:r>
              <w:rPr>
                <w:sz w:val="28"/>
              </w:rPr>
              <w:t>27 июля</w:t>
            </w:r>
            <w:r w:rsidRPr="00243A8E">
              <w:rPr>
                <w:sz w:val="28"/>
              </w:rPr>
              <w:t xml:space="preserve"> 2020 г. №</w:t>
            </w:r>
            <w:r>
              <w:rPr>
                <w:sz w:val="28"/>
              </w:rPr>
              <w:t xml:space="preserve"> 76-пг</w:t>
            </w:r>
          </w:p>
          <w:p w:rsidR="00F33232" w:rsidRPr="00313E48" w:rsidRDefault="00F33232" w:rsidP="00C44EB4">
            <w:pPr>
              <w:pStyle w:val="ConsPlusNormal"/>
              <w:jc w:val="center"/>
              <w:rPr>
                <w:rFonts w:ascii="Times New Roman" w:hAnsi="Times New Roman" w:cs="Times New Roman"/>
                <w:sz w:val="28"/>
                <w:szCs w:val="28"/>
              </w:rPr>
            </w:pPr>
          </w:p>
        </w:tc>
      </w:tr>
    </w:tbl>
    <w:p w:rsidR="00F33232" w:rsidRPr="00313E48" w:rsidRDefault="00F33232" w:rsidP="00405172">
      <w:pPr>
        <w:pStyle w:val="ConsPlusNormal"/>
        <w:outlineLvl w:val="0"/>
        <w:rPr>
          <w:rFonts w:ascii="Times New Roman" w:hAnsi="Times New Roman" w:cs="Times New Roman"/>
          <w:sz w:val="28"/>
          <w:szCs w:val="28"/>
        </w:rPr>
      </w:pPr>
    </w:p>
    <w:p w:rsidR="00F33232" w:rsidRPr="00313E48" w:rsidRDefault="00F33232" w:rsidP="005C562C">
      <w:pPr>
        <w:pStyle w:val="ConsPlusNormal"/>
        <w:jc w:val="center"/>
        <w:outlineLvl w:val="0"/>
        <w:rPr>
          <w:rFonts w:ascii="Times New Roman" w:hAnsi="Times New Roman" w:cs="Times New Roman"/>
          <w:sz w:val="28"/>
          <w:szCs w:val="28"/>
        </w:rPr>
      </w:pPr>
    </w:p>
    <w:p w:rsidR="00E57F18" w:rsidRPr="00313E48" w:rsidRDefault="00975B51" w:rsidP="005C562C">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КОДЕКС</w:t>
      </w:r>
    </w:p>
    <w:p w:rsidR="00E57F18" w:rsidRPr="00313E48" w:rsidRDefault="00F33232" w:rsidP="005C562C">
      <w:pPr>
        <w:pStyle w:val="ConsPlusTitle"/>
        <w:jc w:val="center"/>
        <w:rPr>
          <w:rFonts w:ascii="Times New Roman" w:hAnsi="Times New Roman" w:cs="Times New Roman"/>
          <w:sz w:val="28"/>
          <w:szCs w:val="28"/>
        </w:rPr>
      </w:pPr>
      <w:r w:rsidRPr="00313E48">
        <w:rPr>
          <w:rFonts w:ascii="Times New Roman" w:hAnsi="Times New Roman" w:cs="Times New Roman"/>
          <w:sz w:val="28"/>
          <w:szCs w:val="28"/>
        </w:rPr>
        <w:t xml:space="preserve">этики и служебного поведения </w:t>
      </w:r>
      <w:proofErr w:type="gramStart"/>
      <w:r w:rsidRPr="00313E48">
        <w:rPr>
          <w:rFonts w:ascii="Times New Roman" w:hAnsi="Times New Roman" w:cs="Times New Roman"/>
          <w:sz w:val="28"/>
          <w:szCs w:val="28"/>
        </w:rPr>
        <w:t>государственных</w:t>
      </w:r>
      <w:proofErr w:type="gramEnd"/>
    </w:p>
    <w:p w:rsidR="00E57F18" w:rsidRPr="00313E48" w:rsidRDefault="00F33232" w:rsidP="005C562C">
      <w:pPr>
        <w:pStyle w:val="ConsPlusTitle"/>
        <w:jc w:val="center"/>
        <w:rPr>
          <w:rFonts w:ascii="Times New Roman" w:hAnsi="Times New Roman" w:cs="Times New Roman"/>
          <w:sz w:val="28"/>
          <w:szCs w:val="28"/>
        </w:rPr>
      </w:pPr>
      <w:r w:rsidRPr="00313E48">
        <w:rPr>
          <w:rFonts w:ascii="Times New Roman" w:hAnsi="Times New Roman" w:cs="Times New Roman"/>
          <w:sz w:val="28"/>
          <w:szCs w:val="28"/>
        </w:rPr>
        <w:t>гражданских служащих Кемеровской области – Кузбасса,</w:t>
      </w:r>
    </w:p>
    <w:p w:rsidR="005C562C" w:rsidRPr="00313E48" w:rsidRDefault="005C562C" w:rsidP="005C562C">
      <w:pPr>
        <w:pStyle w:val="ConsPlusNormal"/>
        <w:jc w:val="center"/>
        <w:rPr>
          <w:rFonts w:ascii="Times New Roman" w:hAnsi="Times New Roman" w:cs="Times New Roman"/>
          <w:b/>
          <w:sz w:val="28"/>
          <w:szCs w:val="28"/>
        </w:rPr>
      </w:pPr>
      <w:proofErr w:type="gramStart"/>
      <w:r w:rsidRPr="00313E48">
        <w:rPr>
          <w:rFonts w:ascii="Times New Roman" w:hAnsi="Times New Roman" w:cs="Times New Roman"/>
          <w:b/>
          <w:sz w:val="28"/>
          <w:szCs w:val="28"/>
        </w:rPr>
        <w:t>замещающих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w:t>
      </w:r>
      <w:proofErr w:type="gramEnd"/>
    </w:p>
    <w:p w:rsidR="00E57F18" w:rsidRPr="00986488" w:rsidRDefault="00E57F18" w:rsidP="00E57F18">
      <w:pPr>
        <w:pStyle w:val="ConsPlusNormal"/>
        <w:ind w:firstLine="540"/>
        <w:jc w:val="both"/>
        <w:rPr>
          <w:rFonts w:ascii="Times New Roman" w:hAnsi="Times New Roman" w:cs="Times New Roman"/>
          <w:sz w:val="28"/>
          <w:szCs w:val="28"/>
        </w:rPr>
      </w:pPr>
    </w:p>
    <w:p w:rsidR="00E57F18" w:rsidRPr="00986488" w:rsidRDefault="00E57F18" w:rsidP="00E57F18">
      <w:pPr>
        <w:pStyle w:val="ConsPlusTitle"/>
        <w:jc w:val="center"/>
        <w:outlineLvl w:val="1"/>
        <w:rPr>
          <w:rFonts w:ascii="Times New Roman" w:hAnsi="Times New Roman" w:cs="Times New Roman"/>
          <w:b w:val="0"/>
          <w:sz w:val="28"/>
          <w:szCs w:val="28"/>
        </w:rPr>
      </w:pPr>
      <w:r w:rsidRPr="00986488">
        <w:rPr>
          <w:rFonts w:ascii="Times New Roman" w:hAnsi="Times New Roman" w:cs="Times New Roman"/>
          <w:b w:val="0"/>
          <w:sz w:val="28"/>
          <w:szCs w:val="28"/>
        </w:rPr>
        <w:t>I. Общие положения</w:t>
      </w:r>
    </w:p>
    <w:p w:rsidR="00E57F18" w:rsidRPr="00313E48" w:rsidRDefault="00E57F18" w:rsidP="00E57F18">
      <w:pPr>
        <w:pStyle w:val="ConsPlusNormal"/>
        <w:ind w:firstLine="540"/>
        <w:jc w:val="both"/>
        <w:rPr>
          <w:rFonts w:ascii="Times New Roman" w:hAnsi="Times New Roman" w:cs="Times New Roman"/>
          <w:sz w:val="28"/>
          <w:szCs w:val="28"/>
        </w:rPr>
      </w:pP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1. </w:t>
      </w:r>
      <w:proofErr w:type="gramStart"/>
      <w:r w:rsidRPr="00313E48">
        <w:rPr>
          <w:rFonts w:ascii="Times New Roman" w:hAnsi="Times New Roman" w:cs="Times New Roman"/>
          <w:sz w:val="28"/>
          <w:szCs w:val="28"/>
        </w:rPr>
        <w:t xml:space="preserve">Кодекс этики и </w:t>
      </w:r>
      <w:hyperlink r:id="rId14" w:history="1">
        <w:r w:rsidRPr="00313E48">
          <w:rPr>
            <w:rFonts w:ascii="Times New Roman" w:hAnsi="Times New Roman" w:cs="Times New Roman"/>
            <w:sz w:val="28"/>
            <w:szCs w:val="28"/>
          </w:rPr>
          <w:t>служебного поведения</w:t>
        </w:r>
      </w:hyperlink>
      <w:r w:rsidRPr="00313E48">
        <w:rPr>
          <w:rFonts w:ascii="Times New Roman" w:hAnsi="Times New Roman" w:cs="Times New Roman"/>
          <w:sz w:val="28"/>
          <w:szCs w:val="28"/>
        </w:rPr>
        <w:t xml:space="preserve"> государственных гражданских служащих Кемеровской области</w:t>
      </w:r>
      <w:r w:rsidR="005C562C" w:rsidRPr="00313E48">
        <w:rPr>
          <w:rFonts w:ascii="Times New Roman" w:hAnsi="Times New Roman" w:cs="Times New Roman"/>
          <w:sz w:val="28"/>
          <w:szCs w:val="28"/>
        </w:rPr>
        <w:t xml:space="preserve"> – Кузбасса, замещающих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 </w:t>
      </w:r>
      <w:r w:rsidRPr="00313E48">
        <w:rPr>
          <w:rFonts w:ascii="Times New Roman" w:hAnsi="Times New Roman" w:cs="Times New Roman"/>
          <w:sz w:val="28"/>
          <w:szCs w:val="28"/>
        </w:rPr>
        <w:t>(далее - Кодекс)</w:t>
      </w:r>
      <w:r w:rsidR="00975B51">
        <w:rPr>
          <w:rFonts w:ascii="Times New Roman" w:hAnsi="Times New Roman" w:cs="Times New Roman"/>
          <w:sz w:val="28"/>
          <w:szCs w:val="28"/>
        </w:rPr>
        <w:t>,</w:t>
      </w:r>
      <w:r w:rsidRPr="00313E48">
        <w:rPr>
          <w:rFonts w:ascii="Times New Roman" w:hAnsi="Times New Roman" w:cs="Times New Roman"/>
          <w:sz w:val="28"/>
          <w:szCs w:val="28"/>
        </w:rPr>
        <w:t xml:space="preserve">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w:t>
      </w:r>
      <w:r w:rsidR="002F3E8F">
        <w:rPr>
          <w:rFonts w:ascii="Times New Roman" w:hAnsi="Times New Roman" w:cs="Times New Roman"/>
          <w:sz w:val="28"/>
          <w:szCs w:val="28"/>
        </w:rPr>
        <w:t xml:space="preserve"> – Кузбасса  </w:t>
      </w:r>
      <w:r w:rsidR="00406882" w:rsidRPr="00313E48">
        <w:rPr>
          <w:rFonts w:ascii="Times New Roman" w:hAnsi="Times New Roman" w:cs="Times New Roman"/>
          <w:sz w:val="28"/>
          <w:szCs w:val="28"/>
        </w:rPr>
        <w:t>независимо от замещаемой в исполнительных органах государственной власти Кемеровской</w:t>
      </w:r>
      <w:proofErr w:type="gramEnd"/>
      <w:r w:rsidR="00406882" w:rsidRPr="00313E48">
        <w:rPr>
          <w:rFonts w:ascii="Times New Roman" w:hAnsi="Times New Roman" w:cs="Times New Roman"/>
          <w:sz w:val="28"/>
          <w:szCs w:val="28"/>
        </w:rPr>
        <w:t xml:space="preserve"> области – Кузбасса</w:t>
      </w:r>
      <w:r w:rsidRPr="00313E48">
        <w:rPr>
          <w:rFonts w:ascii="Times New Roman" w:hAnsi="Times New Roman" w:cs="Times New Roman"/>
          <w:sz w:val="28"/>
          <w:szCs w:val="28"/>
        </w:rPr>
        <w:t xml:space="preserve"> </w:t>
      </w:r>
      <w:r w:rsidR="00395C50" w:rsidRPr="00313E48">
        <w:rPr>
          <w:rFonts w:ascii="Times New Roman" w:hAnsi="Times New Roman" w:cs="Times New Roman"/>
          <w:sz w:val="28"/>
          <w:szCs w:val="28"/>
        </w:rPr>
        <w:t xml:space="preserve">должности государственной гражданской службы Кемеровской области – Кузбасса </w:t>
      </w:r>
      <w:r w:rsidRPr="00313E48">
        <w:rPr>
          <w:rFonts w:ascii="Times New Roman" w:hAnsi="Times New Roman" w:cs="Times New Roman"/>
          <w:sz w:val="28"/>
          <w:szCs w:val="28"/>
        </w:rPr>
        <w:t>(да</w:t>
      </w:r>
      <w:r w:rsidR="00395C50" w:rsidRPr="00313E48">
        <w:rPr>
          <w:rFonts w:ascii="Times New Roman" w:hAnsi="Times New Roman" w:cs="Times New Roman"/>
          <w:sz w:val="28"/>
          <w:szCs w:val="28"/>
        </w:rPr>
        <w:t>лее – государственные служащие)</w:t>
      </w:r>
      <w:r w:rsidRPr="00313E48">
        <w:rPr>
          <w:rFonts w:ascii="Times New Roman" w:hAnsi="Times New Roman" w:cs="Times New Roman"/>
          <w:sz w:val="28"/>
          <w:szCs w:val="28"/>
        </w:rPr>
        <w:t>.</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w:t>
      </w:r>
      <w:r w:rsidR="00FC5EAD">
        <w:rPr>
          <w:rFonts w:ascii="Times New Roman" w:hAnsi="Times New Roman" w:cs="Times New Roman"/>
          <w:sz w:val="28"/>
          <w:szCs w:val="28"/>
        </w:rPr>
        <w:t xml:space="preserve">исполнительным </w:t>
      </w:r>
      <w:r w:rsidRPr="00313E48">
        <w:rPr>
          <w:rFonts w:ascii="Times New Roman" w:hAnsi="Times New Roman" w:cs="Times New Roman"/>
          <w:sz w:val="28"/>
          <w:szCs w:val="28"/>
        </w:rPr>
        <w:t>органам государственной власти Кемеровской области</w:t>
      </w:r>
      <w:r w:rsidR="00395C50" w:rsidRPr="00313E48">
        <w:rPr>
          <w:rFonts w:ascii="Times New Roman" w:hAnsi="Times New Roman" w:cs="Times New Roman"/>
          <w:sz w:val="28"/>
          <w:szCs w:val="28"/>
        </w:rPr>
        <w:t xml:space="preserve"> – Кузбасса (далее –</w:t>
      </w:r>
      <w:r w:rsidRPr="00313E48">
        <w:rPr>
          <w:rFonts w:ascii="Times New Roman" w:hAnsi="Times New Roman" w:cs="Times New Roman"/>
          <w:sz w:val="28"/>
          <w:szCs w:val="28"/>
        </w:rPr>
        <w:t xml:space="preserve"> государственные органы) и обеспечение единых норм поведения государственных служащих.</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3. Гражданин Российской Федерации, поступающий на государственную гражданскую службу Кемеровской области</w:t>
      </w:r>
      <w:r w:rsidR="00395C50" w:rsidRPr="00313E48">
        <w:rPr>
          <w:rFonts w:ascii="Times New Roman" w:hAnsi="Times New Roman" w:cs="Times New Roman"/>
          <w:sz w:val="28"/>
          <w:szCs w:val="28"/>
        </w:rPr>
        <w:t xml:space="preserve"> – Кузбасса (далее –</w:t>
      </w:r>
      <w:r w:rsidRPr="00313E48">
        <w:rPr>
          <w:rFonts w:ascii="Times New Roman" w:hAnsi="Times New Roman" w:cs="Times New Roman"/>
          <w:sz w:val="28"/>
          <w:szCs w:val="28"/>
        </w:rPr>
        <w:t xml:space="preserve"> государственная служба), обязан ознакомиться с положениями Кодекса и соблюдать их в процессе своей служебной деятельности.</w:t>
      </w:r>
    </w:p>
    <w:p w:rsidR="00E57F1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E57F18" w:rsidRPr="00313E48" w:rsidRDefault="0090258B" w:rsidP="00C44E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57F18" w:rsidRPr="00313E48">
        <w:rPr>
          <w:rFonts w:ascii="Times New Roman" w:hAnsi="Times New Roman" w:cs="Times New Roman"/>
          <w:sz w:val="28"/>
          <w:szCs w:val="28"/>
        </w:rPr>
        <w:t>Кодекс призван повысить эффективность выполнения государственными служащими своих должностных обязанностей.</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6. </w:t>
      </w:r>
      <w:r w:rsidR="0090258B">
        <w:rPr>
          <w:rFonts w:ascii="Times New Roman" w:hAnsi="Times New Roman" w:cs="Times New Roman"/>
          <w:sz w:val="28"/>
          <w:szCs w:val="28"/>
        </w:rPr>
        <w:t xml:space="preserve">  </w:t>
      </w:r>
      <w:r w:rsidRPr="00313E48">
        <w:rPr>
          <w:rFonts w:ascii="Times New Roman" w:hAnsi="Times New Roman" w:cs="Times New Roman"/>
          <w:sz w:val="28"/>
          <w:szCs w:val="28"/>
        </w:rPr>
        <w:t>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430414" w:rsidRPr="00986488" w:rsidRDefault="00430414" w:rsidP="00970601">
      <w:pPr>
        <w:pStyle w:val="ConsPlusNormal"/>
        <w:jc w:val="both"/>
        <w:rPr>
          <w:rFonts w:ascii="Times New Roman" w:hAnsi="Times New Roman" w:cs="Times New Roman"/>
          <w:sz w:val="28"/>
          <w:szCs w:val="28"/>
        </w:rPr>
      </w:pPr>
    </w:p>
    <w:p w:rsidR="00E57F18" w:rsidRPr="00986488" w:rsidRDefault="00E57F18" w:rsidP="00E57F18">
      <w:pPr>
        <w:pStyle w:val="ConsPlusTitle"/>
        <w:jc w:val="center"/>
        <w:outlineLvl w:val="1"/>
        <w:rPr>
          <w:rFonts w:ascii="Times New Roman" w:hAnsi="Times New Roman" w:cs="Times New Roman"/>
          <w:b w:val="0"/>
          <w:sz w:val="28"/>
          <w:szCs w:val="28"/>
        </w:rPr>
      </w:pPr>
      <w:r w:rsidRPr="00986488">
        <w:rPr>
          <w:rFonts w:ascii="Times New Roman" w:hAnsi="Times New Roman" w:cs="Times New Roman"/>
          <w:b w:val="0"/>
          <w:sz w:val="28"/>
          <w:szCs w:val="28"/>
        </w:rPr>
        <w:t>II. Основные принципы и правила служебного поведения</w:t>
      </w:r>
    </w:p>
    <w:p w:rsidR="007379E7" w:rsidRPr="00986488" w:rsidRDefault="00E57F18" w:rsidP="008C275A">
      <w:pPr>
        <w:pStyle w:val="ConsPlusTitle"/>
        <w:jc w:val="center"/>
        <w:rPr>
          <w:rFonts w:ascii="Times New Roman" w:hAnsi="Times New Roman" w:cs="Times New Roman"/>
          <w:b w:val="0"/>
          <w:sz w:val="28"/>
          <w:szCs w:val="28"/>
        </w:rPr>
      </w:pPr>
      <w:r w:rsidRPr="00986488">
        <w:rPr>
          <w:rFonts w:ascii="Times New Roman" w:hAnsi="Times New Roman" w:cs="Times New Roman"/>
          <w:b w:val="0"/>
          <w:sz w:val="28"/>
          <w:szCs w:val="28"/>
        </w:rPr>
        <w:t xml:space="preserve">государственных служащих </w:t>
      </w:r>
    </w:p>
    <w:p w:rsidR="00E57F18" w:rsidRPr="00313E48" w:rsidRDefault="00E57F18" w:rsidP="00E57F18">
      <w:pPr>
        <w:pStyle w:val="ConsPlusNormal"/>
        <w:ind w:firstLine="540"/>
        <w:jc w:val="both"/>
        <w:rPr>
          <w:rFonts w:ascii="Times New Roman" w:hAnsi="Times New Roman" w:cs="Times New Roman"/>
          <w:sz w:val="28"/>
          <w:szCs w:val="28"/>
        </w:rPr>
      </w:pP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8. Основные принципы служебного поведения государственных служащих являются основой поведения граждан Российской Федерации </w:t>
      </w:r>
      <w:r w:rsidR="00C44EB4">
        <w:rPr>
          <w:rFonts w:ascii="Times New Roman" w:hAnsi="Times New Roman" w:cs="Times New Roman"/>
          <w:sz w:val="28"/>
          <w:szCs w:val="28"/>
        </w:rPr>
        <w:t xml:space="preserve">       </w:t>
      </w:r>
      <w:r w:rsidRPr="00313E48">
        <w:rPr>
          <w:rFonts w:ascii="Times New Roman" w:hAnsi="Times New Roman" w:cs="Times New Roman"/>
          <w:sz w:val="28"/>
          <w:szCs w:val="28"/>
        </w:rPr>
        <w:t>в связи с нахождением их на государственной службе.</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9. Государственные служащие, сознавая ответственность перед государством, обществом и гражданами, призваны:</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б) </w:t>
      </w:r>
      <w:r w:rsidR="00FA1F03" w:rsidRPr="00313E48">
        <w:rPr>
          <w:rFonts w:ascii="Times New Roman" w:hAnsi="Times New Roman" w:cs="Times New Roman"/>
          <w:sz w:val="28"/>
          <w:szCs w:val="28"/>
        </w:rPr>
        <w:t xml:space="preserve"> </w:t>
      </w:r>
      <w:r w:rsidRPr="00313E48">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в) осуществлять свою деятельность в пределах полномочий соответствующего государственного органа;</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w:t>
      </w:r>
      <w:r w:rsidR="00C44EB4">
        <w:rPr>
          <w:rFonts w:ascii="Times New Roman" w:hAnsi="Times New Roman" w:cs="Times New Roman"/>
          <w:sz w:val="28"/>
          <w:szCs w:val="28"/>
        </w:rPr>
        <w:t xml:space="preserve">                         </w:t>
      </w:r>
      <w:r w:rsidRPr="00313E48">
        <w:rPr>
          <w:rFonts w:ascii="Times New Roman" w:hAnsi="Times New Roman" w:cs="Times New Roman"/>
          <w:sz w:val="28"/>
          <w:szCs w:val="28"/>
        </w:rPr>
        <w:t>и организаций;</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00D9" w:rsidRDefault="00E57F18" w:rsidP="00C44EB4">
      <w:pPr>
        <w:pStyle w:val="ConsPlusNormal"/>
        <w:ind w:firstLine="709"/>
        <w:jc w:val="both"/>
        <w:rPr>
          <w:rFonts w:ascii="Times New Roman" w:hAnsi="Times New Roman" w:cs="Times New Roman"/>
          <w:sz w:val="28"/>
          <w:szCs w:val="28"/>
        </w:rPr>
      </w:pPr>
      <w:r w:rsidRPr="006300D9">
        <w:rPr>
          <w:rFonts w:ascii="Times New Roman" w:hAnsi="Times New Roman" w:cs="Times New Roman"/>
          <w:sz w:val="28"/>
          <w:szCs w:val="28"/>
        </w:rPr>
        <w:t xml:space="preserve">е) </w:t>
      </w:r>
      <w:r w:rsidR="006300D9" w:rsidRPr="00313E48">
        <w:rPr>
          <w:rFonts w:ascii="Times New Roman" w:hAnsi="Times New Roman" w:cs="Times New Roman"/>
          <w:sz w:val="28"/>
          <w:szCs w:val="28"/>
        </w:rPr>
        <w:t xml:space="preserve">соблюдать установленные федеральными законами ограничения </w:t>
      </w:r>
      <w:r w:rsidR="006300D9">
        <w:rPr>
          <w:rFonts w:ascii="Times New Roman" w:hAnsi="Times New Roman" w:cs="Times New Roman"/>
          <w:sz w:val="28"/>
          <w:szCs w:val="28"/>
        </w:rPr>
        <w:t xml:space="preserve">        </w:t>
      </w:r>
      <w:r w:rsidR="006300D9" w:rsidRPr="00313E48">
        <w:rPr>
          <w:rFonts w:ascii="Times New Roman" w:hAnsi="Times New Roman" w:cs="Times New Roman"/>
          <w:sz w:val="28"/>
          <w:szCs w:val="28"/>
        </w:rPr>
        <w:t>и запреты, исполнять обязанности, связанные с прохождением государственной службы;</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ж) </w:t>
      </w:r>
      <w:r w:rsidR="006300D9" w:rsidRPr="00313E48">
        <w:rPr>
          <w:rFonts w:ascii="Times New Roman" w:hAnsi="Times New Roman" w:cs="Times New Roman"/>
          <w:sz w:val="28"/>
          <w:szCs w:val="28"/>
        </w:rPr>
        <w:t xml:space="preserve">соблюдать беспристрастность, исключающую возможность влияния на их служебную деятельность решений политических партий </w:t>
      </w:r>
      <w:r w:rsidR="006300D9">
        <w:rPr>
          <w:rFonts w:ascii="Times New Roman" w:hAnsi="Times New Roman" w:cs="Times New Roman"/>
          <w:sz w:val="28"/>
          <w:szCs w:val="28"/>
        </w:rPr>
        <w:t xml:space="preserve">                          </w:t>
      </w:r>
      <w:r w:rsidR="006300D9" w:rsidRPr="00313E48">
        <w:rPr>
          <w:rFonts w:ascii="Times New Roman" w:hAnsi="Times New Roman" w:cs="Times New Roman"/>
          <w:sz w:val="28"/>
          <w:szCs w:val="28"/>
        </w:rPr>
        <w:t>и общественных объединений;</w:t>
      </w:r>
    </w:p>
    <w:p w:rsidR="00E57F18" w:rsidRPr="00313E48" w:rsidRDefault="00E57F18" w:rsidP="00C44EB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з) </w:t>
      </w:r>
      <w:r w:rsidR="006300D9" w:rsidRPr="00313E48">
        <w:rPr>
          <w:rFonts w:ascii="Times New Roman" w:hAnsi="Times New Roman" w:cs="Times New Roman"/>
          <w:sz w:val="28"/>
          <w:szCs w:val="28"/>
        </w:rPr>
        <w:t>соблюдать нормы служебной, профессиональной этики и правила делового поведения;</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lastRenderedPageBreak/>
        <w:t xml:space="preserve">и) </w:t>
      </w:r>
      <w:r w:rsidR="006300D9" w:rsidRPr="00313E48">
        <w:rPr>
          <w:rFonts w:ascii="Times New Roman" w:hAnsi="Times New Roman" w:cs="Times New Roman"/>
          <w:sz w:val="28"/>
          <w:szCs w:val="28"/>
        </w:rPr>
        <w:t xml:space="preserve">проявлять корректность и внимательность в обращении </w:t>
      </w:r>
      <w:r w:rsidR="006300D9">
        <w:rPr>
          <w:rFonts w:ascii="Times New Roman" w:hAnsi="Times New Roman" w:cs="Times New Roman"/>
          <w:sz w:val="28"/>
          <w:szCs w:val="28"/>
        </w:rPr>
        <w:t xml:space="preserve">                         </w:t>
      </w:r>
      <w:r w:rsidR="006300D9" w:rsidRPr="00313E48">
        <w:rPr>
          <w:rFonts w:ascii="Times New Roman" w:hAnsi="Times New Roman" w:cs="Times New Roman"/>
          <w:sz w:val="28"/>
          <w:szCs w:val="28"/>
        </w:rPr>
        <w:t>с гражданами и должностными лицами;</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к) </w:t>
      </w:r>
      <w:r w:rsidR="006300D9" w:rsidRPr="00313E48">
        <w:rPr>
          <w:rFonts w:ascii="Times New Roman" w:hAnsi="Times New Roman" w:cs="Times New Roman"/>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л) </w:t>
      </w:r>
      <w:r w:rsidR="006300D9" w:rsidRPr="00313E48">
        <w:rPr>
          <w:rFonts w:ascii="Times New Roman" w:hAnsi="Times New Roman" w:cs="Times New Roman"/>
          <w:sz w:val="28"/>
          <w:szCs w:val="28"/>
        </w:rPr>
        <w:t xml:space="preserve">воздерживаться от поведения, которое могло бы вызвать сомнение </w:t>
      </w:r>
      <w:r w:rsidR="006300D9">
        <w:rPr>
          <w:rFonts w:ascii="Times New Roman" w:hAnsi="Times New Roman" w:cs="Times New Roman"/>
          <w:sz w:val="28"/>
          <w:szCs w:val="28"/>
        </w:rPr>
        <w:t xml:space="preserve">          </w:t>
      </w:r>
      <w:r w:rsidR="006300D9" w:rsidRPr="00313E48">
        <w:rPr>
          <w:rFonts w:ascii="Times New Roman" w:hAnsi="Times New Roman" w:cs="Times New Roman"/>
          <w:sz w:val="28"/>
          <w:szCs w:val="28"/>
        </w:rPr>
        <w:t>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м) </w:t>
      </w:r>
      <w:r w:rsidR="006300D9" w:rsidRPr="00313E48">
        <w:rPr>
          <w:rFonts w:ascii="Times New Roman" w:hAnsi="Times New Roman" w:cs="Times New Roman"/>
          <w:sz w:val="28"/>
          <w:szCs w:val="28"/>
        </w:rPr>
        <w:t>принимать предусмотренные законодательством Российской Федерации и Кемеровской области – Кузбасса меры по недопущению возникновения конфликта интересов и урегулированию возникших конфликтов интересов;</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н) </w:t>
      </w:r>
      <w:r w:rsidR="006300D9" w:rsidRPr="00313E48">
        <w:rPr>
          <w:rFonts w:ascii="Times New Roman" w:hAnsi="Times New Roman" w:cs="Times New Roman"/>
          <w:sz w:val="28"/>
          <w:szCs w:val="28"/>
        </w:rPr>
        <w:t>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о) </w:t>
      </w:r>
      <w:r w:rsidR="006300D9" w:rsidRPr="00313E48">
        <w:rPr>
          <w:rFonts w:ascii="Times New Roman" w:hAnsi="Times New Roman" w:cs="Times New Roman"/>
          <w:sz w:val="28"/>
          <w:szCs w:val="28"/>
        </w:rPr>
        <w:t xml:space="preserve">воздерживаться от публичных высказываний, суждений и оценок </w:t>
      </w:r>
      <w:r w:rsidR="006300D9">
        <w:rPr>
          <w:rFonts w:ascii="Times New Roman" w:hAnsi="Times New Roman" w:cs="Times New Roman"/>
          <w:sz w:val="28"/>
          <w:szCs w:val="28"/>
        </w:rPr>
        <w:t xml:space="preserve">        </w:t>
      </w:r>
      <w:r w:rsidR="006300D9" w:rsidRPr="00313E48">
        <w:rPr>
          <w:rFonts w:ascii="Times New Roman" w:hAnsi="Times New Roman" w:cs="Times New Roman"/>
          <w:sz w:val="28"/>
          <w:szCs w:val="28"/>
        </w:rPr>
        <w:t>в отношении деятельности государственного органа, его руководителя, если это не входит в должностные обязанности государственного служащего;</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п) </w:t>
      </w:r>
      <w:r w:rsidR="006300D9" w:rsidRPr="00313E48">
        <w:rPr>
          <w:rFonts w:ascii="Times New Roman" w:hAnsi="Times New Roman" w:cs="Times New Roman"/>
          <w:sz w:val="28"/>
          <w:szCs w:val="28"/>
        </w:rPr>
        <w:t>соблюдать установленные в государственном органе правила публичных выступлений и предоставления служебной информации;</w:t>
      </w:r>
    </w:p>
    <w:p w:rsidR="00E57F18" w:rsidRPr="00313E48" w:rsidRDefault="00E57F18" w:rsidP="00430414">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р) </w:t>
      </w:r>
      <w:r w:rsidR="006300D9" w:rsidRPr="00313E48">
        <w:rPr>
          <w:rFonts w:ascii="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E57F18" w:rsidRPr="00313E48" w:rsidRDefault="00E57F18" w:rsidP="00430414">
      <w:pPr>
        <w:pStyle w:val="ConsPlusNormal"/>
        <w:ind w:firstLine="709"/>
        <w:jc w:val="both"/>
        <w:rPr>
          <w:rFonts w:ascii="Times New Roman" w:hAnsi="Times New Roman" w:cs="Times New Roman"/>
          <w:sz w:val="28"/>
          <w:szCs w:val="28"/>
        </w:rPr>
      </w:pPr>
      <w:proofErr w:type="gramStart"/>
      <w:r w:rsidRPr="00313E48">
        <w:rPr>
          <w:rFonts w:ascii="Times New Roman" w:hAnsi="Times New Roman" w:cs="Times New Roman"/>
          <w:sz w:val="28"/>
          <w:szCs w:val="28"/>
        </w:rPr>
        <w:t xml:space="preserve">с) </w:t>
      </w:r>
      <w:r w:rsidR="006300D9" w:rsidRPr="00313E48">
        <w:rPr>
          <w:rFonts w:ascii="Times New Roman" w:hAnsi="Times New Roman" w:cs="Times New Roman"/>
          <w:sz w:val="28"/>
          <w:szCs w:val="28"/>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w:t>
      </w:r>
      <w:proofErr w:type="gramEnd"/>
      <w:r w:rsidR="006300D9" w:rsidRPr="00313E48">
        <w:rPr>
          <w:rFonts w:ascii="Times New Roman" w:hAnsi="Times New Roman" w:cs="Times New Roman"/>
          <w:sz w:val="28"/>
          <w:szCs w:val="28"/>
        </w:rPr>
        <w:t xml:space="preserve">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30414" w:rsidRPr="00313E48" w:rsidRDefault="00E57F18" w:rsidP="006300D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т) </w:t>
      </w:r>
      <w:r w:rsidR="006300D9" w:rsidRPr="00313E48">
        <w:rPr>
          <w:rFonts w:ascii="Times New Roman" w:hAnsi="Times New Roman" w:cs="Times New Roman"/>
          <w:sz w:val="28"/>
          <w:szCs w:val="28"/>
        </w:rPr>
        <w:t>постоянно стремиться к обеспечению как можно более эффективного распоряжения ресурсами, находящимися в сфере его ответственности.</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10. Государственные служащие обязаны соблюдать </w:t>
      </w:r>
      <w:hyperlink r:id="rId15" w:history="1">
        <w:r w:rsidRPr="00313E48">
          <w:rPr>
            <w:rFonts w:ascii="Times New Roman" w:hAnsi="Times New Roman" w:cs="Times New Roman"/>
            <w:sz w:val="28"/>
            <w:szCs w:val="28"/>
          </w:rPr>
          <w:t>Конституцию</w:t>
        </w:r>
      </w:hyperlink>
      <w:r w:rsidRPr="00313E48">
        <w:rPr>
          <w:rFonts w:ascii="Times New Roman" w:hAnsi="Times New Roman" w:cs="Times New Roman"/>
          <w:sz w:val="28"/>
          <w:szCs w:val="28"/>
        </w:rPr>
        <w:t xml:space="preserve"> Российской Федерации, федеральные конституционные и федеральные законы, законы Кемеровской области</w:t>
      </w:r>
      <w:r w:rsidR="00C56BF1" w:rsidRPr="00313E48">
        <w:rPr>
          <w:rFonts w:ascii="Times New Roman" w:hAnsi="Times New Roman" w:cs="Times New Roman"/>
          <w:sz w:val="28"/>
          <w:szCs w:val="28"/>
        </w:rPr>
        <w:t xml:space="preserve"> – Кузбасса</w:t>
      </w:r>
      <w:r w:rsidRPr="00313E48">
        <w:rPr>
          <w:rFonts w:ascii="Times New Roman" w:hAnsi="Times New Roman" w:cs="Times New Roman"/>
          <w:sz w:val="28"/>
          <w:szCs w:val="28"/>
        </w:rPr>
        <w:t>, иные нормативные правовые акты.</w:t>
      </w:r>
    </w:p>
    <w:p w:rsidR="00405172"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lastRenderedPageBreak/>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w:t>
      </w:r>
      <w:r w:rsidR="00E011D8">
        <w:rPr>
          <w:rFonts w:ascii="Times New Roman" w:hAnsi="Times New Roman" w:cs="Times New Roman"/>
          <w:sz w:val="28"/>
          <w:szCs w:val="28"/>
        </w:rPr>
        <w:t xml:space="preserve"> – Кузбасса</w:t>
      </w:r>
      <w:r w:rsidRPr="00313E48">
        <w:rPr>
          <w:rFonts w:ascii="Times New Roman" w:hAnsi="Times New Roman" w:cs="Times New Roman"/>
          <w:sz w:val="28"/>
          <w:szCs w:val="28"/>
        </w:rPr>
        <w:t>.</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При назначении на должность государственной службы и исполнении должностных обязанностей государственный служащий обязан заявить </w:t>
      </w:r>
      <w:r w:rsidR="001E3BA9">
        <w:rPr>
          <w:rFonts w:ascii="Times New Roman" w:hAnsi="Times New Roman" w:cs="Times New Roman"/>
          <w:sz w:val="28"/>
          <w:szCs w:val="28"/>
        </w:rPr>
        <w:t xml:space="preserve">              </w:t>
      </w:r>
      <w:r w:rsidRPr="00313E48">
        <w:rPr>
          <w:rFonts w:ascii="Times New Roman" w:hAnsi="Times New Roman" w:cs="Times New Roman"/>
          <w:sz w:val="28"/>
          <w:szCs w:val="28"/>
        </w:rPr>
        <w:t>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14. Государственный служащий обязан представлять сведения </w:t>
      </w:r>
      <w:r w:rsidR="001E3BA9">
        <w:rPr>
          <w:rFonts w:ascii="Times New Roman" w:hAnsi="Times New Roman" w:cs="Times New Roman"/>
          <w:sz w:val="28"/>
          <w:szCs w:val="28"/>
        </w:rPr>
        <w:t xml:space="preserve">                     </w:t>
      </w:r>
      <w:r w:rsidRPr="00313E48">
        <w:rPr>
          <w:rFonts w:ascii="Times New Roman" w:hAnsi="Times New Roman" w:cs="Times New Roman"/>
          <w:sz w:val="28"/>
          <w:szCs w:val="28"/>
        </w:rPr>
        <w:t>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w:t>
      </w:r>
      <w:r w:rsidR="00E011D8">
        <w:rPr>
          <w:rFonts w:ascii="Times New Roman" w:hAnsi="Times New Roman" w:cs="Times New Roman"/>
          <w:sz w:val="28"/>
          <w:szCs w:val="28"/>
        </w:rPr>
        <w:t xml:space="preserve"> – Кузбасса</w:t>
      </w:r>
      <w:r w:rsidRPr="00313E48">
        <w:rPr>
          <w:rFonts w:ascii="Times New Roman" w:hAnsi="Times New Roman" w:cs="Times New Roman"/>
          <w:sz w:val="28"/>
          <w:szCs w:val="28"/>
        </w:rPr>
        <w:t>.</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15.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16. Государственному служащему запрещается получать в связи </w:t>
      </w:r>
      <w:r w:rsidR="001E3BA9">
        <w:rPr>
          <w:rFonts w:ascii="Times New Roman" w:hAnsi="Times New Roman" w:cs="Times New Roman"/>
          <w:sz w:val="28"/>
          <w:szCs w:val="28"/>
        </w:rPr>
        <w:t xml:space="preserve">                   </w:t>
      </w:r>
      <w:r w:rsidRPr="00313E48">
        <w:rPr>
          <w:rFonts w:ascii="Times New Roman" w:hAnsi="Times New Roman" w:cs="Times New Roman"/>
          <w:sz w:val="28"/>
          <w:szCs w:val="28"/>
        </w:rPr>
        <w:t>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w:t>
      </w:r>
      <w:r w:rsidR="005A037C">
        <w:rPr>
          <w:rFonts w:ascii="Times New Roman" w:hAnsi="Times New Roman" w:cs="Times New Roman"/>
          <w:sz w:val="28"/>
          <w:szCs w:val="28"/>
        </w:rPr>
        <w:t xml:space="preserve"> – Кузбасса</w:t>
      </w:r>
      <w:r w:rsidRPr="00313E48">
        <w:rPr>
          <w:rFonts w:ascii="Times New Roman" w:hAnsi="Times New Roman" w:cs="Times New Roman"/>
          <w:sz w:val="28"/>
          <w:szCs w:val="28"/>
        </w:rPr>
        <w:t xml:space="preserve"> и передаются государственным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w:t>
      </w:r>
      <w:r w:rsidR="005A037C">
        <w:rPr>
          <w:rFonts w:ascii="Times New Roman" w:hAnsi="Times New Roman" w:cs="Times New Roman"/>
          <w:sz w:val="28"/>
          <w:szCs w:val="28"/>
        </w:rPr>
        <w:t xml:space="preserve"> – Кузбасса</w:t>
      </w:r>
      <w:r w:rsidRPr="00313E48">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405172"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lastRenderedPageBreak/>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E57F18" w:rsidRPr="00313E48" w:rsidRDefault="0050549A" w:rsidP="001E3B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E57F18" w:rsidRPr="00313E48">
        <w:rPr>
          <w:rFonts w:ascii="Times New Roman" w:hAnsi="Times New Roman" w:cs="Times New Roman"/>
          <w:sz w:val="28"/>
          <w:szCs w:val="28"/>
        </w:rPr>
        <w:t xml:space="preserve">Государственный служащий, наделенный </w:t>
      </w:r>
      <w:r w:rsidR="007F1F04">
        <w:rPr>
          <w:rFonts w:ascii="Times New Roman" w:hAnsi="Times New Roman" w:cs="Times New Roman"/>
          <w:sz w:val="28"/>
          <w:szCs w:val="28"/>
        </w:rPr>
        <w:t xml:space="preserve">                     </w:t>
      </w:r>
      <w:r w:rsidR="00E57F18" w:rsidRPr="00313E48">
        <w:rPr>
          <w:rFonts w:ascii="Times New Roman" w:hAnsi="Times New Roman" w:cs="Times New Roman"/>
          <w:sz w:val="28"/>
          <w:szCs w:val="28"/>
        </w:rPr>
        <w:t xml:space="preserve">организационно-распорядительными полномочиями по отношению </w:t>
      </w:r>
      <w:r w:rsidR="001E3BA9">
        <w:rPr>
          <w:rFonts w:ascii="Times New Roman" w:hAnsi="Times New Roman" w:cs="Times New Roman"/>
          <w:sz w:val="28"/>
          <w:szCs w:val="28"/>
        </w:rPr>
        <w:t xml:space="preserve">                  </w:t>
      </w:r>
      <w:r w:rsidR="00E57F18" w:rsidRPr="00313E48">
        <w:rPr>
          <w:rFonts w:ascii="Times New Roman" w:hAnsi="Times New Roman" w:cs="Times New Roman"/>
          <w:sz w:val="28"/>
          <w:szCs w:val="28"/>
        </w:rPr>
        <w:t>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20. Государственный служащий, наделенный </w:t>
      </w:r>
      <w:r w:rsidR="001E3BA9">
        <w:rPr>
          <w:rFonts w:ascii="Times New Roman" w:hAnsi="Times New Roman" w:cs="Times New Roman"/>
          <w:sz w:val="28"/>
          <w:szCs w:val="28"/>
        </w:rPr>
        <w:t xml:space="preserve">                 </w:t>
      </w:r>
      <w:r w:rsidR="00C909EE">
        <w:rPr>
          <w:rFonts w:ascii="Times New Roman" w:hAnsi="Times New Roman" w:cs="Times New Roman"/>
          <w:sz w:val="28"/>
          <w:szCs w:val="28"/>
        </w:rPr>
        <w:t xml:space="preserve"> </w:t>
      </w:r>
      <w:r w:rsidRPr="00313E48">
        <w:rPr>
          <w:rFonts w:ascii="Times New Roman" w:hAnsi="Times New Roman" w:cs="Times New Roman"/>
          <w:sz w:val="28"/>
          <w:szCs w:val="28"/>
        </w:rPr>
        <w:t xml:space="preserve">организационно-распорядительными полномочиями по отношению </w:t>
      </w:r>
      <w:r w:rsidR="0050549A">
        <w:rPr>
          <w:rFonts w:ascii="Times New Roman" w:hAnsi="Times New Roman" w:cs="Times New Roman"/>
          <w:sz w:val="28"/>
          <w:szCs w:val="28"/>
        </w:rPr>
        <w:t xml:space="preserve">                  </w:t>
      </w:r>
      <w:r w:rsidRPr="00313E48">
        <w:rPr>
          <w:rFonts w:ascii="Times New Roman" w:hAnsi="Times New Roman" w:cs="Times New Roman"/>
          <w:sz w:val="28"/>
          <w:szCs w:val="28"/>
        </w:rPr>
        <w:t>к другим государственным служащим, призван:</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а) принимать меры по предотвращению и урегулированию конфликта интересов;</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б) принимать меры по предупреждению коррупции;</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в) не допускать случаев принуждения государственных служащих </w:t>
      </w:r>
      <w:r w:rsidR="00C909EE">
        <w:rPr>
          <w:rFonts w:ascii="Times New Roman" w:hAnsi="Times New Roman" w:cs="Times New Roman"/>
          <w:sz w:val="28"/>
          <w:szCs w:val="28"/>
        </w:rPr>
        <w:t xml:space="preserve">           </w:t>
      </w:r>
      <w:r w:rsidRPr="00313E48">
        <w:rPr>
          <w:rFonts w:ascii="Times New Roman" w:hAnsi="Times New Roman" w:cs="Times New Roman"/>
          <w:sz w:val="28"/>
          <w:szCs w:val="28"/>
        </w:rPr>
        <w:t>к участию в деятельности политических партий и общественных объединений.</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21. Государственный служащий, наделенный </w:t>
      </w:r>
      <w:r w:rsidR="00C909EE">
        <w:rPr>
          <w:rFonts w:ascii="Times New Roman" w:hAnsi="Times New Roman" w:cs="Times New Roman"/>
          <w:sz w:val="28"/>
          <w:szCs w:val="28"/>
        </w:rPr>
        <w:t xml:space="preserve">                         </w:t>
      </w:r>
      <w:r w:rsidRPr="00313E48">
        <w:rPr>
          <w:rFonts w:ascii="Times New Roman" w:hAnsi="Times New Roman" w:cs="Times New Roman"/>
          <w:sz w:val="28"/>
          <w:szCs w:val="28"/>
        </w:rPr>
        <w:t xml:space="preserve">организационно-распорядительными полномочиями по отношению </w:t>
      </w:r>
      <w:r w:rsidR="00C909EE">
        <w:rPr>
          <w:rFonts w:ascii="Times New Roman" w:hAnsi="Times New Roman" w:cs="Times New Roman"/>
          <w:sz w:val="28"/>
          <w:szCs w:val="28"/>
        </w:rPr>
        <w:t xml:space="preserve">                 </w:t>
      </w:r>
      <w:r w:rsidRPr="00313E48">
        <w:rPr>
          <w:rFonts w:ascii="Times New Roman" w:hAnsi="Times New Roman" w:cs="Times New Roman"/>
          <w:sz w:val="28"/>
          <w:szCs w:val="28"/>
        </w:rPr>
        <w:t>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57F18" w:rsidRPr="00313E48" w:rsidRDefault="00E57F18" w:rsidP="001E3BA9">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C909EE" w:rsidRPr="00313E48" w:rsidRDefault="00C909EE" w:rsidP="0050549A">
      <w:pPr>
        <w:pStyle w:val="ConsPlusNormal"/>
        <w:jc w:val="both"/>
        <w:rPr>
          <w:rFonts w:ascii="Times New Roman" w:hAnsi="Times New Roman" w:cs="Times New Roman"/>
          <w:sz w:val="28"/>
          <w:szCs w:val="28"/>
        </w:rPr>
      </w:pPr>
    </w:p>
    <w:p w:rsidR="00E57F18" w:rsidRPr="00986488" w:rsidRDefault="00E57F18" w:rsidP="00E57F18">
      <w:pPr>
        <w:pStyle w:val="ConsPlusTitle"/>
        <w:jc w:val="center"/>
        <w:outlineLvl w:val="1"/>
        <w:rPr>
          <w:rFonts w:ascii="Times New Roman" w:hAnsi="Times New Roman" w:cs="Times New Roman"/>
          <w:b w:val="0"/>
          <w:sz w:val="28"/>
          <w:szCs w:val="28"/>
        </w:rPr>
      </w:pPr>
      <w:r w:rsidRPr="00986488">
        <w:rPr>
          <w:rFonts w:ascii="Times New Roman" w:hAnsi="Times New Roman" w:cs="Times New Roman"/>
          <w:b w:val="0"/>
          <w:sz w:val="28"/>
          <w:szCs w:val="28"/>
        </w:rPr>
        <w:t>III. Этические правила служебного поведения</w:t>
      </w:r>
    </w:p>
    <w:p w:rsidR="00E57F18" w:rsidRPr="00986488" w:rsidRDefault="00E57F18" w:rsidP="00E57F18">
      <w:pPr>
        <w:pStyle w:val="ConsPlusTitle"/>
        <w:jc w:val="center"/>
        <w:rPr>
          <w:rFonts w:ascii="Times New Roman" w:hAnsi="Times New Roman" w:cs="Times New Roman"/>
          <w:b w:val="0"/>
          <w:sz w:val="28"/>
          <w:szCs w:val="28"/>
        </w:rPr>
      </w:pPr>
      <w:r w:rsidRPr="00986488">
        <w:rPr>
          <w:rFonts w:ascii="Times New Roman" w:hAnsi="Times New Roman" w:cs="Times New Roman"/>
          <w:b w:val="0"/>
          <w:sz w:val="28"/>
          <w:szCs w:val="28"/>
        </w:rPr>
        <w:t>государственных служащих</w:t>
      </w:r>
    </w:p>
    <w:p w:rsidR="00E57F18" w:rsidRPr="00313E48" w:rsidRDefault="00E57F18" w:rsidP="00E57F18">
      <w:pPr>
        <w:pStyle w:val="ConsPlusNormal"/>
        <w:ind w:firstLine="540"/>
        <w:jc w:val="both"/>
        <w:rPr>
          <w:rFonts w:ascii="Times New Roman" w:hAnsi="Times New Roman" w:cs="Times New Roman"/>
          <w:sz w:val="28"/>
          <w:szCs w:val="28"/>
        </w:rPr>
      </w:pP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23. В служебном поведении государственному служащему необходимо исходить из конституционных положений о том, что человек, его права </w:t>
      </w:r>
      <w:r w:rsidR="00C909EE">
        <w:rPr>
          <w:rFonts w:ascii="Times New Roman" w:hAnsi="Times New Roman" w:cs="Times New Roman"/>
          <w:sz w:val="28"/>
          <w:szCs w:val="28"/>
        </w:rPr>
        <w:t xml:space="preserve">        </w:t>
      </w:r>
      <w:r w:rsidRPr="00313E48">
        <w:rPr>
          <w:rFonts w:ascii="Times New Roman" w:hAnsi="Times New Roman" w:cs="Times New Roman"/>
          <w:sz w:val="28"/>
          <w:szCs w:val="28"/>
        </w:rPr>
        <w:t xml:space="preserve">и свободы </w:t>
      </w:r>
      <w:proofErr w:type="gramStart"/>
      <w:r w:rsidRPr="00313E48">
        <w:rPr>
          <w:rFonts w:ascii="Times New Roman" w:hAnsi="Times New Roman" w:cs="Times New Roman"/>
          <w:sz w:val="28"/>
          <w:szCs w:val="28"/>
        </w:rPr>
        <w:t>являются высшей ценностью и каждый гражданин имеет</w:t>
      </w:r>
      <w:proofErr w:type="gramEnd"/>
      <w:r w:rsidRPr="00313E48">
        <w:rPr>
          <w:rFonts w:ascii="Times New Roman" w:hAnsi="Times New Roman" w:cs="Times New Roman"/>
          <w:sz w:val="28"/>
          <w:szCs w:val="28"/>
        </w:rPr>
        <w:t xml:space="preserve"> право на неприкосновенность частной жизни, личную и семейную тайну, защиту чести, достоинства, своего доброго имени.</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24. В служебном поведении государственный служащий </w:t>
      </w:r>
      <w:r w:rsidRPr="00313E48">
        <w:rPr>
          <w:rFonts w:ascii="Times New Roman" w:hAnsi="Times New Roman" w:cs="Times New Roman"/>
          <w:sz w:val="28"/>
          <w:szCs w:val="28"/>
        </w:rPr>
        <w:lastRenderedPageBreak/>
        <w:t xml:space="preserve">воздерживается </w:t>
      </w:r>
      <w:proofErr w:type="gramStart"/>
      <w:r w:rsidRPr="00313E48">
        <w:rPr>
          <w:rFonts w:ascii="Times New Roman" w:hAnsi="Times New Roman" w:cs="Times New Roman"/>
          <w:sz w:val="28"/>
          <w:szCs w:val="28"/>
        </w:rPr>
        <w:t>от</w:t>
      </w:r>
      <w:proofErr w:type="gramEnd"/>
      <w:r w:rsidRPr="00313E48">
        <w:rPr>
          <w:rFonts w:ascii="Times New Roman" w:hAnsi="Times New Roman" w:cs="Times New Roman"/>
          <w:sz w:val="28"/>
          <w:szCs w:val="28"/>
        </w:rPr>
        <w:t>:</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25. </w:t>
      </w:r>
      <w:r w:rsidR="00631503">
        <w:rPr>
          <w:rFonts w:ascii="Times New Roman" w:hAnsi="Times New Roman" w:cs="Times New Roman"/>
          <w:sz w:val="28"/>
          <w:szCs w:val="28"/>
        </w:rPr>
        <w:t>С</w:t>
      </w:r>
      <w:r w:rsidR="00631503" w:rsidRPr="00313E48">
        <w:rPr>
          <w:rFonts w:ascii="Times New Roman" w:hAnsi="Times New Roman" w:cs="Times New Roman"/>
          <w:sz w:val="28"/>
          <w:szCs w:val="28"/>
        </w:rPr>
        <w:t xml:space="preserve">воим служебным поведением </w:t>
      </w:r>
      <w:r w:rsidR="00631503">
        <w:rPr>
          <w:rFonts w:ascii="Times New Roman" w:hAnsi="Times New Roman" w:cs="Times New Roman"/>
          <w:sz w:val="28"/>
          <w:szCs w:val="28"/>
        </w:rPr>
        <w:t>г</w:t>
      </w:r>
      <w:r w:rsidRPr="00313E48">
        <w:rPr>
          <w:rFonts w:ascii="Times New Roman" w:hAnsi="Times New Roman" w:cs="Times New Roman"/>
          <w:sz w:val="28"/>
          <w:szCs w:val="28"/>
        </w:rPr>
        <w:t>осударственные служащие призваны способствовать установлению в коллективе деловых взаимоотношений и конструктивного сотрудничества друг с другом.</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 xml:space="preserve">26. </w:t>
      </w:r>
      <w:r w:rsidR="00584243">
        <w:rPr>
          <w:rFonts w:ascii="Times New Roman" w:hAnsi="Times New Roman" w:cs="Times New Roman"/>
          <w:sz w:val="28"/>
          <w:szCs w:val="28"/>
        </w:rPr>
        <w:t>В</w:t>
      </w:r>
      <w:r w:rsidR="00584243" w:rsidRPr="00313E48">
        <w:rPr>
          <w:rFonts w:ascii="Times New Roman" w:hAnsi="Times New Roman" w:cs="Times New Roman"/>
          <w:sz w:val="28"/>
          <w:szCs w:val="28"/>
        </w:rPr>
        <w:t xml:space="preserve"> зависимости от условий службы и формата служебного </w:t>
      </w:r>
      <w:r w:rsidR="00584243">
        <w:rPr>
          <w:rFonts w:ascii="Times New Roman" w:hAnsi="Times New Roman" w:cs="Times New Roman"/>
          <w:sz w:val="28"/>
          <w:szCs w:val="28"/>
        </w:rPr>
        <w:t>мероприятия в</w:t>
      </w:r>
      <w:r w:rsidRPr="00313E48">
        <w:rPr>
          <w:rFonts w:ascii="Times New Roman" w:hAnsi="Times New Roman" w:cs="Times New Roman"/>
          <w:sz w:val="28"/>
          <w:szCs w:val="28"/>
        </w:rPr>
        <w:t>нешний вид государственного служащего при исполнении им должностных обязанностей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E57F18" w:rsidRPr="00313E48" w:rsidRDefault="00E57F18" w:rsidP="00584243">
      <w:pPr>
        <w:pStyle w:val="ConsPlusNormal"/>
        <w:ind w:firstLine="539"/>
        <w:jc w:val="both"/>
        <w:rPr>
          <w:rFonts w:ascii="Times New Roman" w:hAnsi="Times New Roman" w:cs="Times New Roman"/>
          <w:sz w:val="28"/>
          <w:szCs w:val="28"/>
        </w:rPr>
      </w:pPr>
    </w:p>
    <w:p w:rsidR="00E57F18" w:rsidRPr="00986488" w:rsidRDefault="00E57F18" w:rsidP="00E57F18">
      <w:pPr>
        <w:pStyle w:val="ConsPlusTitle"/>
        <w:jc w:val="center"/>
        <w:outlineLvl w:val="1"/>
        <w:rPr>
          <w:rFonts w:ascii="Times New Roman" w:hAnsi="Times New Roman" w:cs="Times New Roman"/>
          <w:b w:val="0"/>
          <w:sz w:val="28"/>
          <w:szCs w:val="28"/>
        </w:rPr>
      </w:pPr>
      <w:r w:rsidRPr="00986488">
        <w:rPr>
          <w:rFonts w:ascii="Times New Roman" w:hAnsi="Times New Roman" w:cs="Times New Roman"/>
          <w:b w:val="0"/>
          <w:sz w:val="28"/>
          <w:szCs w:val="28"/>
        </w:rPr>
        <w:t>IV. Ответственность за нарушение положений Кодекса</w:t>
      </w:r>
    </w:p>
    <w:p w:rsidR="00E57F18" w:rsidRPr="00313E48" w:rsidRDefault="00E57F18" w:rsidP="00E57F18">
      <w:pPr>
        <w:pStyle w:val="ConsPlusNormal"/>
        <w:ind w:firstLine="540"/>
        <w:jc w:val="both"/>
        <w:rPr>
          <w:rFonts w:ascii="Times New Roman" w:hAnsi="Times New Roman" w:cs="Times New Roman"/>
          <w:sz w:val="28"/>
          <w:szCs w:val="28"/>
        </w:rPr>
      </w:pPr>
    </w:p>
    <w:p w:rsidR="00E57F18" w:rsidRPr="00313E48" w:rsidRDefault="00E57F18" w:rsidP="00C909EE">
      <w:pPr>
        <w:pStyle w:val="ConsPlusNormal"/>
        <w:ind w:firstLine="709"/>
        <w:jc w:val="both"/>
        <w:rPr>
          <w:rFonts w:ascii="Times New Roman" w:hAnsi="Times New Roman" w:cs="Times New Roman"/>
          <w:sz w:val="28"/>
          <w:szCs w:val="28"/>
        </w:rPr>
      </w:pPr>
      <w:r w:rsidRPr="00313E48">
        <w:rPr>
          <w:rFonts w:ascii="Times New Roman" w:hAnsi="Times New Roman" w:cs="Times New Roman"/>
          <w:sz w:val="28"/>
          <w:szCs w:val="28"/>
        </w:rP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E57F18" w:rsidRPr="00313E48" w:rsidRDefault="00E57F18" w:rsidP="00C909EE">
      <w:pPr>
        <w:autoSpaceDE w:val="0"/>
        <w:autoSpaceDN w:val="0"/>
        <w:adjustRightInd w:val="0"/>
        <w:ind w:firstLine="709"/>
        <w:jc w:val="both"/>
        <w:rPr>
          <w:sz w:val="28"/>
          <w:szCs w:val="28"/>
          <w:lang w:eastAsia="ru-RU"/>
        </w:rPr>
      </w:pPr>
      <w:r w:rsidRPr="00313E48">
        <w:rPr>
          <w:sz w:val="28"/>
          <w:szCs w:val="28"/>
        </w:rPr>
        <w:t>Соблюдение государственными служащими положений Кодекса учитывается при проведении аттестаций, формировании кадрового резерва для</w:t>
      </w:r>
      <w:r w:rsidR="005A594D" w:rsidRPr="005A594D">
        <w:rPr>
          <w:sz w:val="28"/>
          <w:szCs w:val="28"/>
          <w:lang w:eastAsia="ru-RU"/>
        </w:rPr>
        <w:t xml:space="preserve"> </w:t>
      </w:r>
      <w:r w:rsidR="005A594D">
        <w:rPr>
          <w:sz w:val="28"/>
          <w:szCs w:val="28"/>
          <w:lang w:eastAsia="ru-RU"/>
        </w:rPr>
        <w:t>замещения вакантной должности гражданской службы в порядке должностного роста</w:t>
      </w:r>
      <w:r w:rsidRPr="00313E48">
        <w:rPr>
          <w:sz w:val="28"/>
          <w:szCs w:val="28"/>
        </w:rPr>
        <w:t xml:space="preserve">, а также при </w:t>
      </w:r>
      <w:r w:rsidR="003C1647">
        <w:rPr>
          <w:sz w:val="28"/>
          <w:szCs w:val="28"/>
        </w:rPr>
        <w:t>применении</w:t>
      </w:r>
      <w:r w:rsidRPr="00313E48">
        <w:rPr>
          <w:sz w:val="28"/>
          <w:szCs w:val="28"/>
        </w:rPr>
        <w:t xml:space="preserve"> дисциплинарных взысканий.</w:t>
      </w:r>
    </w:p>
    <w:p w:rsidR="00D50DB8" w:rsidRPr="00313E48" w:rsidRDefault="00D50DB8" w:rsidP="0050549A">
      <w:pPr>
        <w:rPr>
          <w:b/>
          <w:sz w:val="32"/>
          <w:szCs w:val="32"/>
        </w:rPr>
      </w:pPr>
    </w:p>
    <w:sectPr w:rsidR="00D50DB8" w:rsidRPr="00313E48" w:rsidSect="00430414">
      <w:headerReference w:type="default" r:id="rId16"/>
      <w:pgSz w:w="11906" w:h="16838"/>
      <w:pgMar w:top="993" w:right="851"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C5" w:rsidRDefault="00AB78C5" w:rsidP="00430414">
      <w:r>
        <w:separator/>
      </w:r>
    </w:p>
  </w:endnote>
  <w:endnote w:type="continuationSeparator" w:id="0">
    <w:p w:rsidR="00AB78C5" w:rsidRDefault="00AB78C5" w:rsidP="004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C5" w:rsidRDefault="00AB78C5" w:rsidP="00430414">
      <w:r>
        <w:separator/>
      </w:r>
    </w:p>
  </w:footnote>
  <w:footnote w:type="continuationSeparator" w:id="0">
    <w:p w:rsidR="00AB78C5" w:rsidRDefault="00AB78C5" w:rsidP="0043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250"/>
      <w:docPartObj>
        <w:docPartGallery w:val="Page Numbers (Top of Page)"/>
        <w:docPartUnique/>
      </w:docPartObj>
    </w:sdtPr>
    <w:sdtEndPr/>
    <w:sdtContent>
      <w:p w:rsidR="00430414" w:rsidRDefault="00E33039">
        <w:pPr>
          <w:pStyle w:val="a7"/>
          <w:jc w:val="center"/>
        </w:pPr>
        <w:r>
          <w:fldChar w:fldCharType="begin"/>
        </w:r>
        <w:r w:rsidR="00266A31">
          <w:instrText xml:space="preserve"> PAGE   \* MERGEFORMAT </w:instrText>
        </w:r>
        <w:r>
          <w:fldChar w:fldCharType="separate"/>
        </w:r>
        <w:r w:rsidR="00334F86">
          <w:rPr>
            <w:noProof/>
          </w:rPr>
          <w:t>8</w:t>
        </w:r>
        <w:r>
          <w:rPr>
            <w:noProof/>
          </w:rPr>
          <w:fldChar w:fldCharType="end"/>
        </w:r>
      </w:p>
    </w:sdtContent>
  </w:sdt>
  <w:p w:rsidR="00430414" w:rsidRDefault="004304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19E5"/>
    <w:multiLevelType w:val="hybridMultilevel"/>
    <w:tmpl w:val="54B622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08"/>
    <w:rsid w:val="00006E28"/>
    <w:rsid w:val="0001172A"/>
    <w:rsid w:val="000660DC"/>
    <w:rsid w:val="00087CFB"/>
    <w:rsid w:val="000B106A"/>
    <w:rsid w:val="000C7E1A"/>
    <w:rsid w:val="000D726E"/>
    <w:rsid w:val="001933F0"/>
    <w:rsid w:val="001E3BA9"/>
    <w:rsid w:val="002273FD"/>
    <w:rsid w:val="00266A31"/>
    <w:rsid w:val="002A5BFB"/>
    <w:rsid w:val="002B0FBF"/>
    <w:rsid w:val="002E17AB"/>
    <w:rsid w:val="002F3E8F"/>
    <w:rsid w:val="00301E3E"/>
    <w:rsid w:val="00313E48"/>
    <w:rsid w:val="00330E3E"/>
    <w:rsid w:val="00334F86"/>
    <w:rsid w:val="00366E28"/>
    <w:rsid w:val="00395C50"/>
    <w:rsid w:val="003C1647"/>
    <w:rsid w:val="003D49F9"/>
    <w:rsid w:val="003E69A1"/>
    <w:rsid w:val="0040092E"/>
    <w:rsid w:val="00405172"/>
    <w:rsid w:val="00406882"/>
    <w:rsid w:val="00430414"/>
    <w:rsid w:val="00435B61"/>
    <w:rsid w:val="00452893"/>
    <w:rsid w:val="0048345A"/>
    <w:rsid w:val="00491868"/>
    <w:rsid w:val="00497D28"/>
    <w:rsid w:val="004E3AB4"/>
    <w:rsid w:val="0050549A"/>
    <w:rsid w:val="00561772"/>
    <w:rsid w:val="00574DFF"/>
    <w:rsid w:val="00584243"/>
    <w:rsid w:val="00591D65"/>
    <w:rsid w:val="005A037C"/>
    <w:rsid w:val="005A594D"/>
    <w:rsid w:val="005B1F98"/>
    <w:rsid w:val="005C562C"/>
    <w:rsid w:val="006300D9"/>
    <w:rsid w:val="00631503"/>
    <w:rsid w:val="0063519C"/>
    <w:rsid w:val="00691108"/>
    <w:rsid w:val="006A0D2E"/>
    <w:rsid w:val="006D07E4"/>
    <w:rsid w:val="007058A3"/>
    <w:rsid w:val="007379E7"/>
    <w:rsid w:val="0077479E"/>
    <w:rsid w:val="00796294"/>
    <w:rsid w:val="007A3503"/>
    <w:rsid w:val="007C252E"/>
    <w:rsid w:val="007C2772"/>
    <w:rsid w:val="007E42EC"/>
    <w:rsid w:val="007F1F04"/>
    <w:rsid w:val="00807183"/>
    <w:rsid w:val="00807E11"/>
    <w:rsid w:val="00833468"/>
    <w:rsid w:val="0083517E"/>
    <w:rsid w:val="008557F2"/>
    <w:rsid w:val="00861FBC"/>
    <w:rsid w:val="00873A8E"/>
    <w:rsid w:val="00891F44"/>
    <w:rsid w:val="008B1208"/>
    <w:rsid w:val="008C275A"/>
    <w:rsid w:val="008E3F4B"/>
    <w:rsid w:val="0090258B"/>
    <w:rsid w:val="009053E0"/>
    <w:rsid w:val="0092103B"/>
    <w:rsid w:val="00970601"/>
    <w:rsid w:val="00975B51"/>
    <w:rsid w:val="00986488"/>
    <w:rsid w:val="00A01BC2"/>
    <w:rsid w:val="00A96A4B"/>
    <w:rsid w:val="00AB78C5"/>
    <w:rsid w:val="00AC15B4"/>
    <w:rsid w:val="00AD1535"/>
    <w:rsid w:val="00AD7CEF"/>
    <w:rsid w:val="00B45206"/>
    <w:rsid w:val="00B77C35"/>
    <w:rsid w:val="00B87E23"/>
    <w:rsid w:val="00BC51C1"/>
    <w:rsid w:val="00C23B83"/>
    <w:rsid w:val="00C31CDF"/>
    <w:rsid w:val="00C44EB4"/>
    <w:rsid w:val="00C461E3"/>
    <w:rsid w:val="00C56BF1"/>
    <w:rsid w:val="00C64601"/>
    <w:rsid w:val="00C65E59"/>
    <w:rsid w:val="00C909EE"/>
    <w:rsid w:val="00D405D8"/>
    <w:rsid w:val="00D50DB8"/>
    <w:rsid w:val="00D6224F"/>
    <w:rsid w:val="00DA62FD"/>
    <w:rsid w:val="00DE44E2"/>
    <w:rsid w:val="00DF2DF3"/>
    <w:rsid w:val="00E00892"/>
    <w:rsid w:val="00E011D8"/>
    <w:rsid w:val="00E33039"/>
    <w:rsid w:val="00E57F18"/>
    <w:rsid w:val="00EA4CA2"/>
    <w:rsid w:val="00F06522"/>
    <w:rsid w:val="00F24DCC"/>
    <w:rsid w:val="00F33232"/>
    <w:rsid w:val="00F3765C"/>
    <w:rsid w:val="00F7705D"/>
    <w:rsid w:val="00FA1F03"/>
    <w:rsid w:val="00FC5EAD"/>
    <w:rsid w:val="00FD7EB5"/>
    <w:rsid w:val="00FE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601"/>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46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C252E"/>
    <w:pPr>
      <w:widowControl w:val="0"/>
      <w:autoSpaceDE w:val="0"/>
      <w:autoSpaceDN w:val="0"/>
    </w:pPr>
    <w:rPr>
      <w:rFonts w:ascii="Calibri" w:eastAsia="Times New Roman" w:hAnsi="Calibri" w:cs="Calibri"/>
      <w:sz w:val="22"/>
    </w:rPr>
  </w:style>
  <w:style w:type="paragraph" w:styleId="a4">
    <w:name w:val="Balloon Text"/>
    <w:basedOn w:val="a"/>
    <w:link w:val="a5"/>
    <w:rsid w:val="00FE2791"/>
    <w:rPr>
      <w:rFonts w:ascii="Tahoma" w:hAnsi="Tahoma" w:cs="Tahoma"/>
      <w:sz w:val="16"/>
      <w:szCs w:val="16"/>
    </w:rPr>
  </w:style>
  <w:style w:type="character" w:customStyle="1" w:styleId="a5">
    <w:name w:val="Текст выноски Знак"/>
    <w:basedOn w:val="a0"/>
    <w:link w:val="a4"/>
    <w:rsid w:val="00FE2791"/>
    <w:rPr>
      <w:rFonts w:ascii="Tahoma" w:hAnsi="Tahoma" w:cs="Tahoma"/>
      <w:sz w:val="16"/>
      <w:szCs w:val="16"/>
      <w:lang w:eastAsia="zh-CN"/>
    </w:rPr>
  </w:style>
  <w:style w:type="paragraph" w:customStyle="1" w:styleId="ConsPlusTitle">
    <w:name w:val="ConsPlusTitle"/>
    <w:rsid w:val="00E57F18"/>
    <w:pPr>
      <w:widowControl w:val="0"/>
      <w:autoSpaceDE w:val="0"/>
      <w:autoSpaceDN w:val="0"/>
    </w:pPr>
    <w:rPr>
      <w:rFonts w:ascii="Calibri" w:eastAsia="Times New Roman" w:hAnsi="Calibri" w:cs="Calibri"/>
      <w:b/>
      <w:sz w:val="22"/>
    </w:rPr>
  </w:style>
  <w:style w:type="table" w:styleId="a6">
    <w:name w:val="Table Grid"/>
    <w:basedOn w:val="a1"/>
    <w:rsid w:val="00F33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430414"/>
    <w:pPr>
      <w:tabs>
        <w:tab w:val="center" w:pos="4677"/>
        <w:tab w:val="right" w:pos="9355"/>
      </w:tabs>
    </w:pPr>
  </w:style>
  <w:style w:type="character" w:customStyle="1" w:styleId="a8">
    <w:name w:val="Верхний колонтитул Знак"/>
    <w:basedOn w:val="a0"/>
    <w:link w:val="a7"/>
    <w:uiPriority w:val="99"/>
    <w:rsid w:val="00430414"/>
    <w:rPr>
      <w:sz w:val="24"/>
      <w:szCs w:val="24"/>
      <w:lang w:eastAsia="zh-CN"/>
    </w:rPr>
  </w:style>
  <w:style w:type="paragraph" w:styleId="a9">
    <w:name w:val="footer"/>
    <w:basedOn w:val="a"/>
    <w:link w:val="aa"/>
    <w:rsid w:val="00430414"/>
    <w:pPr>
      <w:tabs>
        <w:tab w:val="center" w:pos="4677"/>
        <w:tab w:val="right" w:pos="9355"/>
      </w:tabs>
    </w:pPr>
  </w:style>
  <w:style w:type="character" w:customStyle="1" w:styleId="aa">
    <w:name w:val="Нижний колонтитул Знак"/>
    <w:basedOn w:val="a0"/>
    <w:link w:val="a9"/>
    <w:rsid w:val="0043041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601"/>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46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C252E"/>
    <w:pPr>
      <w:widowControl w:val="0"/>
      <w:autoSpaceDE w:val="0"/>
      <w:autoSpaceDN w:val="0"/>
    </w:pPr>
    <w:rPr>
      <w:rFonts w:ascii="Calibri" w:eastAsia="Times New Roman" w:hAnsi="Calibri" w:cs="Calibri"/>
      <w:sz w:val="22"/>
    </w:rPr>
  </w:style>
  <w:style w:type="paragraph" w:styleId="a4">
    <w:name w:val="Balloon Text"/>
    <w:basedOn w:val="a"/>
    <w:link w:val="a5"/>
    <w:rsid w:val="00FE2791"/>
    <w:rPr>
      <w:rFonts w:ascii="Tahoma" w:hAnsi="Tahoma" w:cs="Tahoma"/>
      <w:sz w:val="16"/>
      <w:szCs w:val="16"/>
    </w:rPr>
  </w:style>
  <w:style w:type="character" w:customStyle="1" w:styleId="a5">
    <w:name w:val="Текст выноски Знак"/>
    <w:basedOn w:val="a0"/>
    <w:link w:val="a4"/>
    <w:rsid w:val="00FE2791"/>
    <w:rPr>
      <w:rFonts w:ascii="Tahoma" w:hAnsi="Tahoma" w:cs="Tahoma"/>
      <w:sz w:val="16"/>
      <w:szCs w:val="16"/>
      <w:lang w:eastAsia="zh-CN"/>
    </w:rPr>
  </w:style>
  <w:style w:type="paragraph" w:customStyle="1" w:styleId="ConsPlusTitle">
    <w:name w:val="ConsPlusTitle"/>
    <w:rsid w:val="00E57F18"/>
    <w:pPr>
      <w:widowControl w:val="0"/>
      <w:autoSpaceDE w:val="0"/>
      <w:autoSpaceDN w:val="0"/>
    </w:pPr>
    <w:rPr>
      <w:rFonts w:ascii="Calibri" w:eastAsia="Times New Roman" w:hAnsi="Calibri" w:cs="Calibri"/>
      <w:b/>
      <w:sz w:val="22"/>
    </w:rPr>
  </w:style>
  <w:style w:type="table" w:styleId="a6">
    <w:name w:val="Table Grid"/>
    <w:basedOn w:val="a1"/>
    <w:rsid w:val="00F33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430414"/>
    <w:pPr>
      <w:tabs>
        <w:tab w:val="center" w:pos="4677"/>
        <w:tab w:val="right" w:pos="9355"/>
      </w:tabs>
    </w:pPr>
  </w:style>
  <w:style w:type="character" w:customStyle="1" w:styleId="a8">
    <w:name w:val="Верхний колонтитул Знак"/>
    <w:basedOn w:val="a0"/>
    <w:link w:val="a7"/>
    <w:uiPriority w:val="99"/>
    <w:rsid w:val="00430414"/>
    <w:rPr>
      <w:sz w:val="24"/>
      <w:szCs w:val="24"/>
      <w:lang w:eastAsia="zh-CN"/>
    </w:rPr>
  </w:style>
  <w:style w:type="paragraph" w:styleId="a9">
    <w:name w:val="footer"/>
    <w:basedOn w:val="a"/>
    <w:link w:val="aa"/>
    <w:rsid w:val="00430414"/>
    <w:pPr>
      <w:tabs>
        <w:tab w:val="center" w:pos="4677"/>
        <w:tab w:val="right" w:pos="9355"/>
      </w:tabs>
    </w:pPr>
  </w:style>
  <w:style w:type="character" w:customStyle="1" w:styleId="aa">
    <w:name w:val="Нижний колонтитул Знак"/>
    <w:basedOn w:val="a0"/>
    <w:link w:val="a9"/>
    <w:rsid w:val="0043041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42FD2A4BC589B814DD565490E89CFD0288AA99A98D3D3CBD8007D5E467E5144A4C6BDBFE0C8CF32C2640234F1A307147DS4a2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42FD2A4BC589B814DD565490E89CFD0288AA99A98D3D4C9D9067D5E467E5144A4C6BDBFE0C8CF32C2640234F1A307147DS4a2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FD2A4BC589B814DD57B4418E593D52D80F49299D6DA9D8C537B09192E5711E486BBEAB18C9A3FC76C4865B3E808147C5C2140300652C4S5a4I" TargetMode="External"/><Relationship Id="rId5" Type="http://schemas.openxmlformats.org/officeDocument/2006/relationships/webSettings" Target="webSettings.xml"/><Relationship Id="rId15" Type="http://schemas.openxmlformats.org/officeDocument/2006/relationships/hyperlink" Target="consultantplus://offline/ref=B42FD2A4BC589B814DD57B4418E593D52E89F09292858D9FDD06750C117E0D01F2CFB6E8AF8C9C21C0671ES3a4I" TargetMode="External"/><Relationship Id="rId10" Type="http://schemas.openxmlformats.org/officeDocument/2006/relationships/hyperlink" Target="consultantplus://offline/ref=B42FD2A4BC589B814DD57B4418E593D52488F29790D88797840A770B1E210806E3CFB7EBB18C9F3FC9334D70A2B00517614227582C0450SCa6I" TargetMode="External"/><Relationship Id="rId4" Type="http://schemas.openxmlformats.org/officeDocument/2006/relationships/settings" Target="settings.xml"/><Relationship Id="rId9" Type="http://schemas.openxmlformats.org/officeDocument/2006/relationships/hyperlink" Target="consultantplus://offline/ref=B42FD2A4BC589B814DD57B4418E593D52E89F09292858D9FDD06750C117E0D01F2CFB6E8AF8C9C21C0671ES3a4I" TargetMode="External"/><Relationship Id="rId14" Type="http://schemas.openxmlformats.org/officeDocument/2006/relationships/hyperlink" Target="consultantplus://offline/ref=B42FD2A4BC589B814DD57B4418E593D52F84F6959DD5DA9D8C537B09192E5711E486BBE2B787CE6E86321134F4A3051261402144S2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Кемеровской области</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Хорешок Лена</dc:creator>
  <cp:lastModifiedBy>Елистратова Ольга В.</cp:lastModifiedBy>
  <cp:revision>2</cp:revision>
  <cp:lastPrinted>2020-07-27T03:12:00Z</cp:lastPrinted>
  <dcterms:created xsi:type="dcterms:W3CDTF">2021-09-23T08:07:00Z</dcterms:created>
  <dcterms:modified xsi:type="dcterms:W3CDTF">2021-09-23T08:07:00Z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