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16ACF">
      <w:pPr>
        <w:pStyle w:val="s"/>
        <w:spacing w:line="300" w:lineRule="auto"/>
        <w:divId w:val="1319123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s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Принята всенародным голосованием 12 декабря 1993 года с изменениями, одобренными в ходе общероссийского голосования 1 июля 2020 года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КОНСТИТУЦИЯ РОССИЙСКОЙ ФЕДЕРАЦИИ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09.01.1996 № 20, от 10.02.1996</w:t>
      </w:r>
      <w:r>
        <w:rPr>
          <w:rStyle w:val="mark"/>
          <w:color w:val="333333"/>
          <w:sz w:val="27"/>
          <w:szCs w:val="27"/>
        </w:rPr>
        <w:t> № 173, от 09.06.2001 № 679, от 25.07.2003 № 841; федеральных конституционных законов от 25.03.2004 № 1-ФКЗ, от 14.10.2005 № 6-ФКЗ, от 12.07.2006 № 2-ФКЗ, от 30.12.2006 № 6-ФКЗ, от 21.07.2007 № 5-ФКЗ; законов Российской Федерации о поправке к Конституции Р</w:t>
      </w:r>
      <w:r>
        <w:rPr>
          <w:rStyle w:val="mark"/>
          <w:color w:val="333333"/>
          <w:sz w:val="27"/>
          <w:szCs w:val="27"/>
        </w:rPr>
        <w:t>оссийской Федерации от 30.12.2008 № 6-ФКЗ, от 30.12.2008 № 7-ФКЗ, от 05.02.2014 № 2-ФКЗ; Федерального конституционного закона от 21.03.2014 № 6-ФКЗ; Закона Российской Федерации о поправке к Конституции Российской Федерации от 21.07.2014 № 11-ФКЗ; Указа Пре</w:t>
      </w:r>
      <w:r>
        <w:rPr>
          <w:rStyle w:val="mark"/>
          <w:color w:val="333333"/>
          <w:sz w:val="27"/>
          <w:szCs w:val="27"/>
        </w:rPr>
        <w:t>зидента Российской Федерации от 27.03.2019 № 130;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Мы, многонациональный народ Российской Федерации,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соединенные общей судьбой на своей земле,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утверждая права</w:t>
      </w:r>
      <w:r>
        <w:rPr>
          <w:color w:val="333333"/>
          <w:sz w:val="27"/>
          <w:szCs w:val="27"/>
        </w:rPr>
        <w:t xml:space="preserve"> и свободы человека, гражданский мир и согласие,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сохраняя исторически сложившееся государственное единство,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исходя из общепризнанных принципов равноправия и самоопределения народов,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чтя память предков, передавших нам любовь и уважение к Отечеству, веру в д</w:t>
      </w:r>
      <w:r>
        <w:rPr>
          <w:color w:val="333333"/>
          <w:sz w:val="27"/>
          <w:szCs w:val="27"/>
        </w:rPr>
        <w:t>обро и справедливость,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возрождая суверенную государственность России и утверждая незыблемость ее демократической основы,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стремясь обеспечить благополучие и процветание России,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исходя из ответственности за свою Родину перед нынешним и будущими поколениями,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сознавая себя частью мирового сообщества,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принимаем КОНСТИТУЦИЮ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ПЕРВЫЙ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ОСНОВЫ КОНСТИТУЦИОННОГО СТРОЯ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 - Россия есть демократическое федеративное правовое государство с республик</w:t>
      </w:r>
      <w:r>
        <w:rPr>
          <w:color w:val="333333"/>
          <w:sz w:val="27"/>
          <w:szCs w:val="27"/>
        </w:rPr>
        <w:t>анской формой правления.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Наименования Российская Федерация и Россия равнозначны.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Человек, его права и свободы являются высшей ценностью. Признание, соблюдение и защита прав и свобод человека и гражданина - обязанность государства.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Носителем суверенитета и единственным источником власти в Российской Федерации является ее многонациональный народ.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Народ осуществляет свою власть непосредственно, а также через органы государственной власти и органы местного самоуправлени</w:t>
      </w:r>
      <w:r>
        <w:rPr>
          <w:color w:val="333333"/>
          <w:sz w:val="27"/>
          <w:szCs w:val="27"/>
        </w:rPr>
        <w:t>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Высшим непосредственным выражением власти народа являются референдум и свободные выборы.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Никто не может присваивать власть в Российской Федерации. Захват власти или присвоение властных полномочий преследуются по федеральному закону.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Суверенитет Российской Федерации распространяется на всю ее территорию.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Российская Федерация обеспечивает целостность и неприкосновенн</w:t>
      </w:r>
      <w:r>
        <w:rPr>
          <w:color w:val="333333"/>
          <w:sz w:val="27"/>
          <w:szCs w:val="27"/>
        </w:rPr>
        <w:t>ость своей территории.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состоит из республик, краев, областей, городов федерального значения, автономной области, автономных округов - равноправных субъектов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Республика (государство) имеет свою к</w:t>
      </w:r>
      <w:r>
        <w:rPr>
          <w:color w:val="333333"/>
          <w:sz w:val="27"/>
          <w:szCs w:val="27"/>
        </w:rPr>
        <w:t>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Федеративное устройство Российской Федерации основано на ее государственной целостности, единстве систем</w:t>
      </w:r>
      <w:r>
        <w:rPr>
          <w:color w:val="333333"/>
          <w:sz w:val="27"/>
          <w:szCs w:val="27"/>
        </w:rPr>
        <w:t>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Гражданство Российской Федерации приобретается и прекращается в соответствии с федеральным законом, является единым и равным независимо от оснований приобретения.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Каждый гражданин Российской Федерации обладает на ее территории всеми правами и свободами </w:t>
      </w:r>
      <w:r>
        <w:rPr>
          <w:color w:val="333333"/>
          <w:sz w:val="27"/>
          <w:szCs w:val="27"/>
        </w:rPr>
        <w:t>и несет равные обязанности, предусмотренные Конституцией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Гражданин Российской Федерации не может быть лишен своего гражданства или права изменить его.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 - социальное государство, политика которого</w:t>
      </w:r>
      <w:r>
        <w:rPr>
          <w:color w:val="333333"/>
          <w:sz w:val="27"/>
          <w:szCs w:val="27"/>
        </w:rPr>
        <w:t xml:space="preserve"> направлена на создание условий, обеспечивающих достойную жизнь и свободное развитие человека.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</w:t>
      </w:r>
      <w:r>
        <w:rPr>
          <w:color w:val="333333"/>
          <w:sz w:val="27"/>
          <w:szCs w:val="27"/>
        </w:rPr>
        <w:t>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Федерации гарантируются единств</w:t>
      </w:r>
      <w:r>
        <w:rPr>
          <w:color w:val="333333"/>
          <w:sz w:val="27"/>
          <w:szCs w:val="27"/>
        </w:rPr>
        <w:t>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Российской Федерации признаются и защищаются равным образом частная, государственная, муниципальная и </w:t>
      </w:r>
      <w:r>
        <w:rPr>
          <w:color w:val="333333"/>
          <w:sz w:val="27"/>
          <w:szCs w:val="27"/>
        </w:rPr>
        <w:t>иные формы собственности.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Земля и другие природные ресурсы могут находи</w:t>
      </w:r>
      <w:r>
        <w:rPr>
          <w:color w:val="333333"/>
          <w:sz w:val="27"/>
          <w:szCs w:val="27"/>
        </w:rPr>
        <w:t>ться в частной, государственной, муниципальной и иных формах собственности.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Государственная власть в Российской Федерации осуществляется на основе разделения на законодательную, исполнительную и судебную. Органы законодательной, исполнительно</w:t>
      </w:r>
      <w:r>
        <w:rPr>
          <w:color w:val="333333"/>
          <w:sz w:val="27"/>
          <w:szCs w:val="27"/>
        </w:rPr>
        <w:t>й и судебной власти самостоятельны.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</w:t>
      </w:r>
      <w:r>
        <w:rPr>
          <w:color w:val="333333"/>
          <w:sz w:val="27"/>
          <w:szCs w:val="27"/>
        </w:rPr>
        <w:t>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Государственную власть в субъектах Российской Федерации осуществляют образуемые ими органы государственной власти.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Разграничение предметов ведения и полномочий между органами государственной власти Российской Федерации и органами госуда</w:t>
      </w:r>
      <w:r>
        <w:rPr>
          <w:color w:val="333333"/>
          <w:sz w:val="27"/>
          <w:szCs w:val="27"/>
        </w:rPr>
        <w:t>рственной власти субъектов Российской Федерации осуществляется настоящей Конституцией, Федеративным и иными договорами о разграничении предметов ведения и полномочий.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</w:t>
      </w:r>
      <w:r>
        <w:rPr>
          <w:color w:val="333333"/>
          <w:sz w:val="27"/>
          <w:szCs w:val="27"/>
        </w:rPr>
        <w:t>дерации признается идеологическое многообразие.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Никакая идеология не может устанавливаться в качестве государственной или обязательной.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Российской Федерации признаются политическое многообразие, многопартийность.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Общественные объединения равны п</w:t>
      </w:r>
      <w:r>
        <w:rPr>
          <w:color w:val="333333"/>
          <w:sz w:val="27"/>
          <w:szCs w:val="27"/>
        </w:rPr>
        <w:t>еред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</w:t>
      </w:r>
      <w:r>
        <w:rPr>
          <w:color w:val="333333"/>
          <w:sz w:val="27"/>
          <w:szCs w:val="27"/>
        </w:rPr>
        <w:t>ание вооруженных формирований, разжигание социальной, расовой, национальной и религиозной розни.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 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Религиоз</w:t>
      </w:r>
      <w:r>
        <w:rPr>
          <w:color w:val="333333"/>
          <w:sz w:val="27"/>
          <w:szCs w:val="27"/>
        </w:rPr>
        <w:t>ные объединения отделены от государства и равны перед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</w:t>
      </w:r>
      <w:r>
        <w:rPr>
          <w:color w:val="333333"/>
          <w:sz w:val="27"/>
          <w:szCs w:val="27"/>
        </w:rPr>
        <w:t>в Российской Федерации, не должны противоречить Конституции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</w:t>
      </w:r>
      <w:r>
        <w:rPr>
          <w:color w:val="333333"/>
          <w:sz w:val="27"/>
          <w:szCs w:val="27"/>
        </w:rPr>
        <w:t>ведения.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</w:t>
      </w:r>
      <w:r>
        <w:rPr>
          <w:color w:val="333333"/>
          <w:sz w:val="27"/>
          <w:szCs w:val="27"/>
        </w:rPr>
        <w:t>коном, то применяются правила международного договора.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Конституцией.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Никакие другие положения настоящей Конституции не могут противоречить основам конституционного строя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ПРАВА И СВОБОДЫ ЧЕЛОВЕКА И ГРАЖДАНИНА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Российской Федерации признаются и гарантируются права и свобо</w:t>
      </w:r>
      <w:r>
        <w:rPr>
          <w:color w:val="333333"/>
          <w:sz w:val="27"/>
          <w:szCs w:val="27"/>
        </w:rPr>
        <w:t>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Основные права и свободы человека неотчуждаемы и принадлежат каждому от рождения.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Осуществление прав и свобод человека</w:t>
      </w:r>
      <w:r>
        <w:rPr>
          <w:color w:val="333333"/>
          <w:sz w:val="27"/>
          <w:szCs w:val="27"/>
        </w:rPr>
        <w:t xml:space="preserve"> и гражданина не должно нарушать права и свободы других лиц.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</w:t>
      </w:r>
      <w:r>
        <w:rPr>
          <w:color w:val="333333"/>
          <w:sz w:val="27"/>
          <w:szCs w:val="27"/>
        </w:rPr>
        <w:t>сти, местного самоуправления и обеспечиваются правосудием.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Все равны перед законом и судом.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Государство гарантирует равенство прав и свобод человека и гражданина независимо от пола, расы, национальности, языка, происхождения, имуществен</w:t>
      </w:r>
      <w:r>
        <w:rPr>
          <w:color w:val="333333"/>
          <w:sz w:val="27"/>
          <w:szCs w:val="27"/>
        </w:rPr>
        <w:t>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</w:t>
      </w:r>
      <w:r>
        <w:rPr>
          <w:color w:val="333333"/>
          <w:sz w:val="27"/>
          <w:szCs w:val="27"/>
        </w:rPr>
        <w:t>овой или религиозной принадлежности.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Мужчина и женщина имеют равные права и свободы и равные возможности для их реализации.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право на жизнь.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Смертная казнь впредь до ее отмены может устанавливаться федеральным законом в к</w:t>
      </w:r>
      <w:r>
        <w:rPr>
          <w:color w:val="333333"/>
          <w:sz w:val="27"/>
          <w:szCs w:val="27"/>
        </w:rPr>
        <w:t>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Достоинство личности охраняется государством. Ничто не может быть основанием для его умаления.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</w:t>
      </w:r>
      <w:r>
        <w:rPr>
          <w:color w:val="333333"/>
          <w:sz w:val="27"/>
          <w:szCs w:val="27"/>
        </w:rPr>
        <w:t>вольного согласия подвергнут медицинским, научным или иным опытам.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право на свободу и личную неприкосновенность.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Арест, заключение под стражу и содержание под стражей допускаются только по судебному решению. До судебного ре</w:t>
      </w:r>
      <w:r>
        <w:rPr>
          <w:color w:val="333333"/>
          <w:sz w:val="27"/>
          <w:szCs w:val="27"/>
        </w:rPr>
        <w:t>шения лицо не может быть подвергнуто задержанию на срок более 48 часов.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Каждый имеет право на тайну переписки, телефонн</w:t>
      </w:r>
      <w:r>
        <w:rPr>
          <w:color w:val="333333"/>
          <w:sz w:val="27"/>
          <w:szCs w:val="27"/>
        </w:rPr>
        <w:t>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Сбор, хранение, использование и распространение информации о частной жизни лица без его согласия не допускаю</w:t>
      </w:r>
      <w:r>
        <w:rPr>
          <w:color w:val="333333"/>
          <w:sz w:val="27"/>
          <w:szCs w:val="27"/>
        </w:rPr>
        <w:t>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</w:t>
      </w:r>
      <w:r>
        <w:rPr>
          <w:color w:val="333333"/>
          <w:sz w:val="27"/>
          <w:szCs w:val="27"/>
        </w:rPr>
        <w:t>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вправе определять и указыват</w:t>
      </w:r>
      <w:r>
        <w:rPr>
          <w:color w:val="333333"/>
          <w:sz w:val="27"/>
          <w:szCs w:val="27"/>
        </w:rPr>
        <w:t>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Каждый может свободно выезжать за пределы Российской Федерации. Гражданин Российской Федерации и</w:t>
      </w:r>
      <w:r>
        <w:rPr>
          <w:color w:val="333333"/>
          <w:sz w:val="27"/>
          <w:szCs w:val="27"/>
        </w:rPr>
        <w:t>меет право беспрепятственно возвращаться в Российскую Федерацию.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</w:t>
      </w:r>
      <w:r>
        <w:rPr>
          <w:color w:val="333333"/>
          <w:sz w:val="27"/>
          <w:szCs w:val="27"/>
        </w:rPr>
        <w:t>дно выбирать, иметь и распространять религиозные и иные убеждения и действовать в соответствии с ними.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Каждому гарантируется свобода мысли и слова.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 допускаются пропаганда или агитация, возбуждающие социальную, расовую, национальную и</w:t>
      </w:r>
      <w:r>
        <w:rPr>
          <w:color w:val="333333"/>
          <w:sz w:val="27"/>
          <w:szCs w:val="27"/>
        </w:rPr>
        <w:t>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Никто не может быть принужден к выражению своих мнений и убеждений или отказу от них.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Каждый имеет право свободн</w:t>
      </w:r>
      <w:r>
        <w:rPr>
          <w:color w:val="333333"/>
          <w:sz w:val="27"/>
          <w:szCs w:val="27"/>
        </w:rPr>
        <w:t>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Гарантируется свобода массовой информации. Цензура запрещается.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30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Никто не может быть принужден к вступлению в какое-либо объединение </w:t>
      </w:r>
      <w:r>
        <w:rPr>
          <w:color w:val="333333"/>
          <w:sz w:val="27"/>
          <w:szCs w:val="27"/>
        </w:rPr>
        <w:t>или пребыванию в нем.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Российской Федерации имеют право избирать и быть избранными в органы государственной власти и органы ме</w:t>
      </w:r>
      <w:r>
        <w:rPr>
          <w:color w:val="333333"/>
          <w:sz w:val="27"/>
          <w:szCs w:val="27"/>
        </w:rPr>
        <w:t>стного самоуправления, а также участвовать в референдуме.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 Российской Федерации имеют равны</w:t>
      </w:r>
      <w:r>
        <w:rPr>
          <w:color w:val="333333"/>
          <w:sz w:val="27"/>
          <w:szCs w:val="27"/>
        </w:rPr>
        <w:t>й доступ к государственной службе.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Граждане Российской Федерации имеют право участвовать в отправлении правосудия.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Граждане Российской Федерации имеют право обращаться лично, а также направлять индивидуальные и коллективные обращения в гос</w:t>
      </w:r>
      <w:r>
        <w:rPr>
          <w:color w:val="333333"/>
          <w:sz w:val="27"/>
          <w:szCs w:val="27"/>
        </w:rPr>
        <w:t>ударственные органы и органы местного самоуправления.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 допускается экономич</w:t>
      </w:r>
      <w:r>
        <w:rPr>
          <w:color w:val="333333"/>
          <w:sz w:val="27"/>
          <w:szCs w:val="27"/>
        </w:rPr>
        <w:t>еская деятельность, направленная на монополизацию и недобросовестную конкуренцию.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 частной собственности охраняется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Каждый вправе иметь имущество в собственности, владеть, пользоваться и распоряжаться им как единолично, та</w:t>
      </w:r>
      <w:r>
        <w:rPr>
          <w:color w:val="333333"/>
          <w:sz w:val="27"/>
          <w:szCs w:val="27"/>
        </w:rPr>
        <w:t>к и совместно с другими лицами.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</w:t>
      </w:r>
      <w:r>
        <w:rPr>
          <w:color w:val="333333"/>
          <w:sz w:val="27"/>
          <w:szCs w:val="27"/>
        </w:rPr>
        <w:t>раво наследования гарантируется.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и их объединения вправе иметь в частной собственности землю.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Владение, пользование и распоряжение землей и другими природными ресурсами осуществляются их собственниками свободно, если это не нан</w:t>
      </w:r>
      <w:r>
        <w:rPr>
          <w:color w:val="333333"/>
          <w:sz w:val="27"/>
          <w:szCs w:val="27"/>
        </w:rPr>
        <w:t>осит ущерба окружающей среде и не нарушает прав и законных интересов иных лиц.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Условия и порядок пользования землей определяются на основе федерального закона.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Принудительный труд запрещен.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Каждый имеет право на труд в условиях, отвечающих требованиям безопасности и гигиены, на возна</w:t>
      </w:r>
      <w:r>
        <w:rPr>
          <w:color w:val="333333"/>
          <w:sz w:val="27"/>
          <w:szCs w:val="27"/>
        </w:rPr>
        <w:t>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Признается право на индивидуальные и коллективные трудовые споры с использова</w:t>
      </w:r>
      <w:r>
        <w:rPr>
          <w:color w:val="333333"/>
          <w:sz w:val="27"/>
          <w:szCs w:val="27"/>
        </w:rPr>
        <w:t>нием установленных федеральным законом способов их разрешения, включая право на забастовку.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</w:t>
      </w:r>
      <w:r>
        <w:rPr>
          <w:color w:val="333333"/>
          <w:sz w:val="27"/>
          <w:szCs w:val="27"/>
        </w:rPr>
        <w:t>здничные дни, оплачиваемый ежегодный отпуск.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Материнство и детство, семья находятся под защитой государства.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Забота о детях, их воспитание - равное право и обязанность родителей.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Трудоспособные дети, достигшие 18 лет, должны заботить</w:t>
      </w:r>
      <w:r>
        <w:rPr>
          <w:color w:val="333333"/>
          <w:sz w:val="27"/>
          <w:szCs w:val="27"/>
        </w:rPr>
        <w:t>ся о нетрудоспособных родителях.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Государственные пенсии и социальн</w:t>
      </w:r>
      <w:r>
        <w:rPr>
          <w:color w:val="333333"/>
          <w:sz w:val="27"/>
          <w:szCs w:val="27"/>
        </w:rPr>
        <w:t>ые пособия устанавливаются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право на жилище. Никто не может быть произвольно лишен жилища.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Малоимущим, иным указанным в законе гражданам, нуждающимся в жилище, оно предоставляется бесплатно или </w:t>
      </w:r>
      <w:r>
        <w:rPr>
          <w:color w:val="333333"/>
          <w:sz w:val="27"/>
          <w:szCs w:val="27"/>
        </w:rPr>
        <w:t>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 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</w:t>
      </w:r>
      <w:r>
        <w:rPr>
          <w:color w:val="333333"/>
          <w:sz w:val="27"/>
          <w:szCs w:val="27"/>
        </w:rPr>
        <w:t>овека, развитию физической культуры и спорта, экологическому и санитарно-эпидемиологическому благополучию.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Сокрытие должностными лицами фактов и обстоятельств, создающих угрозу для жизни и здоровья людей, влечет за собой ответственность в соответствии с</w:t>
      </w:r>
      <w:r>
        <w:rPr>
          <w:color w:val="333333"/>
          <w:sz w:val="27"/>
          <w:szCs w:val="27"/>
        </w:rPr>
        <w:t xml:space="preserve">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Каждый имеет пра</w:t>
      </w:r>
      <w:r>
        <w:rPr>
          <w:color w:val="333333"/>
          <w:sz w:val="27"/>
          <w:szCs w:val="27"/>
        </w:rPr>
        <w:t>во на образование.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Каждый вправе на конкурсной осно</w:t>
      </w:r>
      <w:r>
        <w:rPr>
          <w:color w:val="333333"/>
          <w:sz w:val="27"/>
          <w:szCs w:val="27"/>
        </w:rPr>
        <w:t>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Основное общее образование обязательно. Родители или лица, их заменяющие, обеспечивают получение детьми основного общего образовани</w:t>
      </w:r>
      <w:r>
        <w:rPr>
          <w:color w:val="333333"/>
          <w:sz w:val="27"/>
          <w:szCs w:val="27"/>
        </w:rPr>
        <w:t>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Каждому гарантируется свобода литературного, художественного, научного, техническог</w:t>
      </w:r>
      <w:r>
        <w:rPr>
          <w:color w:val="333333"/>
          <w:sz w:val="27"/>
          <w:szCs w:val="27"/>
        </w:rPr>
        <w:t>о и других видов творчества, преподавания. Интеллектуальная собственность охраняется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Каждый обязан заботиться о сохранени</w:t>
      </w:r>
      <w:r>
        <w:rPr>
          <w:color w:val="333333"/>
          <w:sz w:val="27"/>
          <w:szCs w:val="27"/>
        </w:rPr>
        <w:t>и исторического и культурного наследия, беречь памятники истории и культуры.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Государственная защита прав и свобод человека и гражданина в Российской Федерации гарантируется.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Каждый вправе защищать свои права и свободы всеми способами, н</w:t>
      </w:r>
      <w:r>
        <w:rPr>
          <w:color w:val="333333"/>
          <w:sz w:val="27"/>
          <w:szCs w:val="27"/>
        </w:rPr>
        <w:t>е запрещенными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Каждому гарантируется судебная защита его прав и свобод.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Каждый вправе в соответствии с международными договорами Российской Федерации о</w:t>
      </w:r>
      <w:r>
        <w:rPr>
          <w:color w:val="333333"/>
          <w:sz w:val="27"/>
          <w:szCs w:val="27"/>
        </w:rPr>
        <w:t>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Никто не может быть лишен права на рассмотрение его дела в том суде и тем судьей, к подсуд</w:t>
      </w:r>
      <w:r>
        <w:rPr>
          <w:color w:val="333333"/>
          <w:sz w:val="27"/>
          <w:szCs w:val="27"/>
        </w:rPr>
        <w:t>ности которых оно отнесено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Каждому гарантируется право на получени</w:t>
      </w:r>
      <w:r>
        <w:rPr>
          <w:color w:val="333333"/>
          <w:sz w:val="27"/>
          <w:szCs w:val="27"/>
        </w:rPr>
        <w:t>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Каждый задержанный, заключенный под стражу, обвиняемый в совершении преступления имеет право пользоваться помощью адвоката (защитника) </w:t>
      </w:r>
      <w:r>
        <w:rPr>
          <w:color w:val="333333"/>
          <w:sz w:val="27"/>
          <w:szCs w:val="27"/>
        </w:rPr>
        <w:t>с момента соответственно задержания, заключения под стражу или предъявления обвинения.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</w:t>
      </w:r>
      <w:r>
        <w:rPr>
          <w:color w:val="333333"/>
          <w:sz w:val="27"/>
          <w:szCs w:val="27"/>
        </w:rPr>
        <w:t>установлена вступившим в законную силу приговором суда.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Обвиняемый не обязан доказывать свою невиновность.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Неустранимые сомнения в виновности лица толкуются в пользу обвиняемого.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Никто не может быть повторно осужден за одно и то же п</w:t>
      </w:r>
      <w:r>
        <w:rPr>
          <w:color w:val="333333"/>
          <w:sz w:val="27"/>
          <w:szCs w:val="27"/>
        </w:rPr>
        <w:t>реступление.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Каждый осужденный за преступление имеет право на пересмотр приговора вышестоящим судом в порядке, установленном федерал</w:t>
      </w:r>
      <w:r>
        <w:rPr>
          <w:color w:val="333333"/>
          <w:sz w:val="27"/>
          <w:szCs w:val="27"/>
        </w:rPr>
        <w:t>ьным законом, а также право просить о помиловании или смягчении наказания.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Федеральным законом могут устанавливаться иные случаи освобождения от обязанности давать свидетельские показания.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Права потерпевших от преступлений и злоупотреблений властью охраняются законом. Государство обеспечивает потерпевшим доступ к пр</w:t>
      </w:r>
      <w:r>
        <w:rPr>
          <w:color w:val="333333"/>
          <w:sz w:val="27"/>
          <w:szCs w:val="27"/>
        </w:rPr>
        <w:t>авосудию и компенсацию причиненного ущерба.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Закон, устанавлива</w:t>
      </w:r>
      <w:r>
        <w:rPr>
          <w:color w:val="333333"/>
          <w:sz w:val="27"/>
          <w:szCs w:val="27"/>
        </w:rPr>
        <w:t>ющий или отягчающий ответственность, обратной силы не имеет.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</w:t>
      </w:r>
      <w:r>
        <w:rPr>
          <w:color w:val="333333"/>
          <w:sz w:val="27"/>
          <w:szCs w:val="27"/>
        </w:rPr>
        <w:t>чена, применяется новый закон.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Российской Федерации не д</w:t>
      </w:r>
      <w:r>
        <w:rPr>
          <w:color w:val="333333"/>
          <w:sz w:val="27"/>
          <w:szCs w:val="27"/>
        </w:rPr>
        <w:t>олжны издаваться законы, отменяющие или умаляющие права и свободы человека и гражданина.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</w:t>
      </w:r>
      <w:r>
        <w:rPr>
          <w:color w:val="333333"/>
          <w:sz w:val="27"/>
          <w:szCs w:val="27"/>
        </w:rPr>
        <w:t>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условиях чрезвычайного положения для обеспечения безопасности граждан и защиты конституционного строя в соответстви</w:t>
      </w:r>
      <w:r>
        <w:rPr>
          <w:color w:val="333333"/>
          <w:sz w:val="27"/>
          <w:szCs w:val="27"/>
        </w:rPr>
        <w:t>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Чрезвычайное положение на всей территории Российской Федерации и в ее отдельных местностях может вводиться при на</w:t>
      </w:r>
      <w:r>
        <w:rPr>
          <w:color w:val="333333"/>
          <w:sz w:val="27"/>
          <w:szCs w:val="27"/>
        </w:rPr>
        <w:t>личии обстоятельств и в порядке, установленных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 подлежат ограничению права и свободы, предусмотренные статьями 20, 21, 23 (часть 1), 24, 28, 34 (часть 1), 40 (часть 1), 46 - 54 Конституции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Каждый обязан сохранять природу и окружающую среду, бережно отно</w:t>
      </w:r>
      <w:r>
        <w:rPr>
          <w:color w:val="333333"/>
          <w:sz w:val="27"/>
          <w:szCs w:val="27"/>
        </w:rPr>
        <w:t>ситься к природным богатствам.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Защита Отечества является долгом и обязанностью гражданина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 Российской Федерации несет военную службу в соответствии с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Гражданин Российской Федерации </w:t>
      </w:r>
      <w:r>
        <w:rPr>
          <w:color w:val="333333"/>
          <w:sz w:val="27"/>
          <w:szCs w:val="27"/>
        </w:rPr>
        <w:t>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Гражданин Российской Федерации может </w:t>
      </w:r>
      <w:r>
        <w:rPr>
          <w:color w:val="333333"/>
          <w:sz w:val="27"/>
          <w:szCs w:val="27"/>
        </w:rPr>
        <w:t>самостоятельно осуществлять в полном объеме свои права и обязанности с 18 лет.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Российская Федерация гарантирует своим гра</w:t>
      </w:r>
      <w:r>
        <w:rPr>
          <w:color w:val="333333"/>
          <w:sz w:val="27"/>
          <w:szCs w:val="27"/>
        </w:rPr>
        <w:t>жданам защиту и покровительство за ее пределами.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</w:t>
      </w:r>
      <w:r>
        <w:rPr>
          <w:color w:val="333333"/>
          <w:sz w:val="27"/>
          <w:szCs w:val="27"/>
        </w:rPr>
        <w:t>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</w:t>
      </w:r>
      <w:r>
        <w:rPr>
          <w:color w:val="333333"/>
          <w:sz w:val="27"/>
          <w:szCs w:val="27"/>
        </w:rPr>
        <w:t xml:space="preserve"> 63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Российской Федерации не допускается выдача другим государствам лиц, преследуе</w:t>
      </w:r>
      <w:r>
        <w:rPr>
          <w:color w:val="333333"/>
          <w:sz w:val="27"/>
          <w:szCs w:val="27"/>
        </w:rPr>
        <w:t>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</w:t>
      </w:r>
      <w:r>
        <w:rPr>
          <w:color w:val="333333"/>
          <w:sz w:val="27"/>
          <w:szCs w:val="27"/>
        </w:rPr>
        <w:t>ляются на основе федерального закона или международного договора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</w:t>
      </w:r>
      <w:r>
        <w:rPr>
          <w:color w:val="333333"/>
          <w:sz w:val="27"/>
          <w:szCs w:val="27"/>
        </w:rPr>
        <w:t>астоящей Конституцией.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ФЕДЕРАТИВНОЕ УСТРОЙСТВО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составе Российской Федерации находятся субъекты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Республика Адыгея (Адыгея), Республика Алтай, Республика Башкортостан, Республика Бурятия, Республика Дагест</w:t>
      </w:r>
      <w:r>
        <w:rPr>
          <w:color w:val="333333"/>
          <w:sz w:val="27"/>
          <w:szCs w:val="27"/>
        </w:rPr>
        <w:t>ан, </w:t>
      </w:r>
      <w:r>
        <w:rPr>
          <w:rStyle w:val="ed"/>
          <w:color w:val="333333"/>
          <w:sz w:val="27"/>
          <w:szCs w:val="27"/>
        </w:rPr>
        <w:t>Республика Ингушетия</w:t>
      </w:r>
      <w:r>
        <w:rPr>
          <w:color w:val="333333"/>
          <w:sz w:val="27"/>
          <w:szCs w:val="27"/>
        </w:rPr>
        <w:t xml:space="preserve">, Кабардино-Балкарская Республика, </w:t>
      </w:r>
      <w:r>
        <w:rPr>
          <w:rStyle w:val="ed"/>
          <w:color w:val="333333"/>
          <w:sz w:val="27"/>
          <w:szCs w:val="27"/>
        </w:rPr>
        <w:t>Республика Калмыкия</w:t>
      </w:r>
      <w:r>
        <w:rPr>
          <w:color w:val="333333"/>
          <w:sz w:val="27"/>
          <w:szCs w:val="27"/>
        </w:rPr>
        <w:t xml:space="preserve">, Карачаево-Черкесская Республика, Республика Карелия, Республика Коми, </w:t>
      </w:r>
      <w:r>
        <w:rPr>
          <w:rStyle w:val="ed"/>
          <w:color w:val="333333"/>
          <w:sz w:val="27"/>
          <w:szCs w:val="27"/>
        </w:rPr>
        <w:t xml:space="preserve">Республика Крым, </w:t>
      </w:r>
      <w:r>
        <w:rPr>
          <w:color w:val="333333"/>
          <w:sz w:val="27"/>
          <w:szCs w:val="27"/>
        </w:rPr>
        <w:t>Республика Марий Эл, Республика Мордовия, Республика Саха (Якутия), </w:t>
      </w:r>
      <w:r>
        <w:rPr>
          <w:rStyle w:val="ed"/>
          <w:color w:val="333333"/>
          <w:sz w:val="27"/>
          <w:szCs w:val="27"/>
        </w:rPr>
        <w:t>Республика Северная О</w:t>
      </w:r>
      <w:r>
        <w:rPr>
          <w:rStyle w:val="ed"/>
          <w:color w:val="333333"/>
          <w:sz w:val="27"/>
          <w:szCs w:val="27"/>
        </w:rPr>
        <w:t>сетия - Алания</w:t>
      </w:r>
      <w:r>
        <w:rPr>
          <w:color w:val="333333"/>
          <w:sz w:val="27"/>
          <w:szCs w:val="27"/>
        </w:rPr>
        <w:t xml:space="preserve">, Республика Татарстан (Татарстан), Республика Тыва, Удмуртская Республика, Республика Хакасия, Чеченская Республика, </w:t>
      </w:r>
      <w:r>
        <w:rPr>
          <w:rStyle w:val="ed"/>
          <w:color w:val="333333"/>
          <w:sz w:val="27"/>
          <w:szCs w:val="27"/>
        </w:rPr>
        <w:t>Чувашская Республика - Чувашия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 (В редакции указов Президента Российской Федерации от 09.01.1996 № 20, от 10.02.1996 № 173, </w:t>
      </w:r>
      <w:r>
        <w:rPr>
          <w:rStyle w:val="mark"/>
          <w:color w:val="333333"/>
          <w:sz w:val="27"/>
          <w:szCs w:val="27"/>
        </w:rPr>
        <w:t>от 09.06.2001 № 679; Федерального конституционного закона от 21.03.2014 № 6-ФКЗ)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Алтайский край, </w:t>
      </w:r>
      <w:r>
        <w:rPr>
          <w:rStyle w:val="ed"/>
          <w:color w:val="333333"/>
          <w:sz w:val="27"/>
          <w:szCs w:val="27"/>
        </w:rPr>
        <w:t xml:space="preserve">Забайкальский край, Камчатский край, </w:t>
      </w:r>
      <w:r>
        <w:rPr>
          <w:color w:val="333333"/>
          <w:sz w:val="27"/>
          <w:szCs w:val="27"/>
        </w:rPr>
        <w:t>Краснодарский край,Красноярский край, </w:t>
      </w:r>
      <w:r>
        <w:rPr>
          <w:rStyle w:val="ed"/>
          <w:color w:val="333333"/>
          <w:sz w:val="27"/>
          <w:szCs w:val="27"/>
        </w:rPr>
        <w:t xml:space="preserve">Пермский край, </w:t>
      </w:r>
      <w:r>
        <w:rPr>
          <w:color w:val="333333"/>
          <w:sz w:val="27"/>
          <w:szCs w:val="27"/>
        </w:rPr>
        <w:t>Приморский край, Ставропольский край, Хабаровский край;</w:t>
      </w:r>
      <w:r>
        <w:rPr>
          <w:rStyle w:val="mark"/>
          <w:color w:val="333333"/>
          <w:sz w:val="27"/>
          <w:szCs w:val="27"/>
        </w:rPr>
        <w:t> (В редакции ф</w:t>
      </w:r>
      <w:r>
        <w:rPr>
          <w:rStyle w:val="mark"/>
          <w:color w:val="333333"/>
          <w:sz w:val="27"/>
          <w:szCs w:val="27"/>
        </w:rPr>
        <w:t>едеральных конституционных законов от 25.03.2004 № 1-ФКЗ, от 12.07.2006 № 2-ФКЗ, от 21.07.2007 № 5-ФКЗ)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</w:t>
      </w:r>
      <w:r>
        <w:rPr>
          <w:color w:val="333333"/>
          <w:sz w:val="27"/>
          <w:szCs w:val="27"/>
        </w:rPr>
        <w:t xml:space="preserve">годская область, Воронежская область, Ивановская область, Иркутская область, Калининградская область, Калужская область, </w:t>
      </w:r>
      <w:r>
        <w:rPr>
          <w:rStyle w:val="ed"/>
          <w:color w:val="333333"/>
          <w:sz w:val="27"/>
          <w:szCs w:val="27"/>
        </w:rPr>
        <w:t>Кемеровская область - Кузбасс</w:t>
      </w:r>
      <w:r>
        <w:rPr>
          <w:color w:val="333333"/>
          <w:sz w:val="27"/>
          <w:szCs w:val="27"/>
        </w:rPr>
        <w:t>, Кировская область, Костромская область, Курганская область, Курская область, Ленинградская область, Липе</w:t>
      </w:r>
      <w:r>
        <w:rPr>
          <w:color w:val="333333"/>
          <w:sz w:val="27"/>
          <w:szCs w:val="27"/>
        </w:rPr>
        <w:t>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</w:t>
      </w:r>
      <w:r>
        <w:rPr>
          <w:color w:val="333333"/>
          <w:sz w:val="27"/>
          <w:szCs w:val="27"/>
        </w:rPr>
        <w:t>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</w:t>
      </w:r>
      <w:r>
        <w:rPr>
          <w:color w:val="333333"/>
          <w:sz w:val="27"/>
          <w:szCs w:val="27"/>
        </w:rPr>
        <w:t>ь,  Ярославская область;</w:t>
      </w:r>
      <w:r>
        <w:rPr>
          <w:rStyle w:val="mark"/>
          <w:color w:val="333333"/>
          <w:sz w:val="27"/>
          <w:szCs w:val="27"/>
        </w:rPr>
        <w:t> (В редакции федеральных конституционных законов от 25.03.2004 № 1-ФКЗ, от 12.07.2006 № 2-ФКЗ, от 21.07.2007 № 5-ФКЗ; Указа Президента Российской Федерации от 27.03.2019 № 130)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Санкт-Петербург</w:t>
      </w:r>
      <w:r>
        <w:rPr>
          <w:rStyle w:val="ed"/>
          <w:color w:val="333333"/>
          <w:sz w:val="27"/>
          <w:szCs w:val="27"/>
        </w:rPr>
        <w:t>, Севастополь</w:t>
      </w:r>
      <w:r>
        <w:rPr>
          <w:color w:val="333333"/>
          <w:sz w:val="27"/>
          <w:szCs w:val="27"/>
        </w:rPr>
        <w:t> - города федеральн</w:t>
      </w:r>
      <w:r>
        <w:rPr>
          <w:color w:val="333333"/>
          <w:sz w:val="27"/>
          <w:szCs w:val="27"/>
        </w:rPr>
        <w:t>ого значения;</w:t>
      </w:r>
      <w:r>
        <w:rPr>
          <w:rStyle w:val="mark"/>
          <w:color w:val="333333"/>
          <w:sz w:val="27"/>
          <w:szCs w:val="27"/>
        </w:rPr>
        <w:t> (В редакции Федерального конституционного закона от 21.03.2014 № 6-ФКЗ)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Еврейская автономная область;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Ненецкий автономный округ, </w:t>
      </w:r>
      <w:r>
        <w:rPr>
          <w:rStyle w:val="ed"/>
          <w:color w:val="333333"/>
          <w:sz w:val="27"/>
          <w:szCs w:val="27"/>
        </w:rPr>
        <w:t>Ханты-Мансийский автономный округ - Югра</w:t>
      </w:r>
      <w:r>
        <w:rPr>
          <w:color w:val="333333"/>
          <w:sz w:val="27"/>
          <w:szCs w:val="27"/>
        </w:rPr>
        <w:t>, Чукотский автономный округ, Ямало-Ненецкий автономный округ.</w:t>
      </w:r>
      <w:r>
        <w:rPr>
          <w:rStyle w:val="mark"/>
          <w:color w:val="333333"/>
          <w:sz w:val="27"/>
          <w:szCs w:val="27"/>
        </w:rPr>
        <w:t> (В редакци</w:t>
      </w:r>
      <w:r>
        <w:rPr>
          <w:rStyle w:val="mark"/>
          <w:color w:val="333333"/>
          <w:sz w:val="27"/>
          <w:szCs w:val="27"/>
        </w:rPr>
        <w:t>и Указа Президента Российской Федерации от 25.07.2003 № 841; федеральных конституционных законов от 25.03.2004 № 1-ФКЗ, от 14.10.2005 № 6-ФКЗ, от 12.07.2006 № 2-ФКЗ, от 30.12.2006 № 6-ФКЗ, от 21.07.2007 № 5-ФКЗ)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Принятие в Российскую Федерацию и образов</w:t>
      </w:r>
      <w:r>
        <w:rPr>
          <w:color w:val="333333"/>
          <w:sz w:val="27"/>
          <w:szCs w:val="27"/>
        </w:rPr>
        <w:t>ание в ее составе нового субъекта осуществляются в порядке, установленном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Статус республики определяется Конституцией Российской Федерации и конституцией республики.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</w:t>
      </w:r>
      <w:r>
        <w:rPr>
          <w:color w:val="333333"/>
          <w:sz w:val="27"/>
          <w:szCs w:val="27"/>
        </w:rPr>
        <w:t>ьным (представительным) органом соответствующего субъекта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 представлению законодательных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</w:t>
      </w:r>
      <w:r>
        <w:rPr>
          <w:color w:val="333333"/>
          <w:sz w:val="27"/>
          <w:szCs w:val="27"/>
        </w:rPr>
        <w:t>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Ста</w:t>
      </w:r>
      <w:r>
        <w:rPr>
          <w:color w:val="333333"/>
          <w:sz w:val="27"/>
          <w:szCs w:val="27"/>
        </w:rPr>
        <w:t>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Территория Российской Федерации включает в себя территори</w:t>
      </w:r>
      <w:r>
        <w:rPr>
          <w:rStyle w:val="ed"/>
          <w:color w:val="333333"/>
          <w:sz w:val="27"/>
          <w:szCs w:val="27"/>
        </w:rPr>
        <w:t>и ее субъектов, внутренние воды и территориальное море, воздушное пространство над ними. На территории Российской Федерации в соответствии с федеральным законом могут быть созданы федеральные территории. Организация публичной власти на федеральных территор</w:t>
      </w:r>
      <w:r>
        <w:rPr>
          <w:rStyle w:val="ed"/>
          <w:color w:val="333333"/>
          <w:sz w:val="27"/>
          <w:szCs w:val="27"/>
        </w:rPr>
        <w:t>иях устанавливается указанным федеральным законом.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Российская Федерация обладает суверенными правами и осуществляет юрисдикцию на континентально</w:t>
      </w:r>
      <w:r>
        <w:rPr>
          <w:color w:val="333333"/>
          <w:sz w:val="27"/>
          <w:szCs w:val="27"/>
        </w:rPr>
        <w:t>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Российская Федерация обеспечивает защиту своего суверенитета и территориальной целостности. Действия (за иск</w:t>
      </w:r>
      <w:r>
        <w:rPr>
          <w:rStyle w:val="ed"/>
          <w:color w:val="333333"/>
          <w:sz w:val="27"/>
          <w:szCs w:val="27"/>
        </w:rPr>
        <w:t>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допускаются.</w:t>
      </w:r>
      <w:r>
        <w:rPr>
          <w:rStyle w:val="mark"/>
          <w:color w:val="333333"/>
          <w:sz w:val="27"/>
          <w:szCs w:val="27"/>
        </w:rPr>
        <w:t> (Часть введена -</w:t>
      </w:r>
      <w:r>
        <w:rPr>
          <w:rStyle w:val="mark"/>
          <w:color w:val="333333"/>
          <w:sz w:val="27"/>
          <w:szCs w:val="27"/>
        </w:rPr>
        <w:t xml:space="preserve">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Границы между субъектами Российской Федерации могут быть изменены с их взаимного согласия.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Российская Федерация является правопреемником С</w:t>
      </w:r>
      <w:r>
        <w:rPr>
          <w:rStyle w:val="ed"/>
          <w:color w:val="333333"/>
          <w:sz w:val="27"/>
          <w:szCs w:val="27"/>
        </w:rPr>
        <w:t>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</w:t>
      </w:r>
      <w:r>
        <w:rPr>
          <w:rStyle w:val="ed"/>
          <w:color w:val="333333"/>
          <w:sz w:val="27"/>
          <w:szCs w:val="27"/>
        </w:rPr>
        <w:t>в и активов Союза ССР за пределами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Российская Федерация, объединенная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</w:t>
      </w:r>
      <w:r>
        <w:rPr>
          <w:rStyle w:val="ed"/>
          <w:color w:val="333333"/>
          <w:sz w:val="27"/>
          <w:szCs w:val="27"/>
        </w:rPr>
        <w:t>ает исторически сложившееся государственное единство.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Дети являются важнейшим приори</w:t>
      </w:r>
      <w:r>
        <w:rPr>
          <w:rStyle w:val="ed"/>
          <w:color w:val="333333"/>
          <w:sz w:val="27"/>
          <w:szCs w:val="27"/>
        </w:rPr>
        <w:t>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</w:t>
      </w:r>
      <w:r>
        <w:rPr>
          <w:rStyle w:val="ed"/>
          <w:color w:val="333333"/>
          <w:sz w:val="27"/>
          <w:szCs w:val="27"/>
        </w:rPr>
        <w:t>еспечивая приоритет семейного воспитания, берет на себя обязанности родителей в отношении детей, оставшихся без попечения.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Го</w:t>
      </w:r>
      <w:r>
        <w:rPr>
          <w:rStyle w:val="ed"/>
          <w:color w:val="333333"/>
          <w:sz w:val="27"/>
          <w:szCs w:val="27"/>
        </w:rPr>
        <w:t>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Республики вправе устанавливать свои государствен</w:t>
      </w:r>
      <w:r>
        <w:rPr>
          <w:rStyle w:val="ed"/>
          <w:color w:val="333333"/>
          <w:sz w:val="27"/>
          <w:szCs w:val="27"/>
        </w:rPr>
        <w:t>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Российская Федерация гарантирует всем ее народам право на сохране</w:t>
      </w:r>
      <w:r>
        <w:rPr>
          <w:rStyle w:val="ed"/>
          <w:color w:val="333333"/>
          <w:sz w:val="27"/>
          <w:szCs w:val="27"/>
        </w:rPr>
        <w:t>ние родного языка, создание условий для его изучения и развития.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Культура в Российской Федерации является уникальным наследием ее многонационального народа. Культура поддерживается и охраняется государством.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</w:t>
      </w:r>
      <w:r>
        <w:rPr>
          <w:rStyle w:val="mark"/>
          <w:color w:val="333333"/>
          <w:sz w:val="27"/>
          <w:szCs w:val="27"/>
        </w:rPr>
        <w:t>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Государство защищает культурную самобытность всех народов </w:t>
      </w:r>
      <w:r>
        <w:rPr>
          <w:rStyle w:val="ed"/>
          <w:color w:val="333333"/>
          <w:sz w:val="27"/>
          <w:szCs w:val="27"/>
        </w:rPr>
        <w:t>и этнических общностей Российской Федерации, гарантирует сохранение этнокультурного и языкового многообразия.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Российская Федерация оказывает поддержку соотечественникам, проживающим за рубежом, в осуществлении их прав, обеспечении защиты их интересов и </w:t>
      </w:r>
      <w:r>
        <w:rPr>
          <w:rStyle w:val="ed"/>
          <w:color w:val="333333"/>
          <w:sz w:val="27"/>
          <w:szCs w:val="27"/>
        </w:rPr>
        <w:t>сохранении общероссийской культурной идентичности.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Столицей Российской Федерации является город Москва. Статус столицы устанавливается федеральным</w:t>
      </w:r>
      <w:r>
        <w:rPr>
          <w:rStyle w:val="ed"/>
          <w:color w:val="333333"/>
          <w:sz w:val="27"/>
          <w:szCs w:val="27"/>
        </w:rPr>
        <w:t xml:space="preserve"> законом. 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законом.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Федер</w:t>
      </w:r>
      <w:r>
        <w:rPr>
          <w:rStyle w:val="mark"/>
          <w:color w:val="333333"/>
          <w:sz w:val="27"/>
          <w:szCs w:val="27"/>
        </w:rPr>
        <w:t>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ведении Российской Федерации находятся: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принятие и изменение Конституции Российской Федерации и федеральных законов, контроль за их соблюдением;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федеративное устройство и территория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color w:val="333333"/>
          <w:sz w:val="27"/>
          <w:szCs w:val="27"/>
        </w:rPr>
        <w:t> 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г) организация публичной власти; установление системы федеральных органов законодательной, исполнительной </w:t>
      </w:r>
      <w:r>
        <w:rPr>
          <w:rStyle w:val="ed"/>
          <w:color w:val="333333"/>
          <w:sz w:val="27"/>
          <w:szCs w:val="27"/>
        </w:rPr>
        <w:t>и судебной власти, порядка их организации и деятельности; формирование федеральных органов государственной власти;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федеральная государственная с</w:t>
      </w:r>
      <w:r>
        <w:rPr>
          <w:color w:val="333333"/>
          <w:sz w:val="27"/>
          <w:szCs w:val="27"/>
        </w:rPr>
        <w:t>обственность и управление ею;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установление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ус</w:t>
      </w:r>
      <w:r>
        <w:rPr>
          <w:rStyle w:val="ed"/>
          <w:color w:val="333333"/>
          <w:sz w:val="27"/>
          <w:szCs w:val="27"/>
        </w:rPr>
        <w:t>тановление единых правовых основ системы здравоохранения, системы воспитания и образования, в том числе непрерывного образования;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установление п</w:t>
      </w:r>
      <w:r>
        <w:rPr>
          <w:color w:val="333333"/>
          <w:sz w:val="27"/>
          <w:szCs w:val="27"/>
        </w:rPr>
        <w:t>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федеральный бюджет; федеральные налоги и сборы; федеральные ф</w:t>
      </w:r>
      <w:r>
        <w:rPr>
          <w:color w:val="333333"/>
          <w:sz w:val="27"/>
          <w:szCs w:val="27"/>
        </w:rPr>
        <w:t>онды регионального развития;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федеральные энергетические системы, ядерная энергетика, расщепляющиеся материалы; федеральные транспорт, пути сообщения, информация, информационные технологии и связь; космическая деятельность;</w:t>
      </w:r>
      <w:r>
        <w:rPr>
          <w:rStyle w:val="mark"/>
          <w:color w:val="333333"/>
          <w:sz w:val="27"/>
          <w:szCs w:val="27"/>
        </w:rPr>
        <w:t xml:space="preserve"> (В редакции Закона Российской </w:t>
      </w:r>
      <w:r>
        <w:rPr>
          <w:rStyle w:val="mark"/>
          <w:color w:val="333333"/>
          <w:sz w:val="27"/>
          <w:szCs w:val="27"/>
        </w:rPr>
        <w:t>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внешнеэкономические отношения Российско</w:t>
      </w:r>
      <w:r>
        <w:rPr>
          <w:color w:val="333333"/>
          <w:sz w:val="27"/>
          <w:szCs w:val="27"/>
        </w:rPr>
        <w:t>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</w:t>
      </w:r>
      <w:r>
        <w:rPr>
          <w:rStyle w:val="ed"/>
          <w:color w:val="333333"/>
          <w:sz w:val="27"/>
          <w:szCs w:val="27"/>
        </w:rPr>
        <w:t>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 обеспечение безопаснос</w:t>
      </w:r>
      <w:r>
        <w:rPr>
          <w:rStyle w:val="ed"/>
          <w:color w:val="333333"/>
          <w:sz w:val="27"/>
          <w:szCs w:val="27"/>
        </w:rPr>
        <w:t>ти личности, общества и государства при применении информационных технологий, обороте цифровых данных;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определение статуса и защита государствен</w:t>
      </w:r>
      <w:r>
        <w:rPr>
          <w:color w:val="333333"/>
          <w:sz w:val="27"/>
          <w:szCs w:val="27"/>
        </w:rPr>
        <w:t>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 судоустройство; прокуратура; уголовное и уголовно-исполнительное законодательство; амнистия и помилование; гра</w:t>
      </w:r>
      <w:r>
        <w:rPr>
          <w:rStyle w:val="ed"/>
          <w:color w:val="333333"/>
          <w:sz w:val="27"/>
          <w:szCs w:val="27"/>
        </w:rPr>
        <w:t>жданское законодательство; процессуальное законодательство; правовое регулирование интеллектуальной собственности;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05.02.2014 № 2-ФКЗ)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федеральное коллизионное прав</w:t>
      </w:r>
      <w:r>
        <w:rPr>
          <w:color w:val="333333"/>
          <w:sz w:val="27"/>
          <w:szCs w:val="27"/>
        </w:rPr>
        <w:t>о;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метрологическая служба, стандарты, эталоны, метрическая система и исчисление времени; геодезия и картография; наименования географических объектов; метеорологическая служба; официальный статистический и бухгалтерский учет;</w:t>
      </w:r>
      <w:r>
        <w:rPr>
          <w:rStyle w:val="mark"/>
          <w:color w:val="333333"/>
          <w:sz w:val="27"/>
          <w:szCs w:val="27"/>
        </w:rPr>
        <w:t> (В редакции Закона Российск</w:t>
      </w:r>
      <w:r>
        <w:rPr>
          <w:rStyle w:val="mark"/>
          <w:color w:val="333333"/>
          <w:sz w:val="27"/>
          <w:szCs w:val="27"/>
        </w:rPr>
        <w:t>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с) государственные награды и почетные звания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т) федеральная государственная служба; установление ограничений для замещения государственных и муниципальн</w:t>
      </w:r>
      <w:r>
        <w:rPr>
          <w:rStyle w:val="ed"/>
          <w:color w:val="333333"/>
          <w:sz w:val="27"/>
          <w:szCs w:val="27"/>
        </w:rPr>
        <w:t>ых должностей, должностей государственной и муниципальной службы, в том числе ограничений, связанных с наличием гражданства иностранного государства либо вида на жительство или иного документа, подтверждающего право на постоянное проживание гражданина Росс</w:t>
      </w:r>
      <w:r>
        <w:rPr>
          <w:rStyle w:val="ed"/>
          <w:color w:val="333333"/>
          <w:sz w:val="27"/>
          <w:szCs w:val="27"/>
        </w:rPr>
        <w:t>ийской Федерации на территории иностранного государства, а также ограничений, связанных с открытием и наличием счетов (вкладов), хранением наличных денежных средств и ценностей в иностранных банках, расположенных за пределами территории Российской Федераци</w:t>
      </w:r>
      <w:r>
        <w:rPr>
          <w:rStyle w:val="ed"/>
          <w:color w:val="333333"/>
          <w:sz w:val="27"/>
          <w:szCs w:val="27"/>
        </w:rPr>
        <w:t>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совместном ведении Российской Федерации и субъектов Российской Федерации находятся: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соответствия конституций и</w:t>
      </w:r>
      <w:r>
        <w:rPr>
          <w:color w:val="333333"/>
          <w:sz w:val="27"/>
          <w:szCs w:val="27"/>
        </w:rPr>
        <w:t xml:space="preserve">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защита прав и свобод человека и граждан</w:t>
      </w:r>
      <w:r>
        <w:rPr>
          <w:color w:val="333333"/>
          <w:sz w:val="27"/>
          <w:szCs w:val="27"/>
        </w:rPr>
        <w:t>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вопросы владения, пользования и распоряжения землей, недрами, водными и другими природными ресурсами;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разграничение госу</w:t>
      </w:r>
      <w:r>
        <w:rPr>
          <w:color w:val="333333"/>
          <w:sz w:val="27"/>
          <w:szCs w:val="27"/>
        </w:rPr>
        <w:t>дарственной собственности;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природопользование; сельское хозяйство;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</w:t>
      </w:r>
      <w:r>
        <w:rPr>
          <w:rStyle w:val="mark"/>
          <w:color w:val="333333"/>
          <w:sz w:val="27"/>
          <w:szCs w:val="27"/>
        </w:rPr>
        <w:t>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общие вопросы воспитания, образования, науки, культуры, физической культуры и спорта, молодежной политики;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</w:t>
      </w:r>
      <w:r>
        <w:rPr>
          <w:rStyle w:val="mark"/>
          <w:color w:val="333333"/>
          <w:sz w:val="27"/>
          <w:szCs w:val="27"/>
        </w:rPr>
        <w:t>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</w:t>
      </w:r>
      <w:r>
        <w:rPr>
          <w:rStyle w:val="ed"/>
          <w:color w:val="333333"/>
          <w:sz w:val="27"/>
          <w:szCs w:val="27"/>
        </w:rPr>
        <w:t>вания культуры ответственного отношения граждан к своему здоровью; социальная защита, включая социальное обеспечение;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защита семьи, материнства</w:t>
      </w:r>
      <w:r>
        <w:rPr>
          <w:rStyle w:val="ed"/>
          <w:color w:val="333333"/>
          <w:sz w:val="27"/>
          <w:szCs w:val="27"/>
        </w:rPr>
        <w:t>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родителях;</w:t>
      </w:r>
      <w:r>
        <w:rPr>
          <w:rStyle w:val="mark"/>
          <w:color w:val="333333"/>
          <w:sz w:val="27"/>
          <w:szCs w:val="27"/>
        </w:rPr>
        <w:t> (Пункт введен - Закон Российской Фед</w:t>
      </w:r>
      <w:r>
        <w:rPr>
          <w:rStyle w:val="mark"/>
          <w:color w:val="333333"/>
          <w:sz w:val="27"/>
          <w:szCs w:val="27"/>
        </w:rPr>
        <w:t>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мер по борьбе с катастрофами, стихийными бедствиями, эпидемиями, ликвидация их последствий;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установление общих принципов налогообложения и сборов в Российской Ф</w:t>
      </w:r>
      <w:r>
        <w:rPr>
          <w:color w:val="333333"/>
          <w:sz w:val="27"/>
          <w:szCs w:val="27"/>
        </w:rPr>
        <w:t>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кадры судебных и правоохранительных органов; адвокатура, нота</w:t>
      </w:r>
      <w:r>
        <w:rPr>
          <w:color w:val="333333"/>
          <w:sz w:val="27"/>
          <w:szCs w:val="27"/>
        </w:rPr>
        <w:t>риат;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защита исконной среды обитания и традиционного образа жизни малочисленных этнических общностей;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установление общих принципов организации системы органов государственной власти и местного самоуправления;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координация международных и внешнеэкон</w:t>
      </w:r>
      <w:r>
        <w:rPr>
          <w:color w:val="333333"/>
          <w:sz w:val="27"/>
          <w:szCs w:val="27"/>
        </w:rPr>
        <w:t>омических связей субъектов Российской Федерации, выполнение международных договоров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настоящей статьи в равной мере распространяются на республики, края, области, города федерального значения, автономную область, автономны</w:t>
      </w:r>
      <w:r>
        <w:rPr>
          <w:color w:val="333333"/>
          <w:sz w:val="27"/>
          <w:szCs w:val="27"/>
        </w:rPr>
        <w:t>е округа.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Ограничения перемещения товаров и услуг могут вводиться в соо</w:t>
      </w:r>
      <w:r>
        <w:rPr>
          <w:color w:val="333333"/>
          <w:sz w:val="27"/>
          <w:szCs w:val="27"/>
        </w:rPr>
        <w:t>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Денежной единицей в Российской Федерации является рубль. Денежная эмиссия осуществляет</w:t>
      </w:r>
      <w:r>
        <w:rPr>
          <w:rStyle w:val="ed"/>
          <w:color w:val="333333"/>
          <w:sz w:val="27"/>
          <w:szCs w:val="27"/>
        </w:rPr>
        <w:t>ся исключительно Центральным банком Российской Федерации. Введение и эмиссия других денег в Российской Федерации не допускаются.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Защита и обеспечение устойчивости рубля - основная функция Центрального банка Российской Федерации, которую он осуществляет </w:t>
      </w:r>
      <w:r>
        <w:rPr>
          <w:rStyle w:val="ed"/>
          <w:color w:val="333333"/>
          <w:sz w:val="27"/>
          <w:szCs w:val="27"/>
        </w:rPr>
        <w:t>независимо от других органов государственной власти.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Государственные займы выпускаются в порядке, о</w:t>
      </w:r>
      <w:r>
        <w:rPr>
          <w:rStyle w:val="ed"/>
          <w:color w:val="333333"/>
          <w:sz w:val="27"/>
          <w:szCs w:val="27"/>
        </w:rPr>
        <w:t>пределяемом федеральным законом, и размещаются на добровольной основе.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Российская Федерация уважает труд граждан и обеспечивает защиту их прав. Государством гарантируется минимальный размер оплаты труда не менее величины прожиточного минимума трудоспосо</w:t>
      </w:r>
      <w:r>
        <w:rPr>
          <w:rStyle w:val="ed"/>
          <w:color w:val="333333"/>
          <w:sz w:val="27"/>
          <w:szCs w:val="27"/>
        </w:rPr>
        <w:t>бного населения в целом по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</w:t>
      </w:r>
      <w:r>
        <w:rPr>
          <w:rStyle w:val="ed"/>
          <w:color w:val="333333"/>
          <w:sz w:val="27"/>
          <w:szCs w:val="27"/>
        </w:rPr>
        <w:t>е осуществляется индексация пенсий не реже одного раза в год в порядке, установленном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В Российской Федерации в соответствии с федеральным законом гарантируются обязательное социальное страхование, адресная социальная поддержка гражд</w:t>
      </w:r>
      <w:r>
        <w:rPr>
          <w:rStyle w:val="ed"/>
          <w:color w:val="333333"/>
          <w:sz w:val="27"/>
          <w:szCs w:val="27"/>
        </w:rPr>
        <w:t>ан и индексация социальных пособий и иных социальных выплат.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Российской Федерации создаются условия для устойчивого экономи</w:t>
      </w:r>
      <w:r>
        <w:rPr>
          <w:rStyle w:val="ed"/>
          <w:color w:val="333333"/>
          <w:sz w:val="27"/>
          <w:szCs w:val="27"/>
        </w:rPr>
        <w:t>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социальное партнерс</w:t>
      </w:r>
      <w:r>
        <w:rPr>
          <w:rStyle w:val="ed"/>
          <w:color w:val="333333"/>
          <w:sz w:val="27"/>
          <w:szCs w:val="27"/>
        </w:rPr>
        <w:t>тво, экономическая, политическая и социальная солидарность.</w:t>
      </w:r>
      <w:r>
        <w:rPr>
          <w:rStyle w:val="mark"/>
          <w:color w:val="333333"/>
          <w:sz w:val="27"/>
          <w:szCs w:val="27"/>
        </w:rPr>
        <w:t> (Статья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предметам ведения Российской Федерации принимаются федеральные</w:t>
      </w:r>
      <w:r>
        <w:rPr>
          <w:color w:val="333333"/>
          <w:sz w:val="27"/>
          <w:szCs w:val="27"/>
        </w:rPr>
        <w:t xml:space="preserve"> конституционные законы и федеральные законы, имеющие прямое действие на всей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 предметам совместного ведения Российской Федерации и субъектов Российской Федерации издаются федеральные законы и принимаемые в соответстви</w:t>
      </w:r>
      <w:r>
        <w:rPr>
          <w:color w:val="333333"/>
          <w:sz w:val="27"/>
          <w:szCs w:val="27"/>
        </w:rPr>
        <w:t>и с ними законы и иные нормативные правовые акты субъектов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законы не могут противоречить федеральным конституционным законам.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</w:t>
      </w:r>
      <w:r>
        <w:rPr>
          <w:color w:val="333333"/>
          <w:sz w:val="27"/>
          <w:szCs w:val="27"/>
        </w:rPr>
        <w:t>ание, включая принятие законов и иных нормативных правовых актов.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 настоящей статьи. В сл</w:t>
      </w:r>
      <w:r>
        <w:rPr>
          <w:color w:val="333333"/>
          <w:sz w:val="27"/>
          <w:szCs w:val="27"/>
        </w:rPr>
        <w:t>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противоречия между федеральным законом и нормативным правовым актом субъекта Российской Федерации, изданным в соответствии с</w:t>
      </w:r>
      <w:r>
        <w:rPr>
          <w:color w:val="333333"/>
          <w:sz w:val="27"/>
          <w:szCs w:val="27"/>
        </w:rPr>
        <w:t xml:space="preserve"> частью четвертой настоящей статьи, действует нормативный правовой акт субъекта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Система органов государственной власти республик, краев, областей, городов федерального значения, автономной области, автономных округов </w:t>
      </w:r>
      <w:r>
        <w:rPr>
          <w:color w:val="333333"/>
          <w:sz w:val="27"/>
          <w:szCs w:val="27"/>
        </w:rPr>
        <w:t>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</w:t>
      </w:r>
      <w:r>
        <w:rPr>
          <w:color w:val="333333"/>
          <w:sz w:val="27"/>
          <w:szCs w:val="27"/>
        </w:rPr>
        <w:t>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</w:t>
      </w:r>
      <w:r>
        <w:rPr>
          <w:color w:val="333333"/>
          <w:sz w:val="27"/>
          <w:szCs w:val="27"/>
        </w:rPr>
        <w:t xml:space="preserve"> Российской Федерации образуют единую систему исполнительной власти 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постоянно проживающий в Российской Федер</w:t>
      </w:r>
      <w:r>
        <w:rPr>
          <w:rStyle w:val="ed"/>
          <w:color w:val="333333"/>
          <w:sz w:val="27"/>
          <w:szCs w:val="27"/>
        </w:rPr>
        <w:t>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Высшему должностному лицу субъекта Рос</w:t>
      </w:r>
      <w:r>
        <w:rPr>
          <w:rStyle w:val="ed"/>
          <w:color w:val="333333"/>
          <w:sz w:val="27"/>
          <w:szCs w:val="27"/>
        </w:rPr>
        <w:t>сийской Федерации (руководителю высшего исполнительного органа государственной власти субъекта Российской Федерации) в порядке, установленном федеральным законом, запрещается открывать и иметь счета (вклады), хранить наличные денежные средства и ценности в</w:t>
      </w:r>
      <w:r>
        <w:rPr>
          <w:rStyle w:val="ed"/>
          <w:color w:val="333333"/>
          <w:sz w:val="27"/>
          <w:szCs w:val="27"/>
        </w:rPr>
        <w:t xml:space="preserve">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</w:t>
      </w:r>
      <w:r>
        <w:rPr>
          <w:rStyle w:val="ed"/>
          <w:color w:val="333333"/>
          <w:sz w:val="27"/>
          <w:szCs w:val="27"/>
        </w:rPr>
        <w:t>ударственной власти субъекта Российской Федерации).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Федеральные органы исполнительной власти для осуществления своих полномочи</w:t>
      </w:r>
      <w:r>
        <w:rPr>
          <w:color w:val="333333"/>
          <w:sz w:val="27"/>
          <w:szCs w:val="27"/>
        </w:rPr>
        <w:t>й могут создавать свои территориальные органы и назначать соответствующих должностных лиц.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</w:t>
      </w:r>
      <w:r>
        <w:rPr>
          <w:color w:val="333333"/>
          <w:sz w:val="27"/>
          <w:szCs w:val="27"/>
        </w:rPr>
        <w:t>их полномочий, если это не противоречит Конституции Российской Федерации и федеральным законам.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</w:t>
      </w:r>
      <w:r>
        <w:rPr>
          <w:color w:val="333333"/>
          <w:sz w:val="27"/>
          <w:szCs w:val="27"/>
        </w:rPr>
        <w:t>ти своих полномочий.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Руководителем федерального государственного органа может быть гражданин Российской Федерации,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</w:t>
      </w:r>
      <w:r>
        <w:rPr>
          <w:rStyle w:val="ed"/>
          <w:color w:val="333333"/>
          <w:sz w:val="27"/>
          <w:szCs w:val="27"/>
        </w:rPr>
        <w:t>гражданина Российской Федерации на территории иностранного государства. Руководителю федерального государственного органа в порядке, установленном федеральным законом, запрещается открывать и иметь счета (вклады), хранить наличные денежные средства и ценно</w:t>
      </w:r>
      <w:r>
        <w:rPr>
          <w:rStyle w:val="ed"/>
          <w:color w:val="333333"/>
          <w:sz w:val="27"/>
          <w:szCs w:val="27"/>
        </w:rPr>
        <w:t>сти в иностранных банках, расположенных за пределами территории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Российская Федерация может участвовать в ме</w:t>
      </w:r>
      <w:r>
        <w:rPr>
          <w:rStyle w:val="ed"/>
          <w:color w:val="333333"/>
          <w:sz w:val="27"/>
          <w:szCs w:val="27"/>
        </w:rPr>
        <w:t>жгосударственных объединениях и передавать им часть своих полномочий в соответствии с международными договорами Российской Федерации, если это не влечет за собой ограничения прав и свобод человека и гражданина и не противоречит основам конституционного стр</w:t>
      </w:r>
      <w:r>
        <w:rPr>
          <w:rStyle w:val="ed"/>
          <w:color w:val="333333"/>
          <w:sz w:val="27"/>
          <w:szCs w:val="27"/>
        </w:rPr>
        <w:t>оя Российской Федерации.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</w:t>
      </w:r>
      <w:r>
        <w:rPr>
          <w:rStyle w:val="mark"/>
          <w:color w:val="333333"/>
          <w:sz w:val="27"/>
          <w:szCs w:val="27"/>
        </w:rPr>
        <w:t xml:space="preserve"> (В </w:t>
      </w:r>
      <w:r>
        <w:rPr>
          <w:rStyle w:val="mark"/>
          <w:color w:val="333333"/>
          <w:sz w:val="27"/>
          <w:szCs w:val="27"/>
        </w:rPr>
        <w:t>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Российская Федерация принимает меры по поддержанию и укреплению международного мира и безопасности, обеспечению мирного сосуществования</w:t>
      </w:r>
      <w:r>
        <w:rPr>
          <w:rStyle w:val="ed"/>
          <w:color w:val="333333"/>
          <w:sz w:val="27"/>
          <w:szCs w:val="27"/>
        </w:rPr>
        <w:t xml:space="preserve"> государств и народов, недопущению вмешательства во внутренние дела государства.</w:t>
      </w:r>
      <w:r>
        <w:rPr>
          <w:rStyle w:val="mark"/>
          <w:color w:val="333333"/>
          <w:sz w:val="27"/>
          <w:szCs w:val="27"/>
        </w:rPr>
        <w:t> (Статья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Президент Российской Федерации является главой государства.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</w:t>
      </w:r>
      <w:r>
        <w:rPr>
          <w:rStyle w:val="ed"/>
          <w:color w:val="333333"/>
          <w:sz w:val="27"/>
          <w:szCs w:val="27"/>
        </w:rPr>
        <w:t>ры по охране суверенитета Российской Федерации, ее независимости и государственной целостности, поддерживает гражданский мир и согласие в стране, обеспечивает согласованное функционирование и взаимодействие органов, входящих в единую систему публичной влас</w:t>
      </w:r>
      <w:r>
        <w:rPr>
          <w:rStyle w:val="ed"/>
          <w:color w:val="333333"/>
          <w:sz w:val="27"/>
          <w:szCs w:val="27"/>
        </w:rPr>
        <w:t>ти.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Президент Российской Федерации в соответствии с Конституцией Российской Федерации и федеральными законами определяет основные направления вн</w:t>
      </w:r>
      <w:r>
        <w:rPr>
          <w:color w:val="333333"/>
          <w:sz w:val="27"/>
          <w:szCs w:val="27"/>
        </w:rPr>
        <w:t>утренней и внешней политики государства.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Президент Российской Федерации избирается сроком на шесть лет гр</w:t>
      </w:r>
      <w:r>
        <w:rPr>
          <w:rStyle w:val="ed"/>
          <w:color w:val="333333"/>
          <w:sz w:val="27"/>
          <w:szCs w:val="27"/>
        </w:rPr>
        <w:t>ажданами Российской Федерации на основе всеобщего равного и прямого избирательного права при тайном голосовании.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Президентом Российской Федерации может быть избран гражданин Российской Федерации не моложе 35 лет, постоянно проживающий в Российской Федер</w:t>
      </w:r>
      <w:r>
        <w:rPr>
          <w:rStyle w:val="ed"/>
          <w:color w:val="333333"/>
          <w:sz w:val="27"/>
          <w:szCs w:val="27"/>
        </w:rPr>
        <w:t>ации не менее 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Тре</w:t>
      </w:r>
      <w:r>
        <w:rPr>
          <w:rStyle w:val="ed"/>
          <w:color w:val="333333"/>
          <w:sz w:val="27"/>
          <w:szCs w:val="27"/>
        </w:rPr>
        <w:t>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</w:t>
      </w:r>
      <w:r>
        <w:rPr>
          <w:rStyle w:val="ed"/>
          <w:color w:val="333333"/>
          <w:sz w:val="27"/>
          <w:szCs w:val="27"/>
        </w:rPr>
        <w:t>ыла принята в Российскую Федерацию в соответствии с федеральным конституционным законом, и постоянно проживавших на территории принятого в Российскую Федерацию государства или территории принятой в Российскую Федерацию части государства. Президенту Российс</w:t>
      </w:r>
      <w:r>
        <w:rPr>
          <w:rStyle w:val="ed"/>
          <w:color w:val="333333"/>
          <w:sz w:val="27"/>
          <w:szCs w:val="27"/>
        </w:rPr>
        <w:t>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Одно и то же лицо н</w:t>
      </w:r>
      <w:r>
        <w:rPr>
          <w:rStyle w:val="ed"/>
          <w:color w:val="333333"/>
          <w:sz w:val="27"/>
          <w:szCs w:val="27"/>
        </w:rPr>
        <w:t>е может занимать должность Президента Российской Федерации более двух сроков.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Положение части 3 статьи 81 Конституции Российской Федерации, ограничивающее число сроков, в течение которых одно и то же лицо может занимать должность Президента Российской </w:t>
      </w:r>
      <w:r>
        <w:rPr>
          <w:rStyle w:val="ed"/>
          <w:color w:val="333333"/>
          <w:sz w:val="27"/>
          <w:szCs w:val="27"/>
        </w:rPr>
        <w:t>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поправки к Конституции Российской Фе</w:t>
      </w:r>
      <w:r>
        <w:rPr>
          <w:rStyle w:val="ed"/>
          <w:color w:val="333333"/>
          <w:sz w:val="27"/>
          <w:szCs w:val="27"/>
        </w:rPr>
        <w:t>дерации,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Порядок выборов Президента Российской Федерации определяется федерал</w:t>
      </w:r>
      <w:r>
        <w:rPr>
          <w:rStyle w:val="ed"/>
          <w:color w:val="333333"/>
          <w:sz w:val="27"/>
          <w:szCs w:val="27"/>
        </w:rPr>
        <w:t>ьным законом.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вступлении в должность Президент Российской Федерации приносит народу следующую присягу: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"Клянусь при осу</w:t>
      </w:r>
      <w:r>
        <w:rPr>
          <w:color w:val="333333"/>
          <w:sz w:val="27"/>
          <w:szCs w:val="27"/>
        </w:rPr>
        <w:t>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</w:t>
      </w:r>
      <w:r>
        <w:rPr>
          <w:color w:val="333333"/>
          <w:sz w:val="27"/>
          <w:szCs w:val="27"/>
        </w:rPr>
        <w:t>ть народу".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Присяга приносится в торжественной обстановке в присутствии сенаторов Российской Федерации, депутатов Государственной Думы и судей Конституционного Суда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</w:t>
      </w:r>
      <w:r>
        <w:rPr>
          <w:rStyle w:val="mark"/>
          <w:color w:val="333333"/>
          <w:sz w:val="27"/>
          <w:szCs w:val="27"/>
        </w:rPr>
        <w:t>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назначает Председателя Правительства Российской Федерации, кандидатура которого утверждена Государственной Думой по представлению Президента Российской Федерации, и освобождает Председателя Правительства Российской Федерации от должности;</w:t>
      </w:r>
      <w:r>
        <w:rPr>
          <w:rStyle w:val="mark"/>
          <w:color w:val="333333"/>
          <w:sz w:val="27"/>
          <w:szCs w:val="27"/>
        </w:rPr>
        <w:t> (В редакции Закон</w:t>
      </w:r>
      <w:r>
        <w:rPr>
          <w:rStyle w:val="mark"/>
          <w:color w:val="333333"/>
          <w:sz w:val="27"/>
          <w:szCs w:val="27"/>
        </w:rPr>
        <w:t>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осуществляет общее руководство Правительством Российской Федерации; вправе председательствовать на заседаниях Правительства Российской Федерации;</w:t>
      </w:r>
      <w:r>
        <w:rPr>
          <w:rStyle w:val="mark"/>
          <w:color w:val="333333"/>
          <w:sz w:val="27"/>
          <w:szCs w:val="27"/>
        </w:rPr>
        <w:t> (В редакции Зак</w:t>
      </w:r>
      <w:r>
        <w:rPr>
          <w:rStyle w:val="mark"/>
          <w:color w:val="333333"/>
          <w:sz w:val="27"/>
          <w:szCs w:val="27"/>
        </w:rPr>
        <w:t>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утверждает по предложению Председателя Правительства Российской Федерации структуру федеральных органов исполнительной власти, вносит в нее изменения; в струк</w:t>
      </w:r>
      <w:r>
        <w:rPr>
          <w:rStyle w:val="ed"/>
          <w:color w:val="333333"/>
          <w:sz w:val="27"/>
          <w:szCs w:val="27"/>
        </w:rPr>
        <w:t>туре федеральных органов исполнительной власти 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</w:t>
      </w:r>
      <w:r>
        <w:rPr>
          <w:rStyle w:val="ed"/>
          <w:color w:val="333333"/>
          <w:sz w:val="27"/>
          <w:szCs w:val="27"/>
        </w:rPr>
        <w:t>седатель Правительства Российской Федерации освобожден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</w:t>
      </w:r>
      <w:r>
        <w:rPr>
          <w:rStyle w:val="ed"/>
          <w:color w:val="333333"/>
          <w:sz w:val="27"/>
          <w:szCs w:val="27"/>
        </w:rPr>
        <w:t>нов исполнительной власти;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принимает решение об отставке Правительства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принимает отставку Председателя Правительств</w:t>
      </w:r>
      <w:r>
        <w:rPr>
          <w:rStyle w:val="ed"/>
          <w:color w:val="333333"/>
          <w:sz w:val="27"/>
          <w:szCs w:val="27"/>
        </w:rPr>
        <w:t>а Российской Федерации, заместителей Председателя Правительства Российской Федерации, федеральных министров, а также руководителей федеральных органов исполнительной власти, руководство деятельностью которых осуществляет Президент Российской Федерации;</w:t>
      </w:r>
      <w:r>
        <w:rPr>
          <w:rStyle w:val="mark"/>
          <w:color w:val="333333"/>
          <w:sz w:val="27"/>
          <w:szCs w:val="27"/>
        </w:rPr>
        <w:t> (Пу</w:t>
      </w:r>
      <w:r>
        <w:rPr>
          <w:rStyle w:val="mark"/>
          <w:color w:val="333333"/>
          <w:sz w:val="27"/>
          <w:szCs w:val="27"/>
        </w:rPr>
        <w:t>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представляет Государственной Думе кандидатуру для назначения на должность Председателя Центрального банка Российской Федерации; ставит перед Гос</w:t>
      </w:r>
      <w:r>
        <w:rPr>
          <w:color w:val="333333"/>
          <w:sz w:val="27"/>
          <w:szCs w:val="27"/>
        </w:rPr>
        <w:t>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назначает на должность заместителей Председателя Правительства Российской Федерации и федеральных министров, кандидатуры которых утверждены Госу</w:t>
      </w:r>
      <w:r>
        <w:rPr>
          <w:rStyle w:val="ed"/>
          <w:color w:val="333333"/>
          <w:sz w:val="27"/>
          <w:szCs w:val="27"/>
        </w:rPr>
        <w:t>дарственной Думой (за исключением федеральных министров, указанных в пункте "д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настоящей статьи), и освобождает их от должности;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назначает на</w:t>
      </w:r>
      <w:r>
        <w:rPr>
          <w:rStyle w:val="ed"/>
          <w:color w:val="333333"/>
          <w:sz w:val="27"/>
          <w:szCs w:val="27"/>
        </w:rPr>
        <w:t xml:space="preserve">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</w:t>
      </w:r>
      <w:r>
        <w:rPr>
          <w:rStyle w:val="ed"/>
          <w:color w:val="333333"/>
          <w:sz w:val="27"/>
          <w:szCs w:val="27"/>
        </w:rPr>
        <w:t xml:space="preserve"> дел, предотвращения чрезвычайных ситуаций и ликвидации последствий стихийных бедствий, общественной безопасности;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представляет Совету Федера</w:t>
      </w:r>
      <w:r>
        <w:rPr>
          <w:rStyle w:val="ed"/>
          <w:color w:val="333333"/>
          <w:sz w:val="27"/>
          <w:szCs w:val="27"/>
        </w:rPr>
        <w:t>ции кандидатуры для назначения на должность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</w:t>
      </w:r>
      <w:r>
        <w:rPr>
          <w:rStyle w:val="ed"/>
          <w:color w:val="333333"/>
          <w:sz w:val="27"/>
          <w:szCs w:val="27"/>
        </w:rPr>
        <w:t>ской Федерации, заместителей Председателя Верховного Суда Российской Федерации и судей Верховного Суда Российской Федерации; назначает председателей, заместителей председателей и судей других федеральных судов;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</w:t>
      </w:r>
      <w:r>
        <w:rPr>
          <w:rStyle w:val="mark"/>
          <w:color w:val="333333"/>
          <w:sz w:val="27"/>
          <w:szCs w:val="27"/>
        </w:rPr>
        <w:t>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назначает на должность после консультаций с Советом Федерации и освобождает от должности Генерального прокурора Российской Федерации, заместителей Генерального прокурора Российской Федерац</w:t>
      </w:r>
      <w:r>
        <w:rPr>
          <w:rStyle w:val="ed"/>
          <w:color w:val="333333"/>
          <w:sz w:val="27"/>
          <w:szCs w:val="27"/>
        </w:rPr>
        <w:t>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назначает на должность и освобождает от должности иных прокуроров, для которых такой порядок</w:t>
      </w:r>
      <w:r>
        <w:rPr>
          <w:rStyle w:val="ed"/>
          <w:color w:val="333333"/>
          <w:sz w:val="27"/>
          <w:szCs w:val="27"/>
        </w:rPr>
        <w:t xml:space="preserve"> назначения и освобождения от должности установлен федеральным законом;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05.02.2014 № 2-ФКЗ) (В редакции Закона Российской Федерации о поправке к Конституции Российс</w:t>
      </w:r>
      <w:r>
        <w:rPr>
          <w:rStyle w:val="mark"/>
          <w:color w:val="333333"/>
          <w:sz w:val="27"/>
          <w:szCs w:val="27"/>
        </w:rPr>
        <w:t>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) назначает и освобождает представителей Российской Федерации в Совете Федерации;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21.07.2014 № 11-ФКЗ)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</w:t>
      </w:r>
      <w:r>
        <w:rPr>
          <w:rStyle w:val="ed"/>
          <w:color w:val="333333"/>
          <w:sz w:val="27"/>
          <w:szCs w:val="27"/>
        </w:rPr>
        <w:t>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</w:t>
      </w:r>
      <w:r>
        <w:rPr>
          <w:rStyle w:val="ed"/>
          <w:color w:val="333333"/>
          <w:sz w:val="27"/>
          <w:szCs w:val="27"/>
        </w:rPr>
        <w:t>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полномочий;</w:t>
      </w:r>
      <w:r>
        <w:rPr>
          <w:rStyle w:val="mark"/>
          <w:color w:val="333333"/>
          <w:sz w:val="27"/>
          <w:szCs w:val="27"/>
        </w:rPr>
        <w:t> (Пункт в</w:t>
      </w:r>
      <w:r>
        <w:rPr>
          <w:rStyle w:val="mark"/>
          <w:color w:val="333333"/>
          <w:sz w:val="27"/>
          <w:szCs w:val="27"/>
        </w:rPr>
        <w:t>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) представляет Совету Федерации кандидатуры для назначения на должность Председателя Счетной палаты и половины от общего числа аудиторов Счетной палат</w:t>
      </w:r>
      <w:r>
        <w:rPr>
          <w:rStyle w:val="ed"/>
          <w:color w:val="333333"/>
          <w:sz w:val="27"/>
          <w:szCs w:val="27"/>
        </w:rPr>
        <w:t>ы;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</w:t>
      </w:r>
      <w:r>
        <w:rPr>
          <w:rStyle w:val="mark"/>
          <w:color w:val="333333"/>
          <w:sz w:val="27"/>
          <w:szCs w:val="27"/>
        </w:rPr>
        <w:t>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) 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</w:t>
      </w:r>
      <w:r>
        <w:rPr>
          <w:rStyle w:val="ed"/>
          <w:color w:val="333333"/>
          <w:sz w:val="27"/>
          <w:szCs w:val="27"/>
        </w:rPr>
        <w:t>рации и приоритетных направлений социально-экономического развития государства; статус Государственного Совета Российской Федерации определяется федеральным законом;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</w:t>
      </w:r>
      <w:r>
        <w:rPr>
          <w:rStyle w:val="mark"/>
          <w:color w:val="333333"/>
          <w:sz w:val="27"/>
          <w:szCs w:val="27"/>
        </w:rPr>
        <w:t>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ж) 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личности, общества и государства, а также поддержания </w:t>
      </w:r>
      <w:r>
        <w:rPr>
          <w:rStyle w:val="ed"/>
          <w:color w:val="333333"/>
          <w:sz w:val="27"/>
          <w:szCs w:val="27"/>
        </w:rPr>
        <w:t>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Безопасности Российской Федерации. Статус Совета Безопасности Росс</w:t>
      </w:r>
      <w:r>
        <w:rPr>
          <w:rStyle w:val="ed"/>
          <w:color w:val="333333"/>
          <w:sz w:val="27"/>
          <w:szCs w:val="27"/>
        </w:rPr>
        <w:t>ийской Федерации определяется федеральным законом;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утверждает военную доктрину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формирует Администрацию Президента Росси</w:t>
      </w:r>
      <w:r>
        <w:rPr>
          <w:rStyle w:val="ed"/>
          <w:color w:val="333333"/>
          <w:sz w:val="27"/>
          <w:szCs w:val="27"/>
        </w:rPr>
        <w:t>йской Федерации в целях обеспечения реализации своих полномочий;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назначает и освобождает полномочных представителей Президента Российской Федера</w:t>
      </w:r>
      <w:r>
        <w:rPr>
          <w:color w:val="333333"/>
          <w:sz w:val="27"/>
          <w:szCs w:val="27"/>
        </w:rPr>
        <w:t>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назначает и освобождает высшее командование Вооруженных Сил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</w:t>
      </w:r>
      <w:r>
        <w:rPr>
          <w:color w:val="333333"/>
          <w:sz w:val="27"/>
          <w:szCs w:val="27"/>
        </w:rPr>
        <w:t>и в иностранных государствах и международных организациях.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назначает выборы Государственной Думы в соответствии с Конституцией Российской Федерации и федеральным законом;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распускает Государственную Думу в</w:t>
      </w:r>
      <w:r>
        <w:rPr>
          <w:color w:val="333333"/>
          <w:sz w:val="27"/>
          <w:szCs w:val="27"/>
        </w:rPr>
        <w:t xml:space="preserve"> случаях и порядке, предусмотренных Конституцией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назначает референдум в порядке, установленном федеральным конституционным законом;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вносит законопроекты в Государственную Думу;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подписывает и обнародует федеральные законы;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обращается к Федеральному Собранию с ежегодными посланиями о положении в стране, об основных направлениях внутренней и внешней политики государства.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Президент Российской Федерации может использовать согласительные процедуры для разрешения </w:t>
      </w:r>
      <w:r>
        <w:rPr>
          <w:color w:val="333333"/>
          <w:sz w:val="27"/>
          <w:szCs w:val="27"/>
        </w:rPr>
        <w:t>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Федерации. В случае недостижения согласованного реше</w:t>
      </w:r>
      <w:r>
        <w:rPr>
          <w:color w:val="333333"/>
          <w:sz w:val="27"/>
          <w:szCs w:val="27"/>
        </w:rPr>
        <w:t>ния он может передать разрешение спора на рассмотрение соответствующего суда.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</w:t>
      </w:r>
      <w:r>
        <w:rPr>
          <w:color w:val="333333"/>
          <w:sz w:val="27"/>
          <w:szCs w:val="27"/>
        </w:rPr>
        <w:t xml:space="preserve">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осуществляет р</w:t>
      </w:r>
      <w:r>
        <w:rPr>
          <w:color w:val="333333"/>
          <w:sz w:val="27"/>
          <w:szCs w:val="27"/>
        </w:rPr>
        <w:t>уководство внешней политикой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ведет переговоры и подписывает международные договоры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подписывает ратификационные грамоты;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принимает верительные и отзывные грамоты аккредитуемых при нем дипломатических пред</w:t>
      </w:r>
      <w:r>
        <w:rPr>
          <w:color w:val="333333"/>
          <w:sz w:val="27"/>
          <w:szCs w:val="27"/>
        </w:rPr>
        <w:t>ставителей.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случае агрессии против Российской Федерации или непосредственной угрозы агрессии Президент Российской Федерации </w:t>
      </w:r>
      <w:r>
        <w:rPr>
          <w:color w:val="333333"/>
          <w:sz w:val="27"/>
          <w:szCs w:val="27"/>
        </w:rPr>
        <w:t>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Режим военного положения определяется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88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 при обстоятельствах и в порядке, предусмотренных федеральным конституционным законом, вводит на территории Российской Федерации или в отдельных ее местностях чрезвычайное положение с незамедлительным сообщением об этом С</w:t>
      </w:r>
      <w:r>
        <w:rPr>
          <w:color w:val="333333"/>
          <w:sz w:val="27"/>
          <w:szCs w:val="27"/>
        </w:rPr>
        <w:t>овету Федерации и Государственной Думе.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решает вопросы гражданства Российской Федерации и предоставления политического убежища;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помилование.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 издает указы и распоряже</w:t>
      </w:r>
      <w:r>
        <w:rPr>
          <w:color w:val="333333"/>
          <w:sz w:val="27"/>
          <w:szCs w:val="27"/>
        </w:rPr>
        <w:t>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Указы и распоряжения Президента Российской Федерации не должны противоречить Конституции Российской Федерации и федеральным </w:t>
      </w:r>
      <w:r>
        <w:rPr>
          <w:color w:val="333333"/>
          <w:sz w:val="27"/>
          <w:szCs w:val="27"/>
        </w:rPr>
        <w:t>законам.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 обладает неприкосновенностью.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</w:t>
      </w:r>
      <w:r>
        <w:rPr>
          <w:color w:val="333333"/>
          <w:sz w:val="27"/>
          <w:szCs w:val="27"/>
        </w:rPr>
        <w:t>ния в должности с момента принесения присяги вновь избранным Президентом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</w:t>
      </w:r>
      <w:r>
        <w:rPr>
          <w:color w:val="333333"/>
          <w:sz w:val="27"/>
          <w:szCs w:val="27"/>
        </w:rPr>
        <w:t>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Во всех случаях, когда Президент Российской Федерации н</w:t>
      </w:r>
      <w:r>
        <w:rPr>
          <w:color w:val="333333"/>
          <w:sz w:val="27"/>
          <w:szCs w:val="27"/>
        </w:rPr>
        <w:t>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распускать Государственную Думу, назначать референдум, а также вносить п</w:t>
      </w:r>
      <w:r>
        <w:rPr>
          <w:color w:val="333333"/>
          <w:sz w:val="27"/>
          <w:szCs w:val="27"/>
        </w:rPr>
        <w:t>редложения о поправках и пересмотре положений Конституции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92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Президент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</w:t>
      </w:r>
      <w:r>
        <w:rPr>
          <w:rStyle w:val="ed"/>
          <w:color w:val="333333"/>
          <w:sz w:val="27"/>
          <w:szCs w:val="27"/>
        </w:rPr>
        <w:t>ли стойкой неспособности по состоянию здоровья осуществлять принадлежащие ему полномочия, обладает неприкосновенностью.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Иные гарантии Президенту Российской Федерации, прекратившему исполнение полномочий в связи с истечением срока его пребывания в должно</w:t>
      </w:r>
      <w:r>
        <w:rPr>
          <w:rStyle w:val="ed"/>
          <w:color w:val="333333"/>
          <w:sz w:val="27"/>
          <w:szCs w:val="27"/>
        </w:rPr>
        <w:t>сти либо досрочно в случае его отставки или стойкой неспособности по состоянию здоровья осуществлять принадлежащие ему полномочия, устанавливаются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Президент Российской Федерации, прекративший исполнение своих полномочий, может быть </w:t>
      </w:r>
      <w:r>
        <w:rPr>
          <w:rStyle w:val="ed"/>
          <w:color w:val="333333"/>
          <w:sz w:val="27"/>
          <w:szCs w:val="27"/>
        </w:rPr>
        <w:t>лишен неприкосновенности в порядке, предусмотренном статьей 93 Конституции Российской Федерации.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93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Президент Российской Федерации может быть отрешен от должности, а Президент Российской Федерации, прекративший исполнение своих полномочий, лишен неприкосновенности Советом Федерации только на основании выдвинутого Государственной Думой обвинения в государ</w:t>
      </w:r>
      <w:r>
        <w:rPr>
          <w:rStyle w:val="ed"/>
          <w:color w:val="333333"/>
          <w:sz w:val="27"/>
          <w:szCs w:val="27"/>
        </w:rPr>
        <w:t xml:space="preserve">ственной измене или совершении иного тяжкого преступления, подтвержденного заключением Верховного Суда Российской Федерации о наличии в действиях Президента Российской Федерации, как действующего, так и прекратившего исполнение своих полномочий, признаков </w:t>
      </w:r>
      <w:r>
        <w:rPr>
          <w:rStyle w:val="ed"/>
          <w:color w:val="333333"/>
          <w:sz w:val="27"/>
          <w:szCs w:val="27"/>
        </w:rPr>
        <w:t>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Решение Государственной Думы о выдвижении обвинения и решение Совета Федерации об отрешении Президента Российской Федерации о</w:t>
      </w:r>
      <w:r>
        <w:rPr>
          <w:rStyle w:val="ed"/>
          <w:color w:val="333333"/>
          <w:sz w:val="27"/>
          <w:szCs w:val="27"/>
        </w:rPr>
        <w:t>т должности, о лишении неприкосновенности Президента Российской Федерации, прекратившего исполнение своих полномочий, должны быть приняты двумя третями голосов от общего числа соответственно сенаторов Российской Федерации и депутатов Государственной Думы п</w:t>
      </w:r>
      <w:r>
        <w:rPr>
          <w:rStyle w:val="ed"/>
          <w:color w:val="333333"/>
          <w:sz w:val="27"/>
          <w:szCs w:val="27"/>
        </w:rPr>
        <w:t>о инициативе не менее одной трети депутатов Государственной Думы и при наличии заключения специальной комиссии, образованной Государственной Думой.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Решение Совета Федерации об отрешении Президента Российской Федерации от должности, о лишении неприкоснов</w:t>
      </w:r>
      <w:r>
        <w:rPr>
          <w:rStyle w:val="ed"/>
          <w:color w:val="333333"/>
          <w:sz w:val="27"/>
          <w:szCs w:val="27"/>
        </w:rPr>
        <w:t>енности Президента Российской Федерации, прекратившего исполнение своих полномочий, должно быть принято не позднее чем в трехмесячный срок после выдвижения Государственной Думой обвинения против Президента Российской Федерации. Если в этот срок решение Сов</w:t>
      </w:r>
      <w:r>
        <w:rPr>
          <w:rStyle w:val="ed"/>
          <w:color w:val="333333"/>
          <w:sz w:val="27"/>
          <w:szCs w:val="27"/>
        </w:rPr>
        <w:t>ета Федерации не будет принято, обвинение против Президента Российской Федерации, Президента Российской Федерации, прекратившего исполнение своих полномочий, считается отклоненным.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</w:t>
      </w:r>
      <w:r>
        <w:rPr>
          <w:rStyle w:val="mark"/>
          <w:color w:val="333333"/>
          <w:sz w:val="27"/>
          <w:szCs w:val="27"/>
        </w:rPr>
        <w:t>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ФЕДЕРАЛЬНОЕ СОБРАНИЕ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Федеральное Собрание - парламент Российской Федерации - является представительным и законодательным органом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95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1. Федеральное Собрание </w:t>
      </w:r>
      <w:r>
        <w:rPr>
          <w:rStyle w:val="ed"/>
          <w:color w:val="333333"/>
          <w:sz w:val="27"/>
          <w:szCs w:val="27"/>
        </w:rPr>
        <w:t>состоит из двух палат - Совета Федерации и Государственной Думы.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Совет Федерации состоит из сенаторов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Совет Федерации входят: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по два представителя от каждого субъекта Российской Федерации: по одному от законодательного (предст</w:t>
      </w:r>
      <w:r>
        <w:rPr>
          <w:rStyle w:val="ed"/>
          <w:color w:val="333333"/>
          <w:sz w:val="27"/>
          <w:szCs w:val="27"/>
        </w:rPr>
        <w:t>авительного) и исполнительного органов государственной власти - на срок полномочий соответствующего органа;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Президент Российской Федерации, прекративший исполнение своих полномочий в связи с истечением срока его пребывания в должности или досрочно в слу</w:t>
      </w:r>
      <w:r>
        <w:rPr>
          <w:rStyle w:val="ed"/>
          <w:color w:val="333333"/>
          <w:sz w:val="27"/>
          <w:szCs w:val="27"/>
        </w:rPr>
        <w:t>чае его отставки, 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Общее число сенаторов Российской Федерации определяется исходя из числа представителей от субъе</w:t>
      </w:r>
      <w:r>
        <w:rPr>
          <w:rStyle w:val="ed"/>
          <w:color w:val="333333"/>
          <w:sz w:val="27"/>
          <w:szCs w:val="27"/>
        </w:rPr>
        <w:t>ктов Российской Федерации, перечисленных в статье 65 Конституции Российской Федерации, и числа лиц, осуществляющих полномочия сенаторов Российской Федерации, указанных в пунктах "б" и "в" части 2 настоящей статьи.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Сенатором Российской Федерации может бы</w:t>
      </w:r>
      <w:r>
        <w:rPr>
          <w:rStyle w:val="ed"/>
          <w:color w:val="333333"/>
          <w:sz w:val="27"/>
          <w:szCs w:val="27"/>
        </w:rPr>
        <w:t>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</w:t>
      </w:r>
      <w:r>
        <w:rPr>
          <w:rStyle w:val="ed"/>
          <w:color w:val="333333"/>
          <w:sz w:val="27"/>
          <w:szCs w:val="27"/>
        </w:rPr>
        <w:t>ской Федерации на территории иностранного государства. Сенаторам Российской Федерации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</w:t>
      </w:r>
      <w:r>
        <w:rPr>
          <w:rStyle w:val="ed"/>
          <w:color w:val="333333"/>
          <w:sz w:val="27"/>
          <w:szCs w:val="27"/>
        </w:rPr>
        <w:t>ных за пределами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Представителями Российской Федерации в Совете Федерации, осуществляющими полномочия сенаторов Российской Федерации пожизненно, могут быть назначены граждане, имеющие выдающиеся заслуги перед страной в сф</w:t>
      </w:r>
      <w:r>
        <w:rPr>
          <w:rStyle w:val="ed"/>
          <w:color w:val="333333"/>
          <w:sz w:val="27"/>
          <w:szCs w:val="27"/>
        </w:rPr>
        <w:t>ере государственной и общественной деятельности.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Представители Российской Федерации в Совете Федерации, за исключением представителей Российской Федерации, осуществляющих полномочия сенаторов Российской Федерации пожизненно, назначаются сроком на шесть лет.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Государственная Дума состоит из 450 депутато</w:t>
      </w:r>
      <w:r>
        <w:rPr>
          <w:rStyle w:val="ed"/>
          <w:color w:val="333333"/>
          <w:sz w:val="27"/>
          <w:szCs w:val="27"/>
        </w:rPr>
        <w:t>в.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 Государственная Дума избирается сроком на пять лет.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(В редакции Закона Российской Федерации о поправке к Конституции Российской Федерации от 30.12.2008 № 6-ФКЗ)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формирования Совета Федерации и порядок выборов депутатов Государственной Думы устанавливаются федеральными законами.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Д</w:t>
      </w:r>
      <w:r>
        <w:rPr>
          <w:rStyle w:val="ed"/>
          <w:color w:val="333333"/>
          <w:sz w:val="27"/>
          <w:szCs w:val="27"/>
        </w:rPr>
        <w:t>епутатом Государственной Думы может быть избран гражданин Российской Федерации, достигший 21 года и имеющий право участвовать в выборах, постоянно проживающий в Российской Федерации, не имеющий гражданства иностранного государства либо вида на жительство и</w:t>
      </w:r>
      <w:r>
        <w:rPr>
          <w:rStyle w:val="ed"/>
          <w:color w:val="333333"/>
          <w:sz w:val="27"/>
          <w:szCs w:val="27"/>
        </w:rPr>
        <w:t>ли иного документа, подтверждающего право на постоянное проживание гражданина Российской Федерации на территории иностранного государства. Депутатам Государственной Думы в порядке, установленном федеральным законом, запрещается открывать и иметь счета (вкл</w:t>
      </w:r>
      <w:r>
        <w:rPr>
          <w:rStyle w:val="ed"/>
          <w:color w:val="333333"/>
          <w:sz w:val="27"/>
          <w:szCs w:val="27"/>
        </w:rPr>
        <w:t>ады), хранить наличные денежные средства и ценности в иностранных банках, расположенных за пределами территории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Одно и то </w:t>
      </w:r>
      <w:r>
        <w:rPr>
          <w:rStyle w:val="ed"/>
          <w:color w:val="333333"/>
          <w:sz w:val="27"/>
          <w:szCs w:val="27"/>
        </w:rPr>
        <w:t>же лицо не может одновременно являться сенатором Российской Федерации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  <w:r>
        <w:rPr>
          <w:rStyle w:val="mark"/>
          <w:color w:val="333333"/>
          <w:sz w:val="27"/>
          <w:szCs w:val="27"/>
        </w:rPr>
        <w:t> (В редакции</w:t>
      </w:r>
      <w:r>
        <w:rPr>
          <w:rStyle w:val="mark"/>
          <w:color w:val="333333"/>
          <w:sz w:val="27"/>
          <w:szCs w:val="27"/>
        </w:rPr>
        <w:t xml:space="preserve">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Депутаты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</w:t>
      </w:r>
      <w:r>
        <w:rPr>
          <w:color w:val="333333"/>
          <w:sz w:val="27"/>
          <w:szCs w:val="27"/>
        </w:rPr>
        <w:t>заниматься другой оплачиваемой деятельностью, кроме преподавательской, научной и иной творческой деятельности.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1. Сенаторы Российской Федерации и депутаты Государственной Думы обладают неприкосновенностью в течение всего срока их полномочий. </w:t>
      </w:r>
      <w:r>
        <w:rPr>
          <w:rStyle w:val="ed"/>
          <w:color w:val="333333"/>
          <w:sz w:val="27"/>
          <w:szCs w:val="27"/>
        </w:rPr>
        <w:t>Они не могут быть задержаны, арестованы, подвергнуты обыску, кроме случаев задержания на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Вопрос о лишении неприкосновенности решается по представлению Генерального прокурора Российской Федерации соответствующей палатой Федерального</w:t>
      </w:r>
      <w:r>
        <w:rPr>
          <w:color w:val="333333"/>
          <w:sz w:val="27"/>
          <w:szCs w:val="27"/>
        </w:rPr>
        <w:t xml:space="preserve"> Собрания.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Федеральное Собрание является постоянно действующим органом.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</w:t>
      </w:r>
      <w:r>
        <w:rPr>
          <w:color w:val="333333"/>
          <w:sz w:val="27"/>
          <w:szCs w:val="27"/>
        </w:rPr>
        <w:t>нее этого срока.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Первое заседание Государственной Думы открывает старейший по возрасту депутат.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 момента начала работы Государственной Думы нового созыва полномочия Государственной Думы прежнего созыва прекращаются.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Совет Федерации и Государственная Дума заседают раздельно.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Палаты могут собираться совместно</w:t>
      </w:r>
      <w:r>
        <w:rPr>
          <w:rStyle w:val="ed"/>
          <w:color w:val="333333"/>
          <w:sz w:val="27"/>
          <w:szCs w:val="27"/>
        </w:rPr>
        <w:t xml:space="preserve"> для заслушивания посланий Президента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Совет Федерации избирает из своего состава Председателя Совета Федера</w:t>
      </w:r>
      <w:r>
        <w:rPr>
          <w:color w:val="333333"/>
          <w:sz w:val="27"/>
          <w:szCs w:val="27"/>
        </w:rPr>
        <w:t>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Председатель Совета Федерации и его заместители, Председатель Государственной Думы и его заместители ведут заседания и ведают в</w:t>
      </w:r>
      <w:r>
        <w:rPr>
          <w:color w:val="333333"/>
          <w:sz w:val="27"/>
          <w:szCs w:val="27"/>
        </w:rPr>
        <w:t>нутренним распорядком палаты.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Каждая из палат принимает свой регламент и решает вопросы внутреннего распорядка своей деят</w:t>
      </w:r>
      <w:r>
        <w:rPr>
          <w:color w:val="333333"/>
          <w:sz w:val="27"/>
          <w:szCs w:val="27"/>
        </w:rPr>
        <w:t>ельности.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Для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ведению Совета Федерации</w:t>
      </w:r>
      <w:r>
        <w:rPr>
          <w:color w:val="333333"/>
          <w:sz w:val="27"/>
          <w:szCs w:val="27"/>
        </w:rPr>
        <w:t xml:space="preserve"> относятся: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утверждение изменения границ между субъектами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утверждение указа Президента Российской Федерации о введении военного положения;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утверждение указа Президента Российской Федерации о введении чрезвычайного положения;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назначение выборов Президента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отрешение Президента Российской Федерации от должности; лишение непр</w:t>
      </w:r>
      <w:r>
        <w:rPr>
          <w:rStyle w:val="ed"/>
          <w:color w:val="333333"/>
          <w:sz w:val="27"/>
          <w:szCs w:val="27"/>
        </w:rPr>
        <w:t>икосновенности Президента Российской Федерации, прекратившего исполнение своих полномочий;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 назначение на должность по представлению Президента Р</w:t>
      </w:r>
      <w:r>
        <w:rPr>
          <w:rStyle w:val="ed"/>
          <w:color w:val="333333"/>
          <w:sz w:val="27"/>
          <w:szCs w:val="27"/>
        </w:rPr>
        <w:t>оссийской Федерации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</w:t>
      </w:r>
      <w:r>
        <w:rPr>
          <w:rStyle w:val="ed"/>
          <w:color w:val="333333"/>
          <w:sz w:val="27"/>
          <w:szCs w:val="27"/>
        </w:rPr>
        <w:t>елей Председателя Верховного Суда Российской Федерации и судей Верховного Суда Российской Федерации;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проведение консультаций по предложенным Пре</w:t>
      </w:r>
      <w:r>
        <w:rPr>
          <w:rStyle w:val="ed"/>
          <w:color w:val="333333"/>
          <w:sz w:val="27"/>
          <w:szCs w:val="27"/>
        </w:rPr>
        <w:t>зидентом Российской Федерации кандидатурам на должность Генерального прокурора Российской Федерации, заместителей Генерального прокурора Российской Федерации, прокуроров субъектов Российской Федерации, прокуроров военных и других специализированных прокура</w:t>
      </w:r>
      <w:r>
        <w:rPr>
          <w:rStyle w:val="ed"/>
          <w:color w:val="333333"/>
          <w:sz w:val="27"/>
          <w:szCs w:val="27"/>
        </w:rPr>
        <w:t>тур, приравненных к прокурорам субъектов Российской Федерации;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назначение на должность и освобождение от должности Председателя Счетной палаты и</w:t>
      </w:r>
      <w:r>
        <w:rPr>
          <w:rStyle w:val="ed"/>
          <w:color w:val="333333"/>
          <w:sz w:val="27"/>
          <w:szCs w:val="27"/>
        </w:rPr>
        <w:t xml:space="preserve"> половины от общего числа аудиторов Счетной палаты по представлению Президента Российской Федерации;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проведение консультаций по предложенным Пре</w:t>
      </w:r>
      <w:r>
        <w:rPr>
          <w:rStyle w:val="ed"/>
          <w:color w:val="333333"/>
          <w:sz w:val="27"/>
          <w:szCs w:val="27"/>
        </w:rPr>
        <w:t xml:space="preserve">зидентом Российской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</w:t>
      </w:r>
      <w:r>
        <w:rPr>
          <w:rStyle w:val="ed"/>
          <w:color w:val="333333"/>
          <w:sz w:val="27"/>
          <w:szCs w:val="27"/>
        </w:rPr>
        <w:t>чрезвычайных ситуаций и ликвидации последствий стихийных бедствий, общественной безопасности;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прекращение по представлению Президента Российс</w:t>
      </w:r>
      <w:r>
        <w:rPr>
          <w:rStyle w:val="ed"/>
          <w:color w:val="333333"/>
          <w:sz w:val="27"/>
          <w:szCs w:val="27"/>
        </w:rPr>
        <w:t>кой Федерации в 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</w:t>
      </w:r>
      <w:r>
        <w:rPr>
          <w:rStyle w:val="ed"/>
          <w:color w:val="333333"/>
          <w:sz w:val="27"/>
          <w:szCs w:val="27"/>
        </w:rPr>
        <w:t>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кассационных и апелляционных судов в случае сов</w:t>
      </w:r>
      <w:r>
        <w:rPr>
          <w:rStyle w:val="ed"/>
          <w:color w:val="333333"/>
          <w:sz w:val="27"/>
          <w:szCs w:val="27"/>
        </w:rPr>
        <w:t>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</w:t>
      </w:r>
      <w:r>
        <w:rPr>
          <w:rStyle w:val="mark"/>
          <w:color w:val="333333"/>
          <w:sz w:val="27"/>
          <w:szCs w:val="27"/>
        </w:rPr>
        <w:t>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заслушивание ежегодных докладов Генерального прокурора Российской Федерации о состоянии законности и правопорядка в Российской Федерации.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</w:t>
      </w:r>
      <w:r>
        <w:rPr>
          <w:rStyle w:val="mark"/>
          <w:color w:val="333333"/>
          <w:sz w:val="27"/>
          <w:szCs w:val="27"/>
        </w:rPr>
        <w:t>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Постановления Совета Федерации принимаются большинством голосов от общего числа сенаторов Российской Федерации, если иной порядок принятия решений не предусмотрен Конституцией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</w:t>
      </w:r>
      <w:r>
        <w:rPr>
          <w:rStyle w:val="mark"/>
          <w:color w:val="333333"/>
          <w:sz w:val="27"/>
          <w:szCs w:val="27"/>
        </w:rPr>
        <w:t>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ведению Государственной Думы относятся: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утверждение по представлению Президента Российской Федерации кандидатуры Председателя Правительства Российской Федерации;</w:t>
      </w:r>
      <w:r>
        <w:rPr>
          <w:rStyle w:val="mark"/>
          <w:color w:val="333333"/>
          <w:sz w:val="27"/>
          <w:szCs w:val="27"/>
        </w:rPr>
        <w:t> (В редакции Зако</w:t>
      </w:r>
      <w:r>
        <w:rPr>
          <w:rStyle w:val="mark"/>
          <w:color w:val="333333"/>
          <w:sz w:val="27"/>
          <w:szCs w:val="27"/>
        </w:rPr>
        <w:t>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</w:t>
      </w:r>
      <w:r>
        <w:rPr>
          <w:rStyle w:val="ed"/>
          <w:color w:val="333333"/>
          <w:sz w:val="27"/>
          <w:szCs w:val="27"/>
        </w:rPr>
        <w:t>ных министров, за исключением федеральных министров, указанных в пункте "д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статьи 83 Конституции Российской Федерации;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решение вопроса о до</w:t>
      </w:r>
      <w:r>
        <w:rPr>
          <w:color w:val="333333"/>
          <w:sz w:val="27"/>
          <w:szCs w:val="27"/>
        </w:rPr>
        <w:t>верии Правительству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</w:t>
      </w:r>
      <w:r>
        <w:rPr>
          <w:rStyle w:val="mark"/>
          <w:color w:val="333333"/>
          <w:sz w:val="27"/>
          <w:szCs w:val="27"/>
        </w:rPr>
        <w:t>е к Конституции Российской Федерации от 30.12.2008 № 7-ФКЗ)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назначение на должность и освобождение от должности Председателя Центрального банка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заслушивание ежегодных отчетов Центрального банка Российской Федерации;</w:t>
      </w:r>
      <w:r>
        <w:rPr>
          <w:rStyle w:val="mark"/>
          <w:color w:val="333333"/>
          <w:sz w:val="27"/>
          <w:szCs w:val="27"/>
        </w:rPr>
        <w:t> (Пункт введ</w:t>
      </w:r>
      <w:r>
        <w:rPr>
          <w:rStyle w:val="mark"/>
          <w:color w:val="333333"/>
          <w:sz w:val="27"/>
          <w:szCs w:val="27"/>
        </w:rPr>
        <w:t>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</w:t>
      </w:r>
      <w:r>
        <w:rPr>
          <w:rStyle w:val="ed"/>
          <w:color w:val="333333"/>
          <w:sz w:val="27"/>
          <w:szCs w:val="27"/>
        </w:rPr>
        <w:t>тавлению Президента Российской Федерации;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назначение на должность и освобождение от должности Уполномоченного по правам человека, действующего в</w:t>
      </w:r>
      <w:r>
        <w:rPr>
          <w:rStyle w:val="ed"/>
          <w:color w:val="333333"/>
          <w:sz w:val="27"/>
          <w:szCs w:val="27"/>
        </w:rPr>
        <w:t xml:space="preserve"> соответствии с федеральным конституционным законом. Уполномоченным по правам человека может быть гражданин Российской Федерации, постоянно проживающий в Российской Федерации, не имеющий гражданства иностранного государства либо вида на жительство или иног</w:t>
      </w:r>
      <w:r>
        <w:rPr>
          <w:rStyle w:val="ed"/>
          <w:color w:val="333333"/>
          <w:sz w:val="27"/>
          <w:szCs w:val="27"/>
        </w:rPr>
        <w:t>о документа, подтверждающего право на постоянное проживание гражданина Российской Федерации на территории иностранного государства. Уполномоченному по правам человека в порядке, установленном федеральным законом, запрещается открывать и иметь счета (вклады</w:t>
      </w:r>
      <w:r>
        <w:rPr>
          <w:rStyle w:val="ed"/>
          <w:color w:val="333333"/>
          <w:sz w:val="27"/>
          <w:szCs w:val="27"/>
        </w:rPr>
        <w:t>), хранить наличные денежные средства и ценности в иностранных банках, расположенных за пределами территории Российской Федерации;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объявление ам</w:t>
      </w:r>
      <w:r>
        <w:rPr>
          <w:color w:val="333333"/>
          <w:sz w:val="27"/>
          <w:szCs w:val="27"/>
        </w:rPr>
        <w:t>нистии;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выдвижение обвинения против Президента Российской Федерации в целях отрешения его от должности или против Президента Российской Федерации, прекратившего исполнение своих полномочий, в целях лишения его неприкосновенности.</w:t>
      </w:r>
      <w:r>
        <w:rPr>
          <w:rStyle w:val="mark"/>
          <w:color w:val="333333"/>
          <w:sz w:val="27"/>
          <w:szCs w:val="27"/>
        </w:rPr>
        <w:t> (В редакции Закона Росс</w:t>
      </w:r>
      <w:r>
        <w:rPr>
          <w:rStyle w:val="mark"/>
          <w:color w:val="333333"/>
          <w:sz w:val="27"/>
          <w:szCs w:val="27"/>
        </w:rPr>
        <w:t>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Постановления Государственной Думы принимаются </w:t>
      </w:r>
      <w:r>
        <w:rPr>
          <w:color w:val="333333"/>
          <w:sz w:val="27"/>
          <w:szCs w:val="27"/>
        </w:rPr>
        <w:t>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103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Совет Федерации, Государственная Дума вправе осуществлять парламентский контроль, в т</w:t>
      </w:r>
      <w:r>
        <w:rPr>
          <w:rStyle w:val="ed"/>
          <w:color w:val="333333"/>
          <w:sz w:val="27"/>
          <w:szCs w:val="27"/>
        </w:rPr>
        <w:t>ом числе направлять парламентские запросы руководителям государственных органов и органов местного самоуправления по вопросам, входящим в компетенцию этих органов и должностных лиц. Порядок осуществления парламентского контроля определяется федеральными за</w:t>
      </w:r>
      <w:r>
        <w:rPr>
          <w:rStyle w:val="ed"/>
          <w:color w:val="333333"/>
          <w:sz w:val="27"/>
          <w:szCs w:val="27"/>
        </w:rPr>
        <w:t>конами и регламентами палат Федерального Собрания.</w:t>
      </w:r>
      <w:r>
        <w:rPr>
          <w:rStyle w:val="mark"/>
          <w:color w:val="333333"/>
          <w:sz w:val="27"/>
          <w:szCs w:val="27"/>
        </w:rPr>
        <w:t> (Статья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Право законодательной инициативы принадлежит Президенту Российской Федера</w:t>
      </w:r>
      <w:r>
        <w:rPr>
          <w:rStyle w:val="ed"/>
          <w:color w:val="333333"/>
          <w:sz w:val="27"/>
          <w:szCs w:val="27"/>
        </w:rPr>
        <w:t>ции, Совету Федерации, сенаторам Российской Федерации,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законодательной инициативы принадлежит также Констит</w:t>
      </w:r>
      <w:r>
        <w:rPr>
          <w:rStyle w:val="ed"/>
          <w:color w:val="333333"/>
          <w:sz w:val="27"/>
          <w:szCs w:val="27"/>
        </w:rPr>
        <w:t>уционному Суду Российской Федерации и Верховному Суду Российской Федерации по вопросам их ведения.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Законопроекты вносятся в Государственную Думу.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</w:t>
      </w:r>
      <w:r>
        <w:rPr>
          <w:color w:val="333333"/>
          <w:sz w:val="27"/>
          <w:szCs w:val="27"/>
        </w:rPr>
        <w:t>окрываемые за счет федерального бюджета, могут быть внесены только при наличии заключения Правительства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Федеральные законы принимаются Государственной Думой.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Принятые Государственной Думой федеральные законы в течение пяти дней передаются на рассмот</w:t>
      </w:r>
      <w:r>
        <w:rPr>
          <w:color w:val="333333"/>
          <w:sz w:val="27"/>
          <w:szCs w:val="27"/>
        </w:rPr>
        <w:t>рение Совета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Федеральный закон считается одобренным Советом Федерации,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Федерации. В случае отклоне</w:t>
      </w:r>
      <w:r>
        <w:rPr>
          <w:color w:val="333333"/>
          <w:sz w:val="27"/>
          <w:szCs w:val="27"/>
        </w:rPr>
        <w:t>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несогласия Государственной Думы с</w:t>
      </w:r>
      <w:r>
        <w:rPr>
          <w:color w:val="333333"/>
          <w:sz w:val="27"/>
          <w:szCs w:val="27"/>
        </w:rPr>
        <w:t xml:space="preserve">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Обязательному рассмотрению в Совете Федерации подлежат</w:t>
      </w:r>
      <w:r>
        <w:rPr>
          <w:color w:val="333333"/>
          <w:sz w:val="27"/>
          <w:szCs w:val="27"/>
        </w:rPr>
        <w:t xml:space="preserve"> принятые Государственной Думой федеральные законы по вопросам: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федерального бюджета;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федеральных налогов и сборов;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финансового, валютного, кредитного, таможенного регулирования, денежной эмиссии;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ратификации и денонсации международных договоро</w:t>
      </w:r>
      <w:r>
        <w:rPr>
          <w:color w:val="333333"/>
          <w:sz w:val="27"/>
          <w:szCs w:val="27"/>
        </w:rPr>
        <w:t>в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статуса и защиты государственной границы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войны и мира.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През</w:t>
      </w:r>
      <w:r>
        <w:rPr>
          <w:color w:val="333333"/>
          <w:sz w:val="27"/>
          <w:szCs w:val="27"/>
        </w:rPr>
        <w:t>идент Российской Федерации в течение четырнадцати дней подписывает федеральный закон и обнародует его.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</w:t>
      </w:r>
      <w:r>
        <w:rPr>
          <w:rStyle w:val="ed"/>
          <w:color w:val="333333"/>
          <w:sz w:val="27"/>
          <w:szCs w:val="27"/>
        </w:rPr>
        <w:t>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</w:t>
      </w:r>
      <w:r>
        <w:rPr>
          <w:rStyle w:val="ed"/>
          <w:color w:val="333333"/>
          <w:sz w:val="27"/>
          <w:szCs w:val="27"/>
        </w:rPr>
        <w:t>торов Российской Федерации и депутатов Государственной Думы, он подлежит подписанию Президентом Российской Федерации в течение семи дней и обнародованию. Если Президент Российской Федерации в течение указанного срока обратится в Конституционный Суд Российс</w:t>
      </w:r>
      <w:r>
        <w:rPr>
          <w:rStyle w:val="ed"/>
          <w:color w:val="333333"/>
          <w:sz w:val="27"/>
          <w:szCs w:val="27"/>
        </w:rPr>
        <w:t>кой Федерации с запросом о проверке конституционности федерального закона, срок для подписания такого закона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</w:t>
      </w:r>
      <w:r>
        <w:rPr>
          <w:rStyle w:val="ed"/>
          <w:color w:val="333333"/>
          <w:sz w:val="27"/>
          <w:szCs w:val="27"/>
        </w:rPr>
        <w:t>ит конституционность федерального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подтвердит</w:t>
      </w:r>
      <w:r>
        <w:rPr>
          <w:rStyle w:val="ed"/>
          <w:color w:val="333333"/>
          <w:sz w:val="27"/>
          <w:szCs w:val="27"/>
        </w:rPr>
        <w:t xml:space="preserve"> конституционности федерального закона, Президент Российской Федерации возвращает его в Государственную Думу без подписания.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</w:t>
      </w:r>
      <w:r>
        <w:rPr>
          <w:color w:val="333333"/>
          <w:sz w:val="27"/>
          <w:szCs w:val="27"/>
        </w:rPr>
        <w:t>ральные конституционные законы принимаются по вопросам, предусмотренным Конституцией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</w:t>
      </w:r>
      <w:r>
        <w:rPr>
          <w:rStyle w:val="ed"/>
          <w:color w:val="333333"/>
          <w:sz w:val="27"/>
          <w:szCs w:val="27"/>
        </w:rPr>
        <w:t>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</w:t>
      </w:r>
      <w:r>
        <w:rPr>
          <w:rStyle w:val="ed"/>
          <w:color w:val="333333"/>
          <w:sz w:val="27"/>
          <w:szCs w:val="27"/>
        </w:rPr>
        <w:t>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запросом о п</w:t>
      </w:r>
      <w:r>
        <w:rPr>
          <w:rStyle w:val="ed"/>
          <w:color w:val="333333"/>
          <w:sz w:val="27"/>
          <w:szCs w:val="27"/>
        </w:rPr>
        <w:t>роверке конституционности федерального конституционного закона, срок для подписания такого закона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конститу</w:t>
      </w:r>
      <w:r>
        <w:rPr>
          <w:rStyle w:val="ed"/>
          <w:color w:val="333333"/>
          <w:sz w:val="27"/>
          <w:szCs w:val="27"/>
        </w:rPr>
        <w:t>ционность федерального конституционного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подт</w:t>
      </w:r>
      <w:r>
        <w:rPr>
          <w:rStyle w:val="ed"/>
          <w:color w:val="333333"/>
          <w:sz w:val="27"/>
          <w:szCs w:val="27"/>
        </w:rPr>
        <w:t>вердит конституционности федерального конституционного закона, Президент Российской Федерации возвращает его в Государственную Думу без подписания.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Государственная Дума может быть распущена Президентом Российской Федерации в случаях, предусмотренных статьями 111, 112 и 117 Конституции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</w:t>
      </w:r>
      <w:r>
        <w:rPr>
          <w:rStyle w:val="mark"/>
          <w:color w:val="333333"/>
          <w:sz w:val="27"/>
          <w:szCs w:val="27"/>
        </w:rPr>
        <w:t>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</w:t>
      </w:r>
      <w:r>
        <w:rPr>
          <w:color w:val="333333"/>
          <w:sz w:val="27"/>
          <w:szCs w:val="27"/>
        </w:rPr>
        <w:t>енная Дума не может быть распущена по основаниям, предусмотренным статьей 117 Конституции Российской Федерации, в течение года после ее избрания.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Государственная Дума не может быть распущена с момента выдвижения ею обвинения против Президента Российской</w:t>
      </w:r>
      <w:r>
        <w:rPr>
          <w:color w:val="333333"/>
          <w:sz w:val="27"/>
          <w:szCs w:val="27"/>
        </w:rPr>
        <w:t xml:space="preserve"> Федерации до принятия соответствующего решения Советом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</w:t>
      </w:r>
      <w:r>
        <w:rPr>
          <w:color w:val="333333"/>
          <w:sz w:val="27"/>
          <w:szCs w:val="27"/>
        </w:rPr>
        <w:t>срока полномочий Президента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Исполнительную власть Российской Федерации осуществляет Правительство Российской Федерации под общим руководством Президента Российской Федер</w:t>
      </w:r>
      <w:r>
        <w:rPr>
          <w:rStyle w:val="ed"/>
          <w:color w:val="333333"/>
          <w:sz w:val="27"/>
          <w:szCs w:val="27"/>
        </w:rPr>
        <w:t>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Правительство Российской Федерации состоит из Председателя Правительства Российской Федерации, заместителей Председателя Правительства Рос</w:t>
      </w:r>
      <w:r>
        <w:rPr>
          <w:color w:val="333333"/>
          <w:sz w:val="27"/>
          <w:szCs w:val="27"/>
        </w:rPr>
        <w:t>сийской Федерации и федеральных министров.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Правительство Российской Федерации руководит деятельностью федеральных органов исполнительной власти, за исключением федеральных органов исполнительной власти, руководство деятельностью которых осуществляет Пре</w:t>
      </w:r>
      <w:r>
        <w:rPr>
          <w:rStyle w:val="ed"/>
          <w:color w:val="333333"/>
          <w:sz w:val="27"/>
          <w:szCs w:val="27"/>
        </w:rPr>
        <w:t>зидент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Председателем Правительства Российской Федерации, Заместителем Председателя Правительства Российской Федерации,</w:t>
      </w:r>
      <w:r>
        <w:rPr>
          <w:rStyle w:val="ed"/>
          <w:color w:val="333333"/>
          <w:sz w:val="27"/>
          <w:szCs w:val="27"/>
        </w:rPr>
        <w:t xml:space="preserve"> федеральным министром, иным руководителем федерального органа исполнительной власти может быть гражданин Российской Федерации, достигший 30 лет, не имеющий гражданства иностранного государства либо вида на жительство или иного документа, подтверждающего п</w:t>
      </w:r>
      <w:r>
        <w:rPr>
          <w:rStyle w:val="ed"/>
          <w:color w:val="333333"/>
          <w:sz w:val="27"/>
          <w:szCs w:val="27"/>
        </w:rPr>
        <w:t>раво на постоянное проживание гражданина Российской Федерации на территории иностранного государства. Председателю Правительства Российской Федерации, заместителям Председателя Правительства Российской Федерации, федеральным министрам, иным руководителям ф</w:t>
      </w:r>
      <w:r>
        <w:rPr>
          <w:rStyle w:val="ed"/>
          <w:color w:val="333333"/>
          <w:sz w:val="27"/>
          <w:szCs w:val="27"/>
        </w:rPr>
        <w:t>едеральных органов исполнительной власти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</w:t>
      </w:r>
      <w:r>
        <w:rPr>
          <w:rStyle w:val="ed"/>
          <w:color w:val="333333"/>
          <w:sz w:val="27"/>
          <w:szCs w:val="27"/>
        </w:rPr>
        <w:t>ции.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Председатель Правительства Российской Федерации назначается Президентом Российской Федерации после утверждения его канди</w:t>
      </w:r>
      <w:r>
        <w:rPr>
          <w:rStyle w:val="ed"/>
          <w:color w:val="333333"/>
          <w:sz w:val="27"/>
          <w:szCs w:val="27"/>
        </w:rPr>
        <w:t>датуры Государственной Думой.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Представление по кандидатуре Председателя Правительства Российской Федерации вносится в Государственную Думу Прези</w:t>
      </w:r>
      <w:r>
        <w:rPr>
          <w:rStyle w:val="ed"/>
          <w:color w:val="333333"/>
          <w:sz w:val="27"/>
          <w:szCs w:val="27"/>
        </w:rPr>
        <w:t>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</w:t>
      </w:r>
      <w:r>
        <w:rPr>
          <w:rStyle w:val="ed"/>
          <w:color w:val="333333"/>
          <w:sz w:val="27"/>
          <w:szCs w:val="27"/>
        </w:rPr>
        <w:t xml:space="preserve">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</w:t>
      </w:r>
      <w:r>
        <w:rPr>
          <w:rStyle w:val="mark"/>
          <w:color w:val="333333"/>
          <w:sz w:val="27"/>
          <w:szCs w:val="27"/>
        </w:rPr>
        <w:t>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представления.</w:t>
      </w:r>
      <w:r>
        <w:rPr>
          <w:rStyle w:val="mark"/>
          <w:color w:val="333333"/>
          <w:sz w:val="27"/>
          <w:szCs w:val="27"/>
        </w:rPr>
        <w:t> (В редакции Закона Россий</w:t>
      </w:r>
      <w:r>
        <w:rPr>
          <w:rStyle w:val="mark"/>
          <w:color w:val="333333"/>
          <w:sz w:val="27"/>
          <w:szCs w:val="27"/>
        </w:rPr>
        <w:t>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</w:t>
      </w:r>
      <w:r>
        <w:rPr>
          <w:rStyle w:val="ed"/>
          <w:color w:val="333333"/>
          <w:sz w:val="27"/>
          <w:szCs w:val="27"/>
        </w:rPr>
        <w:t>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</w:t>
      </w:r>
      <w:r>
        <w:rPr>
          <w:rStyle w:val="mark"/>
          <w:color w:val="333333"/>
          <w:sz w:val="27"/>
          <w:szCs w:val="27"/>
        </w:rPr>
        <w:t>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власти, за исключением случая, когда предшествующий Председ</w:t>
      </w:r>
      <w:r>
        <w:rPr>
          <w:rStyle w:val="ed"/>
          <w:color w:val="333333"/>
          <w:sz w:val="27"/>
          <w:szCs w:val="27"/>
        </w:rPr>
        <w:t>атель Правительства Российской Федерации освобожден от должности Президентом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</w:t>
      </w:r>
      <w:r>
        <w:rPr>
          <w:rStyle w:val="ed"/>
          <w:color w:val="333333"/>
          <w:sz w:val="27"/>
          <w:szCs w:val="27"/>
        </w:rPr>
        <w:t>йской Федерации и федеральных министров (за исключением федеральных министров, указанных в пункте "д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статьи 83 Конституции Российской Федерации). Государственная Дума не позднее недельного срока принимает решение по представленным кандидатурам.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Замест</w:t>
      </w:r>
      <w:r>
        <w:rPr>
          <w:rStyle w:val="ed"/>
          <w:color w:val="333333"/>
          <w:sz w:val="27"/>
          <w:szCs w:val="27"/>
        </w:rPr>
        <w:t>ители Председателя Правительства Российской Федерации и федеральные министры, кандидатуры которых утверждены Государственной Думой, назначаются на должность Президентом Российской Федерации. Президент Российской Федерации не вправе отказать в назначении на</w:t>
      </w:r>
      <w:r>
        <w:rPr>
          <w:rStyle w:val="ed"/>
          <w:color w:val="333333"/>
          <w:sz w:val="27"/>
          <w:szCs w:val="27"/>
        </w:rPr>
        <w:t xml:space="preserve"> должность заместителей Председателя Правительства Российской Федерации и федеральных министров, кандидатуры которых утверждены Государственной Думой.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После трехкратного отклонения Государственной Думой представленных в соответствии с частью 2 настоящей</w:t>
      </w:r>
      <w:r>
        <w:rPr>
          <w:rStyle w:val="ed"/>
          <w:color w:val="333333"/>
          <w:sz w:val="27"/>
          <w:szCs w:val="27"/>
        </w:rPr>
        <w:t xml:space="preserve"> статьи кандидатур заместителей Председателя Правительства Российской Федерации, федеральных министров Президент Российской Федерации вправе назначить заместителей Председателя Правительства Российской Федерации, федеральных министров из числа кандидатур, </w:t>
      </w:r>
      <w:r>
        <w:rPr>
          <w:rStyle w:val="ed"/>
          <w:color w:val="333333"/>
          <w:sz w:val="27"/>
          <w:szCs w:val="27"/>
        </w:rPr>
        <w:t>представленных Председателем Правительства Российской Федерации.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</w:t>
      </w:r>
      <w:r>
        <w:rPr>
          <w:rStyle w:val="ed"/>
          <w:color w:val="333333"/>
          <w:sz w:val="27"/>
          <w:szCs w:val="27"/>
        </w:rPr>
        <w:t>рации (за исключением должностей федеральных министров, указанных в пункте "д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статьи 83 Конституции Российской Федерации) остаются вакантными, Президент Российской Федерации вправе распустить Государственную Думу и назначить новые выборы.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В случае, пр</w:t>
      </w:r>
      <w:r>
        <w:rPr>
          <w:rStyle w:val="ed"/>
          <w:color w:val="333333"/>
          <w:sz w:val="27"/>
          <w:szCs w:val="27"/>
        </w:rPr>
        <w:t>едусмотренном частью 4 статьи 111 Конституции Российской Федерации,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</w:t>
      </w:r>
      <w:r>
        <w:rPr>
          <w:rStyle w:val="ed"/>
          <w:color w:val="333333"/>
          <w:sz w:val="27"/>
          <w:szCs w:val="27"/>
        </w:rPr>
        <w:t>й Федерации, федеральных министров (за исключением федеральных министров, указанных в пункте "д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 статьи 83 Конституции Российской Федерации) по представлению Председателя Правительства Российской Федерации.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</w:t>
      </w:r>
      <w:r>
        <w:rPr>
          <w:rStyle w:val="mark"/>
          <w:color w:val="333333"/>
          <w:sz w:val="27"/>
          <w:szCs w:val="27"/>
        </w:rPr>
        <w:t xml:space="preserve">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Председатель Правительства Российской Федерации в соответствии с Конституцией Российской Федерации, федеральными законами, указами, распоряжениями, поручениями Президента Ро</w:t>
      </w:r>
      <w:r>
        <w:rPr>
          <w:rStyle w:val="ed"/>
          <w:color w:val="333333"/>
          <w:sz w:val="27"/>
          <w:szCs w:val="27"/>
        </w:rPr>
        <w:t>ссийской Федерации организует работу Правительства Российской Федерации.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</w:t>
      </w:r>
      <w:r>
        <w:rPr>
          <w:rStyle w:val="ed"/>
          <w:color w:val="333333"/>
          <w:sz w:val="27"/>
          <w:szCs w:val="27"/>
        </w:rPr>
        <w:t>рации полномочий.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Правительство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 разрабатывает и представляет Государственной Думе федеральный бюджет и о</w:t>
      </w:r>
      <w:r>
        <w:rPr>
          <w:rStyle w:val="ed"/>
          <w:color w:val="333333"/>
          <w:sz w:val="27"/>
          <w:szCs w:val="27"/>
        </w:rPr>
        <w:t>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Думой;</w:t>
      </w:r>
      <w:r>
        <w:rPr>
          <w:rStyle w:val="mark"/>
          <w:color w:val="333333"/>
          <w:sz w:val="27"/>
          <w:szCs w:val="27"/>
        </w:rPr>
        <w:t> (В ред</w:t>
      </w:r>
      <w:r>
        <w:rPr>
          <w:rStyle w:val="mark"/>
          <w:color w:val="333333"/>
          <w:sz w:val="27"/>
          <w:szCs w:val="27"/>
        </w:rPr>
        <w:t>акции Закона Российской Федерации о поправке к Конституции Российской Федерации от 30.12.2008 № 7-ФКЗ)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обеспечивает проведение в Российской Федерации единой финансовой, кредитной и денежной политики;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обеспечивает проведение в Российской Федерации еди</w:t>
      </w:r>
      <w:r>
        <w:rPr>
          <w:rStyle w:val="ed"/>
          <w:color w:val="333333"/>
          <w:sz w:val="27"/>
          <w:szCs w:val="27"/>
        </w:rPr>
        <w:t>ной социально ориентированной государственной политики в области культуры, науки, образования, здравоохранения, социального обеспечения, поддержки, укрепления и защиты семьи, сохранения традиционных семейных ценностей, а также в области охраны окружающей с</w:t>
      </w:r>
      <w:r>
        <w:rPr>
          <w:rStyle w:val="ed"/>
          <w:color w:val="333333"/>
          <w:sz w:val="27"/>
          <w:szCs w:val="27"/>
        </w:rPr>
        <w:t>реды;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обеспечивает государственную поддержку научно-технологического развития Российской Федерации, сохранение и развитие ее научного потенциал</w:t>
      </w:r>
      <w:r>
        <w:rPr>
          <w:rStyle w:val="ed"/>
          <w:color w:val="333333"/>
          <w:sz w:val="27"/>
          <w:szCs w:val="27"/>
        </w:rPr>
        <w:t>а;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) обеспечивает функционирование системы социальной защиты инвалидов, основанной на полном и равном осуществлении ими прав и свобод человека</w:t>
      </w:r>
      <w:r>
        <w:rPr>
          <w:rStyle w:val="ed"/>
          <w:color w:val="333333"/>
          <w:sz w:val="27"/>
          <w:szCs w:val="27"/>
        </w:rPr>
        <w:t xml:space="preserve"> и гражданина, их социальную интеграцию без какой-либо дискриминации, создание доступной среды для инвалидов и улучшение качества их жизни;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</w:t>
      </w:r>
      <w:r>
        <w:rPr>
          <w:color w:val="333333"/>
          <w:sz w:val="27"/>
          <w:szCs w:val="27"/>
        </w:rPr>
        <w:t>существляет управление федеральной собственностью;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осуществляет меры по обеспечению обороны страны, государственной безопасности, реализации внешней политики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осуществляет меры по обеспечению законности, прав и свобод граждан, ох</w:t>
      </w:r>
      <w:r>
        <w:rPr>
          <w:color w:val="333333"/>
          <w:sz w:val="27"/>
          <w:szCs w:val="27"/>
        </w:rPr>
        <w:t>ране собственности и общественного порядка, борьбе с преступностью;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осуществляет меры по поддержке институтов гражданского общества, в том числе некоммерческих организаций, обеспечивает их участие в выработке и проведении государственной политики;</w:t>
      </w:r>
      <w:r>
        <w:rPr>
          <w:rStyle w:val="mark"/>
          <w:color w:val="333333"/>
          <w:sz w:val="27"/>
          <w:szCs w:val="27"/>
        </w:rPr>
        <w:t> (Пун</w:t>
      </w:r>
      <w:r>
        <w:rPr>
          <w:rStyle w:val="mark"/>
          <w:color w:val="333333"/>
          <w:sz w:val="27"/>
          <w:szCs w:val="27"/>
        </w:rPr>
        <w:t>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) осуществляет меры по поддержке добровольческой (волонтерской) деятельности;</w:t>
      </w:r>
      <w:r>
        <w:rPr>
          <w:rStyle w:val="mark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) содействует развитию предпринимательства и частной инициативы;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</w:t>
      </w:r>
      <w:r>
        <w:rPr>
          <w:rStyle w:val="mark"/>
          <w:color w:val="333333"/>
          <w:sz w:val="27"/>
          <w:szCs w:val="27"/>
        </w:rPr>
        <w:t>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) обеспечивает реализацию принципов социального партнерства в сфере регулирования трудовых и иных непосредственно связанных с ними отношений;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</w:t>
      </w:r>
      <w:r>
        <w:rPr>
          <w:rStyle w:val="mark"/>
          <w:color w:val="333333"/>
          <w:sz w:val="27"/>
          <w:szCs w:val="27"/>
        </w:rPr>
        <w:t>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) </w:t>
      </w:r>
      <w:r>
        <w:rPr>
          <w:rStyle w:val="ed"/>
          <w:color w:val="333333"/>
          <w:sz w:val="27"/>
          <w:szCs w:val="27"/>
        </w:rPr>
        <w:t>осуществляет меры, направленные на создание благоприятных условий жизнедеятельности населения, снижение негативного воздействия хозяйственной и иной деятельности на окружающую среду, сохранение уникального природного и биологического многообразия страны, ф</w:t>
      </w:r>
      <w:r>
        <w:rPr>
          <w:rStyle w:val="ed"/>
          <w:color w:val="333333"/>
          <w:sz w:val="27"/>
          <w:szCs w:val="27"/>
        </w:rPr>
        <w:t>ормирование в обществе ответственного отношения к животным;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) создает условия для развития системы экологического образования граждан, воспита</w:t>
      </w:r>
      <w:r>
        <w:rPr>
          <w:rStyle w:val="ed"/>
          <w:color w:val="333333"/>
          <w:sz w:val="27"/>
          <w:szCs w:val="27"/>
        </w:rPr>
        <w:t>ния экологической культуры;</w:t>
      </w:r>
      <w:r>
        <w:rPr>
          <w:rStyle w:val="mark"/>
          <w:color w:val="333333"/>
          <w:sz w:val="27"/>
          <w:szCs w:val="27"/>
        </w:rPr>
        <w:t> (Пункт введен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осуществляет иные полномочия, возложенные на него Конституцией Российской Федерации, федеральными законами, указа</w:t>
      </w:r>
      <w:r>
        <w:rPr>
          <w:color w:val="333333"/>
          <w:sz w:val="27"/>
          <w:szCs w:val="27"/>
        </w:rPr>
        <w:t>ми Президента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деятельности Правительства Российской Федерации определяется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 основании и во исполнение Конституции Российской Федерации, федеральных законов, указов, р</w:t>
      </w:r>
      <w:r>
        <w:rPr>
          <w:rStyle w:val="ed"/>
          <w:color w:val="333333"/>
          <w:sz w:val="27"/>
          <w:szCs w:val="27"/>
        </w:rPr>
        <w:t>аспоряжений, поручений Президента Российской Федерации Правительство Российской Федерации издает постановления и распоряжения, обеспечивает их исполнение.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</w:t>
      </w:r>
      <w:r>
        <w:rPr>
          <w:rStyle w:val="mark"/>
          <w:color w:val="333333"/>
          <w:sz w:val="27"/>
          <w:szCs w:val="27"/>
        </w:rPr>
        <w:t>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Постановления и распоряжения Правительства Российской Федерации обязательны к исполнению 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Постановления и распоряжения Правительства Российской Федерации в случае их противоречия Конституции Российской Федерации, федера</w:t>
      </w:r>
      <w:r>
        <w:rPr>
          <w:rStyle w:val="ed"/>
          <w:color w:val="333333"/>
          <w:sz w:val="27"/>
          <w:szCs w:val="27"/>
        </w:rPr>
        <w:t>льным законам, указам и распоряжениям Президента Российской Федерации могут быть отменены Президентом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Перед вн</w:t>
      </w:r>
      <w:r>
        <w:rPr>
          <w:color w:val="333333"/>
          <w:sz w:val="27"/>
          <w:szCs w:val="27"/>
        </w:rPr>
        <w:t>овь избранным Президентом Российской Федерации Правительство Российской Федерации слагает свои полномочия.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Президент Российской Федерации может принять решение об отставке Правительства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</w:t>
      </w:r>
      <w:r>
        <w:rPr>
          <w:rStyle w:val="ed"/>
          <w:color w:val="333333"/>
          <w:sz w:val="27"/>
          <w:szCs w:val="27"/>
        </w:rPr>
        <w:t xml:space="preserve">ется большинством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</w:t>
      </w:r>
      <w:r>
        <w:rPr>
          <w:rStyle w:val="ed"/>
          <w:color w:val="333333"/>
          <w:sz w:val="27"/>
          <w:szCs w:val="27"/>
        </w:rPr>
        <w:t>не согласиться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Российской Федерации</w:t>
      </w:r>
      <w:r>
        <w:rPr>
          <w:rStyle w:val="ed"/>
          <w:color w:val="333333"/>
          <w:sz w:val="27"/>
          <w:szCs w:val="27"/>
        </w:rPr>
        <w:t xml:space="preserve"> либо распускает Государственную Думу и назначает новые выборы.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Председатель Правительства Российской Федерации вправе поставить перед Государст</w:t>
      </w:r>
      <w:r>
        <w:rPr>
          <w:rStyle w:val="ed"/>
          <w:color w:val="333333"/>
          <w:sz w:val="27"/>
          <w:szCs w:val="27"/>
        </w:rPr>
        <w:t>венной Думой вопрос о доверии Правительству Российской Федерации, который подлежит рассмотрению в течение семи дней. Если Государственная Дума отказывает в доверии Правительству Российской Федерации, Президент Российской Федерации в течение семи дней вправ</w:t>
      </w:r>
      <w:r>
        <w:rPr>
          <w:rStyle w:val="ed"/>
          <w:color w:val="333333"/>
          <w:sz w:val="27"/>
          <w:szCs w:val="27"/>
        </w:rPr>
        <w:t xml:space="preserve">е принять решение об отставке Правительства Российской Федерации или о роспуске Государственной Думы и назначении новых выборов. В случае если Правительство Российской Федерации в течение трех месяцев повторно поставит перед Государственной Думой вопрос о </w:t>
      </w:r>
      <w:r>
        <w:rPr>
          <w:rStyle w:val="ed"/>
          <w:color w:val="333333"/>
          <w:sz w:val="27"/>
          <w:szCs w:val="27"/>
        </w:rPr>
        <w:t>доверии, а Государственная Дума в доверии Правительству Российской Федерации откажет,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выборов.</w:t>
      </w:r>
      <w:r>
        <w:rPr>
          <w:rStyle w:val="mark"/>
          <w:color w:val="333333"/>
          <w:sz w:val="27"/>
          <w:szCs w:val="27"/>
        </w:rPr>
        <w:t> (В редакци</w:t>
      </w:r>
      <w:r>
        <w:rPr>
          <w:rStyle w:val="mark"/>
          <w:color w:val="333333"/>
          <w:sz w:val="27"/>
          <w:szCs w:val="27"/>
        </w:rPr>
        <w:t>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Председатель Правительства Российской Федерации, Заместитель Председателя Правительства Российской Федерации, федеральный министр вправе подать в отставк</w:t>
      </w:r>
      <w:r>
        <w:rPr>
          <w:rStyle w:val="ed"/>
          <w:color w:val="333333"/>
          <w:sz w:val="27"/>
          <w:szCs w:val="27"/>
        </w:rPr>
        <w:t>у, которая принимается или отклоняется Президентом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В случае отставки или сложения полномочий Правительство Российской </w:t>
      </w:r>
      <w:r>
        <w:rPr>
          <w:rStyle w:val="ed"/>
          <w:color w:val="333333"/>
          <w:sz w:val="27"/>
          <w:szCs w:val="27"/>
        </w:rPr>
        <w:t>Федерации по поручению Президента Российской Федерации продолжает действовать до сформирования нового Правительства Российской Федерации. В случае освобождения от должности Президентом Российской Федерации или отставки Председателя Правительства Российской</w:t>
      </w:r>
      <w:r>
        <w:rPr>
          <w:rStyle w:val="ed"/>
          <w:color w:val="333333"/>
          <w:sz w:val="27"/>
          <w:szCs w:val="27"/>
        </w:rPr>
        <w:t xml:space="preserve"> Федерации, Заместителя Председателя Правительства Российской Федерации,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</w:t>
      </w:r>
      <w:r>
        <w:rPr>
          <w:rStyle w:val="ed"/>
          <w:color w:val="333333"/>
          <w:sz w:val="27"/>
          <w:szCs w:val="27"/>
        </w:rPr>
        <w:t>ющего назначения.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Государственная Дума не может выразить недоверие Правительству Российской Федерации, а Председатель Правительства Российской Ф</w:t>
      </w:r>
      <w:r>
        <w:rPr>
          <w:rStyle w:val="ed"/>
          <w:color w:val="333333"/>
          <w:sz w:val="27"/>
          <w:szCs w:val="27"/>
        </w:rPr>
        <w:t>едерации не может ставить перед Государственной Думой вопрос о доверии Правительству Российской Федерации в случаях, предусмотренных частями 3 - 5 статьи 109 Конституции Российской Федерации, а также в течение года после назначения Председателя Правительст</w:t>
      </w:r>
      <w:r>
        <w:rPr>
          <w:rStyle w:val="ed"/>
          <w:color w:val="333333"/>
          <w:sz w:val="27"/>
          <w:szCs w:val="27"/>
        </w:rPr>
        <w:t>ва Российской Федерации в соответствии с частью 4 статьи 111 Конституции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СУДЕБНАЯ ВЛАСТЬ И ПРОКУРАТУРА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Закона Российской Федерации о поправке к Конституции Российской Федерации от 05.02.2014 № 2-ФКЗ)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Правосудие в Российской Федерации осуществляется только судом.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Судебная власть осуществляется посредством констит</w:t>
      </w:r>
      <w:r>
        <w:rPr>
          <w:rStyle w:val="ed"/>
          <w:color w:val="333333"/>
          <w:sz w:val="27"/>
          <w:szCs w:val="27"/>
        </w:rPr>
        <w:t>уционного, гражданского, арбитражного, административного и уголовного судопроизводства.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Судебная система Российской Федерации устанавливается Ко</w:t>
      </w:r>
      <w:r>
        <w:rPr>
          <w:rStyle w:val="ed"/>
          <w:color w:val="333333"/>
          <w:sz w:val="27"/>
          <w:szCs w:val="27"/>
        </w:rPr>
        <w:t>нституцией Российской Федерации и федеральным конституционным законом. Судебную систему Российской Федерации составляют Конституционный Суд Российской Федерации, Верховный Суд Российской Федерации, федеральные суды общей юрисдикции, арбитражные суды, миров</w:t>
      </w:r>
      <w:r>
        <w:rPr>
          <w:rStyle w:val="ed"/>
          <w:color w:val="333333"/>
          <w:sz w:val="27"/>
          <w:szCs w:val="27"/>
        </w:rPr>
        <w:t>ые судьи субъектов Российской Федерации. Создание чрезвычайных судов не допускается.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119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Судьями могут быть граждане Российской Федераци</w:t>
      </w:r>
      <w:r>
        <w:rPr>
          <w:rStyle w:val="ed"/>
          <w:color w:val="333333"/>
          <w:sz w:val="27"/>
          <w:szCs w:val="27"/>
        </w:rPr>
        <w:t>и, достигшие 25 лет, имеющие высшее юридическое образование и стаж работы по юридической профессии не менее пяти лет, постоянно проживающие в Российской Федерации, не имеющие гражданства иностранного государства либо вида на жительство или иного документа,</w:t>
      </w:r>
      <w:r>
        <w:rPr>
          <w:rStyle w:val="ed"/>
          <w:color w:val="333333"/>
          <w:sz w:val="27"/>
          <w:szCs w:val="27"/>
        </w:rPr>
        <w:t xml:space="preserve"> подтверждающего право на постоянное проживание гражданина Российской Федерации на территории иностранного государства. Судьям судов Российской Федерации в порядке, установленном федеральным законом, запрещается открывать и иметь счета (вклады), хранить на</w:t>
      </w:r>
      <w:r>
        <w:rPr>
          <w:rStyle w:val="ed"/>
          <w:color w:val="333333"/>
          <w:sz w:val="27"/>
          <w:szCs w:val="27"/>
        </w:rPr>
        <w:t>личные денежные средства и ценности в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судьям судов Российской Федерации.</w:t>
      </w:r>
      <w:r>
        <w:rPr>
          <w:rStyle w:val="mark"/>
          <w:color w:val="333333"/>
          <w:sz w:val="27"/>
          <w:szCs w:val="27"/>
        </w:rPr>
        <w:t> (В редакции Закона Российской Фе</w:t>
      </w:r>
      <w:r>
        <w:rPr>
          <w:rStyle w:val="mark"/>
          <w:color w:val="333333"/>
          <w:sz w:val="27"/>
          <w:szCs w:val="27"/>
        </w:rPr>
        <w:t>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Судьи независимы и подчиняются только Конституции Российской Федерации и федеральному закону.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Суд, установив при рассмотрении дела несоответствие акта государ</w:t>
      </w:r>
      <w:r>
        <w:rPr>
          <w:color w:val="333333"/>
          <w:sz w:val="27"/>
          <w:szCs w:val="27"/>
        </w:rPr>
        <w:t>ственного или иного органа закону, принимает решение в соответствии с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Судьи несменяемы.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122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Судьи неприкосновенны.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Судья не может быть привлечен к уголовной ответственности иначе как в порядке, определяемом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Заочное разбирательство уголовных дел в судах не допускается, кроме случаев, предусмотренных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Судопроизводство осуществляется на основе состязательности и равноправия сторон.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случаях, предусмотренных федеральным законом, судопроизводство осуществляется с участием присяжных заседателей.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Финансирование судов производится только</w:t>
      </w:r>
      <w:r>
        <w:rPr>
          <w:color w:val="333333"/>
          <w:sz w:val="27"/>
          <w:szCs w:val="27"/>
        </w:rPr>
        <w:t xml:space="preserve">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Конституционный Суд Российской Федерации является высшим судебным органом конституционного ко</w:t>
      </w:r>
      <w:r>
        <w:rPr>
          <w:rStyle w:val="ed"/>
          <w:color w:val="333333"/>
          <w:sz w:val="27"/>
          <w:szCs w:val="27"/>
        </w:rPr>
        <w:t>нтроля в Российской Федерации, осуществляющим судебную власть посредством конституционного судопроизводства в целях защиты основ конституционного строя, основных прав и свобод человека и гражданина, обеспечения верховенства и прямого действия Конституции Р</w:t>
      </w:r>
      <w:r>
        <w:rPr>
          <w:rStyle w:val="ed"/>
          <w:color w:val="333333"/>
          <w:sz w:val="27"/>
          <w:szCs w:val="27"/>
        </w:rPr>
        <w:t>оссийской Федерации на всей территории Российской Федерации. Конституционный Суд Российской Федерации состоит из 11 судей, включая Председателя Конституционного Суда Российской Федерации и его заместителя.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</w:t>
      </w:r>
      <w:r>
        <w:rPr>
          <w:rStyle w:val="mark"/>
          <w:color w:val="333333"/>
          <w:sz w:val="27"/>
          <w:szCs w:val="27"/>
        </w:rPr>
        <w:t xml:space="preserve">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Конституционный Суд Российской Федерации по запросам Президента Российской Федерации, Совета Федерации, Государственной Думы, одной пятой сенаторов Российской Федерации или депутатов Государстве</w:t>
      </w:r>
      <w:r>
        <w:rPr>
          <w:rStyle w:val="ed"/>
          <w:color w:val="333333"/>
          <w:sz w:val="27"/>
          <w:szCs w:val="27"/>
        </w:rPr>
        <w:t>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федеральных конституционн</w:t>
      </w:r>
      <w:r>
        <w:rPr>
          <w:rStyle w:val="ed"/>
          <w:color w:val="333333"/>
          <w:sz w:val="27"/>
          <w:szCs w:val="27"/>
        </w:rPr>
        <w:t>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конституций республик, уставов, а также законов и иных нормативных актов субъектов Российской</w:t>
      </w:r>
      <w:r>
        <w:rPr>
          <w:rStyle w:val="ed"/>
          <w:color w:val="333333"/>
          <w:sz w:val="27"/>
          <w:szCs w:val="27"/>
        </w:rPr>
        <w:t xml:space="preserve">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догово</w:t>
      </w:r>
      <w:r>
        <w:rPr>
          <w:rStyle w:val="ed"/>
          <w:color w:val="333333"/>
          <w:sz w:val="27"/>
          <w:szCs w:val="27"/>
        </w:rPr>
        <w:t>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не вступивших в силу международных договоров</w:t>
      </w:r>
      <w:r>
        <w:rPr>
          <w:rStyle w:val="ed"/>
          <w:color w:val="333333"/>
          <w:sz w:val="27"/>
          <w:szCs w:val="27"/>
        </w:rPr>
        <w:t xml:space="preserve">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Конституционный Суд Российской Федерации разрешает споры о компетенции: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между федеральными органами государствен</w:t>
      </w:r>
      <w:r>
        <w:rPr>
          <w:color w:val="333333"/>
          <w:sz w:val="27"/>
          <w:szCs w:val="27"/>
        </w:rPr>
        <w:t>ной власти;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между высшими государственными органами субъектов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Конституционный Суд Российской Федерац</w:t>
      </w:r>
      <w:r>
        <w:rPr>
          <w:rStyle w:val="ed"/>
          <w:color w:val="333333"/>
          <w:sz w:val="27"/>
          <w:szCs w:val="27"/>
        </w:rPr>
        <w:t>ии в порядке, установленном федеральным конституционным законом, проверяет: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по жалобам на нарушение конституционных прав и свобод граждан - конституционность законов и иных нормативных актов, указанных в пунктах "а" и "б" части 2 настоящей статьи, приме</w:t>
      </w:r>
      <w:r>
        <w:rPr>
          <w:rStyle w:val="ed"/>
          <w:color w:val="333333"/>
          <w:sz w:val="27"/>
          <w:szCs w:val="27"/>
        </w:rPr>
        <w:t>ненных в конкретном деле, если исчерпаны все другие внутригосударственные средства судебной защиты;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по запросам судов - конституционность законов и иных нормативных актов, указанных в пунктах "а" и "б" части 2 настоящей статьи, подлежащих применению в к</w:t>
      </w:r>
      <w:r>
        <w:rPr>
          <w:rStyle w:val="ed"/>
          <w:color w:val="333333"/>
          <w:sz w:val="27"/>
          <w:szCs w:val="27"/>
        </w:rPr>
        <w:t>онкретном деле.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Росс</w:t>
      </w:r>
      <w:r>
        <w:rPr>
          <w:color w:val="333333"/>
          <w:sz w:val="27"/>
          <w:szCs w:val="27"/>
        </w:rPr>
        <w:t>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Конституционный Суд Российской Федерации: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Федерации, проектов федеральных конституционных законов и федеральных законов, а также принятых в порядке, пред</w:t>
      </w:r>
      <w:r>
        <w:rPr>
          <w:rStyle w:val="ed"/>
          <w:color w:val="333333"/>
          <w:sz w:val="27"/>
          <w:szCs w:val="27"/>
        </w:rPr>
        <w:t>усмотренном частями 2 и 3 статьи 107 и частью 2 статьи 108 Конституции Российской Федерации, законов до их подписания Президентом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в порядке, установленном федеральным конституционным законом, разрешает вопрос о возможности исполнен</w:t>
      </w:r>
      <w:r>
        <w:rPr>
          <w:rStyle w:val="ed"/>
          <w:color w:val="333333"/>
          <w:sz w:val="27"/>
          <w:szCs w:val="27"/>
        </w:rPr>
        <w:t>ия решений межгосударственных органов, принятых на основании положений международных договоров Российской Федерации в их истолковании, противоречащем Конституции Российской Федерации, а также о возможности исполнения решения иностранного или международного</w:t>
      </w:r>
      <w:r>
        <w:rPr>
          <w:rStyle w:val="ed"/>
          <w:color w:val="333333"/>
          <w:sz w:val="27"/>
          <w:szCs w:val="27"/>
        </w:rPr>
        <w:t xml:space="preserve"> (межгосударственного) суда, иностранного или международного третейского суда (арбитража), налагающего обязанности на Российскую Федерацию, в случае если это решение противоречит основам публичного правопорядка Российской Федерации;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по запросу Президент</w:t>
      </w:r>
      <w:r>
        <w:rPr>
          <w:rStyle w:val="ed"/>
          <w:color w:val="333333"/>
          <w:sz w:val="27"/>
          <w:szCs w:val="27"/>
        </w:rPr>
        <w:t>а Российской Федерации в порядке, установленном федеральным конституционным законом, проверяет конституционность законов субъекта Российской Федерации до их обнародования высшим должностным лицом субъекта Российской Федерации (руководителем высшего исполни</w:t>
      </w:r>
      <w:r>
        <w:rPr>
          <w:rStyle w:val="ed"/>
          <w:color w:val="333333"/>
          <w:sz w:val="27"/>
          <w:szCs w:val="27"/>
        </w:rPr>
        <w:t>тельного органа государственной власти субъекта Российской Федерации).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Акты или их отдельные положения, признанные неконституционными, утрач</w:t>
      </w:r>
      <w:r>
        <w:rPr>
          <w:rStyle w:val="ed"/>
          <w:color w:val="333333"/>
          <w:sz w:val="27"/>
          <w:szCs w:val="27"/>
        </w:rPr>
        <w:t>ивают силу; не соответствующие Конституции Российской Федерации международные договоры Российской Федерации не подлежат введению в действие и применению. Акты или их отдельные положения, признанные конституционными в истолковании, данном Конституционным Су</w:t>
      </w:r>
      <w:r>
        <w:rPr>
          <w:rStyle w:val="ed"/>
          <w:color w:val="333333"/>
          <w:sz w:val="27"/>
          <w:szCs w:val="27"/>
        </w:rPr>
        <w:t>дом Российской Федерации, не подлежат применению в ином истолковании.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Конституционный Суд Российской Федерации по запросу Совета Федерации дает </w:t>
      </w:r>
      <w:r>
        <w:rPr>
          <w:rStyle w:val="ed"/>
          <w:color w:val="333333"/>
          <w:sz w:val="27"/>
          <w:szCs w:val="27"/>
        </w:rPr>
        <w:t>заключение о соблюдении установленного порядка выдвижения обвинения Президента Российской Федерации либо Президента Российской Федерации, прекратившего исполнение своих полномочий, в государственной измене или совершении иного тяжкого преступления.</w:t>
      </w:r>
      <w:r>
        <w:rPr>
          <w:rStyle w:val="mark"/>
          <w:color w:val="333333"/>
          <w:sz w:val="27"/>
          <w:szCs w:val="27"/>
        </w:rPr>
        <w:t> (В реда</w:t>
      </w:r>
      <w:r>
        <w:rPr>
          <w:rStyle w:val="mark"/>
          <w:color w:val="333333"/>
          <w:sz w:val="27"/>
          <w:szCs w:val="27"/>
        </w:rPr>
        <w:t>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Конституционный Суд Российской Федерации осуществляет иные полномочия, установленные федеральным конституционным законом.</w:t>
      </w:r>
      <w:r>
        <w:rPr>
          <w:rStyle w:val="mark"/>
          <w:color w:val="333333"/>
          <w:sz w:val="27"/>
          <w:szCs w:val="27"/>
        </w:rPr>
        <w:t> (Часть введена - Закон Россий</w:t>
      </w:r>
      <w:r>
        <w:rPr>
          <w:rStyle w:val="mark"/>
          <w:color w:val="333333"/>
          <w:sz w:val="27"/>
          <w:szCs w:val="27"/>
        </w:rPr>
        <w:t>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126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</w:t>
      </w:r>
      <w:r>
        <w:rPr>
          <w:rStyle w:val="ed"/>
          <w:color w:val="333333"/>
          <w:sz w:val="27"/>
          <w:szCs w:val="27"/>
        </w:rPr>
        <w:t xml:space="preserve"> делам, подсудным судам общей юрисдикции и арбитражным судам, образованным в соответствии с федеральным конституционным законом и осуществляющим судебную власть посредством гражданского, арбитражного, административного и уголовного судопроизводства. Верхов</w:t>
      </w:r>
      <w:r>
        <w:rPr>
          <w:rStyle w:val="ed"/>
          <w:color w:val="333333"/>
          <w:sz w:val="27"/>
          <w:szCs w:val="27"/>
        </w:rPr>
        <w:t>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практики.</w:t>
      </w:r>
      <w:r>
        <w:rPr>
          <w:rStyle w:val="mark"/>
          <w:color w:val="333333"/>
          <w:sz w:val="27"/>
          <w:szCs w:val="27"/>
        </w:rPr>
        <w:t> (В редакции Закона Российско</w:t>
      </w:r>
      <w:r>
        <w:rPr>
          <w:rStyle w:val="mark"/>
          <w:color w:val="333333"/>
          <w:sz w:val="27"/>
          <w:szCs w:val="27"/>
        </w:rPr>
        <w:t>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Исключена поправкой к Конституции Российской Федерации (Закон Российской Федерации о поправке к Конституции Российской Федерации "О Верховном Суде Российской Фе</w:t>
      </w:r>
      <w:r>
        <w:rPr>
          <w:rStyle w:val="ed"/>
          <w:color w:val="333333"/>
          <w:sz w:val="27"/>
          <w:szCs w:val="27"/>
        </w:rPr>
        <w:t>дерации и прокуратуре Российской Федерации").</w:t>
      </w:r>
      <w:r>
        <w:rPr>
          <w:rStyle w:val="mark"/>
          <w:color w:val="333333"/>
          <w:sz w:val="27"/>
          <w:szCs w:val="27"/>
        </w:rPr>
        <w:t> (Закон Российской Федерации о поправке к Конституции Российской Федерации от 05.02.2014 № 2-ФКЗ)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128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Председатель Конституционного Суда Российской Федерации, заместитель Председателя Конституционн</w:t>
      </w:r>
      <w:r>
        <w:rPr>
          <w:rStyle w:val="ed"/>
          <w:color w:val="333333"/>
          <w:sz w:val="27"/>
          <w:szCs w:val="27"/>
        </w:rPr>
        <w:t>ого Суда Российской Федерации и судьи Конституционного Суда Российской Федерации, Председатель Верховного Суда Российской Федерации, заместители Председателя Верховного Суда Российской Федерации и судьи Верховного Суда Российской Федерации назначаются Сове</w:t>
      </w:r>
      <w:r>
        <w:rPr>
          <w:rStyle w:val="ed"/>
          <w:color w:val="333333"/>
          <w:sz w:val="27"/>
          <w:szCs w:val="27"/>
        </w:rPr>
        <w:t>том Федерации по представлению Президента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Председатели, заместители председателей и судьи других федеральных судов назначаются Президентом Российской Федерации в порядке, установленном федеральным конституционным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Полном</w:t>
      </w:r>
      <w:r>
        <w:rPr>
          <w:rStyle w:val="ed"/>
          <w:color w:val="333333"/>
          <w:sz w:val="27"/>
          <w:szCs w:val="27"/>
        </w:rPr>
        <w:t>очия, порядок образования и деятельности Конституционного Суда Российской Федерации,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законом. Порядок осуществлени</w:t>
      </w:r>
      <w:r>
        <w:rPr>
          <w:rStyle w:val="ed"/>
          <w:color w:val="333333"/>
          <w:sz w:val="27"/>
          <w:szCs w:val="27"/>
        </w:rPr>
        <w:t>я гражданского, арбитражного, административного и уголовного судопроизводства регулируется также соответствующим процессуальным законодательством.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Федерации от 14.03.2020 № </w:t>
      </w:r>
      <w:r>
        <w:rPr>
          <w:rStyle w:val="mark"/>
          <w:color w:val="333333"/>
          <w:sz w:val="27"/>
          <w:szCs w:val="27"/>
        </w:rPr>
        <w:t>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129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Прокуратура Российской Федерации -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</w:t>
      </w:r>
      <w:r>
        <w:rPr>
          <w:rStyle w:val="ed"/>
          <w:color w:val="333333"/>
          <w:sz w:val="27"/>
          <w:szCs w:val="27"/>
        </w:rPr>
        <w:t>жданина, уголовное преследование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деятельности определяются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Прокурорами могут бы</w:t>
      </w:r>
      <w:r>
        <w:rPr>
          <w:rStyle w:val="ed"/>
          <w:color w:val="333333"/>
          <w:sz w:val="27"/>
          <w:szCs w:val="27"/>
        </w:rPr>
        <w:t>ть граждане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Прокурорам</w:t>
      </w:r>
      <w:r>
        <w:rPr>
          <w:rStyle w:val="ed"/>
          <w:color w:val="333333"/>
          <w:sz w:val="27"/>
          <w:szCs w:val="27"/>
        </w:rPr>
        <w:t xml:space="preserve"> в порядке, установленном федеральным законом,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</w:t>
      </w:r>
      <w:r>
        <w:rPr>
          <w:rStyle w:val="ed"/>
          <w:color w:val="333333"/>
          <w:sz w:val="27"/>
          <w:szCs w:val="27"/>
        </w:rPr>
        <w:t>Генеральный прокурор Российской Федерации,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Прокуроры субъектов Российс</w:t>
      </w:r>
      <w:r>
        <w:rPr>
          <w:rStyle w:val="ed"/>
          <w:color w:val="333333"/>
          <w:sz w:val="27"/>
          <w:szCs w:val="27"/>
        </w:rPr>
        <w:t>кой Федерации, прокуроры военных и других специализированных прокуратур, приравненные к прокурорам субъектов Российской Федерации, назначаются на должность после консультаций с Советом Федерации и освобождаются от должности Президентом Российской Федерации</w:t>
      </w:r>
      <w:r>
        <w:rPr>
          <w:rStyle w:val="ed"/>
          <w:color w:val="333333"/>
          <w:sz w:val="27"/>
          <w:szCs w:val="27"/>
        </w:rPr>
        <w:t>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Иные прокуроры могут назначаться на должность и освобождаться от должности Президентом Российской Федерации, если такой порядок назначения на должность и освобождения от должности установлен федеральным законом.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Если иное не предусмотрено федеральн</w:t>
      </w:r>
      <w:r>
        <w:rPr>
          <w:rStyle w:val="ed"/>
          <w:color w:val="333333"/>
          <w:sz w:val="27"/>
          <w:szCs w:val="27"/>
        </w:rPr>
        <w:t>ым законом,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Федерации.</w:t>
      </w:r>
    </w:p>
    <w:p w:rsidR="00000000" w:rsidRDefault="00316ACF">
      <w:pPr>
        <w:pStyle w:val="p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Закона Российской Федерации о поправке к Конституции Российской Феде</w:t>
      </w:r>
      <w:r>
        <w:rPr>
          <w:rStyle w:val="mark"/>
          <w:color w:val="333333"/>
          <w:sz w:val="27"/>
          <w:szCs w:val="27"/>
        </w:rPr>
        <w:t>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8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МЕСТНОЕ САМОУПРАВЛЕНИЕ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130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</w:t>
      </w:r>
      <w:r>
        <w:rPr>
          <w:color w:val="333333"/>
          <w:sz w:val="27"/>
          <w:szCs w:val="27"/>
        </w:rPr>
        <w:t>обственностью.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131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Местное самоуправление осуществляется в муниципальн</w:t>
      </w:r>
      <w:r>
        <w:rPr>
          <w:rStyle w:val="ed"/>
          <w:color w:val="333333"/>
          <w:sz w:val="27"/>
          <w:szCs w:val="27"/>
        </w:rPr>
        <w:t>ых образованиях, виды которых устанавливаются федеральным законом. Территории муниципальных образований определяются с учетом исторических и иных местных традиций. Структура органов местного самоуправления определяется населением самостоятельно в соответст</w:t>
      </w:r>
      <w:r>
        <w:rPr>
          <w:rStyle w:val="ed"/>
          <w:color w:val="333333"/>
          <w:sz w:val="27"/>
          <w:szCs w:val="27"/>
        </w:rPr>
        <w:t>вии с общими принципами организации местного самоуправления в Российской Федерации, установленными федеральным законом.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Органы государственной </w:t>
      </w:r>
      <w:r>
        <w:rPr>
          <w:rStyle w:val="ed"/>
          <w:color w:val="333333"/>
          <w:sz w:val="27"/>
          <w:szCs w:val="27"/>
        </w:rPr>
        <w:t>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  <w:r>
        <w:rPr>
          <w:rStyle w:val="mark"/>
          <w:color w:val="333333"/>
          <w:sz w:val="27"/>
          <w:szCs w:val="27"/>
        </w:rPr>
        <w:t> (Часть введена - Закон Российской Ф</w:t>
      </w:r>
      <w:r>
        <w:rPr>
          <w:rStyle w:val="mark"/>
          <w:color w:val="333333"/>
          <w:sz w:val="27"/>
          <w:szCs w:val="27"/>
        </w:rPr>
        <w:t>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Изменение границ территорий, в пределах которых осуществляется местное самоуправление, допускается с учетом мнения населения соответствующих территорий в порядке, установленно</w:t>
      </w:r>
      <w:r>
        <w:rPr>
          <w:rStyle w:val="ed"/>
          <w:color w:val="333333"/>
          <w:sz w:val="27"/>
          <w:szCs w:val="27"/>
        </w:rPr>
        <w:t>м федеральным законом.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Особенности осуществления публичной власти на территориях городов федерального значения, административных центров (столиц</w:t>
      </w:r>
      <w:r>
        <w:rPr>
          <w:rStyle w:val="ed"/>
          <w:color w:val="333333"/>
          <w:sz w:val="27"/>
          <w:szCs w:val="27"/>
        </w:rPr>
        <w:t>) субъектов Российской Федерации и на других территориях могут устанавливаться федеральным законом.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132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Органы местного самоуправ</w:t>
      </w:r>
      <w:r>
        <w:rPr>
          <w:rStyle w:val="ed"/>
          <w:color w:val="333333"/>
          <w:sz w:val="27"/>
          <w:szCs w:val="27"/>
        </w:rPr>
        <w:t xml:space="preserve">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соответствии с федеральным законом обеспечивают в пределах своей </w:t>
      </w:r>
      <w:r>
        <w:rPr>
          <w:rStyle w:val="ed"/>
          <w:color w:val="333333"/>
          <w:sz w:val="27"/>
          <w:szCs w:val="27"/>
        </w:rPr>
        <w:t>компетенции доступность медицинской помощи.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Органы местного самоуправления могут наделяться федеральным законом, законом субъекта Российской Фед</w:t>
      </w:r>
      <w:r>
        <w:rPr>
          <w:rStyle w:val="ed"/>
          <w:color w:val="333333"/>
          <w:sz w:val="27"/>
          <w:szCs w:val="27"/>
        </w:rPr>
        <w:t>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  <w:r>
        <w:rPr>
          <w:rStyle w:val="mark"/>
          <w:color w:val="333333"/>
          <w:sz w:val="27"/>
          <w:szCs w:val="27"/>
        </w:rPr>
        <w:t xml:space="preserve"> (В редакции Закона Российской Федерации о </w:t>
      </w:r>
      <w:r>
        <w:rPr>
          <w:rStyle w:val="mark"/>
          <w:color w:val="333333"/>
          <w:sz w:val="27"/>
          <w:szCs w:val="27"/>
        </w:rPr>
        <w:t>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</w:t>
      </w:r>
      <w:r>
        <w:rPr>
          <w:rStyle w:val="ed"/>
          <w:color w:val="333333"/>
          <w:sz w:val="27"/>
          <w:szCs w:val="27"/>
        </w:rPr>
        <w:t>ения задач в интересах населения, проживающего на соответствующей территории.</w:t>
      </w:r>
      <w:r>
        <w:rPr>
          <w:rStyle w:val="mark"/>
          <w:color w:val="333333"/>
          <w:sz w:val="27"/>
          <w:szCs w:val="27"/>
        </w:rPr>
        <w:t> (Часть введена - Закон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133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публичных </w:t>
      </w:r>
      <w:r>
        <w:rPr>
          <w:rStyle w:val="ed"/>
          <w:color w:val="333333"/>
          <w:sz w:val="27"/>
          <w:szCs w:val="27"/>
        </w:rPr>
        <w:t>функций, а также запретом на ограничение прав местного самоуправления, установленных Конституцией Российской Федерации и федеральными законами.</w:t>
      </w:r>
      <w:r>
        <w:rPr>
          <w:rStyle w:val="mark"/>
          <w:color w:val="333333"/>
          <w:sz w:val="27"/>
          <w:szCs w:val="27"/>
        </w:rPr>
        <w:t> (В редакции Закона Российской Федерации о поправке к Конституции Российской Федерации от 14.03.2020 № 1-ФКЗ)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c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ЛАВА 9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КОНСТИТУЦИОННЫЕ ПОПРАВКИ И ПЕРЕСМОТР КОНСТИТУЦИИ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134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</w:t>
      </w:r>
      <w:r>
        <w:rPr>
          <w:color w:val="333333"/>
          <w:sz w:val="27"/>
          <w:szCs w:val="27"/>
        </w:rPr>
        <w:t>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h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135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Положения глав 1, 2 и 9 Конституции Р</w:t>
      </w:r>
      <w:r>
        <w:rPr>
          <w:color w:val="333333"/>
          <w:sz w:val="27"/>
          <w:szCs w:val="27"/>
        </w:rPr>
        <w:t>оссийской Федерации не могут быть пересмотрены Федеральным Собранием.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 предложение о пересмотре положений глав 1, 2 и 9 Конституции Российской Федерации будет поддержано тремя пятыми голосов от общего числа членов Совета Федерации и депутатов Госуда</w:t>
      </w:r>
      <w:r>
        <w:rPr>
          <w:color w:val="333333"/>
          <w:sz w:val="27"/>
          <w:szCs w:val="27"/>
        </w:rPr>
        <w:t>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Конституционное Собрание либо подтверждает неизменность Конституции Российской Федерации, либо разрабатывает проект новой Конституции Российской</w:t>
      </w:r>
      <w:r>
        <w:rPr>
          <w:color w:val="333333"/>
          <w:sz w:val="27"/>
          <w:szCs w:val="27"/>
        </w:rPr>
        <w:t xml:space="preserve">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</w:t>
      </w:r>
      <w:r>
        <w:rPr>
          <w:color w:val="333333"/>
          <w:sz w:val="27"/>
          <w:szCs w:val="27"/>
        </w:rPr>
        <w:t>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136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Поправки к главам 3 - 8 Конституции Российской Федерации принимаются в порядке, предусмотренном для п</w:t>
      </w:r>
      <w:r>
        <w:rPr>
          <w:color w:val="333333"/>
          <w:sz w:val="27"/>
          <w:szCs w:val="27"/>
        </w:rPr>
        <w:t>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137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Изменения в статью 65 Конституции Российской Федерации, определяющ</w:t>
      </w:r>
      <w:r>
        <w:rPr>
          <w:color w:val="333333"/>
          <w:sz w:val="27"/>
          <w:szCs w:val="27"/>
        </w:rPr>
        <w:t xml:space="preserve">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</w:t>
      </w:r>
      <w:r>
        <w:rPr>
          <w:color w:val="333333"/>
          <w:sz w:val="27"/>
          <w:szCs w:val="27"/>
        </w:rPr>
        <w:t>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 включению в статью 65 Конституции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ВТОРОЙ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t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Заключительные и переходные положения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День всенародного голосования 12 декабря 1993 г. считается днем прин</w:t>
      </w:r>
      <w:r>
        <w:rPr>
          <w:color w:val="333333"/>
          <w:sz w:val="27"/>
          <w:szCs w:val="27"/>
        </w:rPr>
        <w:t>ятия Конституции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Одновременно прекращается действие Конституции (Основного Закона) Российской Федерации - России, принятой 12 апреля 1978 года, с последующими изменениями и дополнениями.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несоответствия положениям Конституции </w:t>
      </w:r>
      <w:r>
        <w:rPr>
          <w:color w:val="333333"/>
          <w:sz w:val="27"/>
          <w:szCs w:val="27"/>
        </w:rPr>
        <w:t>Российской Федерации положений Федеративного договора -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</w:t>
      </w:r>
      <w:r>
        <w:rPr>
          <w:color w:val="333333"/>
          <w:sz w:val="27"/>
          <w:szCs w:val="27"/>
        </w:rPr>
        <w:t>кой Федерации,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Федерации, Догово</w:t>
      </w:r>
      <w:r>
        <w:rPr>
          <w:color w:val="333333"/>
          <w:sz w:val="27"/>
          <w:szCs w:val="27"/>
        </w:rPr>
        <w:t>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</w:t>
      </w:r>
      <w:r>
        <w:rPr>
          <w:color w:val="333333"/>
          <w:sz w:val="27"/>
          <w:szCs w:val="27"/>
        </w:rPr>
        <w:t>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 - действуют положения Конституции Российско</w:t>
      </w:r>
      <w:r>
        <w:rPr>
          <w:color w:val="333333"/>
          <w:sz w:val="27"/>
          <w:szCs w:val="27"/>
        </w:rPr>
        <w:t>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Президент Российской Федерации, избранны</w:t>
      </w:r>
      <w:r>
        <w:rPr>
          <w:color w:val="333333"/>
          <w:sz w:val="27"/>
          <w:szCs w:val="27"/>
        </w:rPr>
        <w:t>й в соответствии с Конституцией (Основным Законом) Российской Федерации 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Совет Министров - Правительство Росси</w:t>
      </w:r>
      <w:r>
        <w:rPr>
          <w:color w:val="333333"/>
          <w:sz w:val="27"/>
          <w:szCs w:val="27"/>
        </w:rPr>
        <w:t>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именуется - Правительство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 Суды в Российской Федерации осуществляют правосудие в соответствии с их полномочиями, установленными настоящей Конституцией.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После вступления в силу Конституции судьи всех судов Российской Федерации сохраняют свои полномочия до истечения срока, на который</w:t>
      </w:r>
      <w:r>
        <w:rPr>
          <w:color w:val="333333"/>
          <w:sz w:val="27"/>
          <w:szCs w:val="27"/>
        </w:rPr>
        <w:t xml:space="preserve"> они были избраны. Вакантные должности замещаются в порядке, установленном настоящей Конституцией.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Впредь до введения в действие федерального закона, устанавливающего порядок рассмотрения дел судом с участием присяжных заседателей, сохраняется прежний п</w:t>
      </w:r>
      <w:r>
        <w:rPr>
          <w:color w:val="333333"/>
          <w:sz w:val="27"/>
          <w:szCs w:val="27"/>
        </w:rPr>
        <w:t>орядок судебного рассмотрения соответствующих дел.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 стражей и задержания лиц, </w:t>
      </w:r>
      <w:r>
        <w:rPr>
          <w:color w:val="333333"/>
          <w:sz w:val="27"/>
          <w:szCs w:val="27"/>
        </w:rPr>
        <w:t>подозреваемых в совершении преступления.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Совет Федерации первого созыва и Государственная Дума первого созыва избираются сроком на два года.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Совет Федерации на свое первое заседание собирается на тридцатый день после избрания. Первое заседание Совета</w:t>
      </w:r>
      <w:r>
        <w:rPr>
          <w:color w:val="333333"/>
          <w:sz w:val="27"/>
          <w:szCs w:val="27"/>
        </w:rPr>
        <w:t xml:space="preserve"> Федерации открывает Президент Российской Федерации.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 - членов Правительства Российской Федерации не расп</w:t>
      </w:r>
      <w:r>
        <w:rPr>
          <w:color w:val="333333"/>
          <w:sz w:val="27"/>
          <w:szCs w:val="27"/>
        </w:rPr>
        <w:t>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Депутаты Совета Федерации первого созыва осуществляют свои полномочия на непо</w:t>
      </w:r>
      <w:r>
        <w:rPr>
          <w:color w:val="333333"/>
          <w:sz w:val="27"/>
          <w:szCs w:val="27"/>
        </w:rPr>
        <w:t>стоянной основе.</w:t>
      </w:r>
    </w:p>
    <w:p w:rsidR="00316ACF" w:rsidRDefault="00316ACF">
      <w:pPr>
        <w:pStyle w:val="a3"/>
        <w:spacing w:line="300" w:lineRule="auto"/>
        <w:divId w:val="1319123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1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01A5"/>
    <w:rsid w:val="00316ACF"/>
    <w:rsid w:val="00C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23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19380</Words>
  <Characters>110472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Елистратова Ольга В.</dc:creator>
  <cp:lastModifiedBy>Елистратова Ольга В.</cp:lastModifiedBy>
  <cp:revision>2</cp:revision>
  <dcterms:created xsi:type="dcterms:W3CDTF">2021-09-23T08:12:00Z</dcterms:created>
  <dcterms:modified xsi:type="dcterms:W3CDTF">2021-09-23T08:12:00Z</dcterms:modified>
</cp:coreProperties>
</file>