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60" w:rsidRPr="00CC444A" w:rsidRDefault="005A6D3D" w:rsidP="00CC444A">
      <w:pPr>
        <w:pStyle w:val="1"/>
        <w:jc w:val="right"/>
        <w:rPr>
          <w:b w:val="0"/>
        </w:rPr>
      </w:pPr>
      <w:bookmarkStart w:id="0" w:name="_GoBack"/>
      <w:bookmarkEnd w:id="0"/>
      <w:r w:rsidRPr="00CC444A">
        <w:rPr>
          <w:b w:val="0"/>
        </w:rPr>
        <w:t>Приложение № 1</w:t>
      </w:r>
    </w:p>
    <w:p w:rsidR="005A6D3D" w:rsidRPr="00B36149" w:rsidRDefault="005A6D3D" w:rsidP="007F0F98">
      <w:pPr>
        <w:ind w:firstLine="454"/>
        <w:jc w:val="right"/>
        <w:rPr>
          <w:sz w:val="28"/>
          <w:szCs w:val="28"/>
        </w:rPr>
      </w:pPr>
      <w:r w:rsidRPr="00B36149">
        <w:rPr>
          <w:sz w:val="28"/>
          <w:szCs w:val="28"/>
        </w:rPr>
        <w:t>к приказу Министерства природных</w:t>
      </w:r>
    </w:p>
    <w:p w:rsidR="005A6D3D" w:rsidRPr="00B36149" w:rsidRDefault="005A6D3D" w:rsidP="007F0F98">
      <w:pPr>
        <w:ind w:firstLine="454"/>
        <w:jc w:val="right"/>
        <w:rPr>
          <w:sz w:val="28"/>
          <w:szCs w:val="28"/>
        </w:rPr>
      </w:pPr>
      <w:r w:rsidRPr="00B36149">
        <w:rPr>
          <w:sz w:val="28"/>
          <w:szCs w:val="28"/>
        </w:rPr>
        <w:t>ресурсов и экологии Кузбасса</w:t>
      </w:r>
    </w:p>
    <w:p w:rsidR="005A6D3D" w:rsidRPr="00B36149" w:rsidRDefault="005A6D3D" w:rsidP="007F0F98">
      <w:pPr>
        <w:ind w:firstLine="454"/>
        <w:jc w:val="right"/>
        <w:rPr>
          <w:sz w:val="28"/>
          <w:szCs w:val="26"/>
        </w:rPr>
      </w:pPr>
      <w:r w:rsidRPr="00B36149">
        <w:rPr>
          <w:sz w:val="28"/>
          <w:szCs w:val="28"/>
        </w:rPr>
        <w:t xml:space="preserve">от </w:t>
      </w:r>
      <w:r w:rsidR="00002A79">
        <w:rPr>
          <w:sz w:val="28"/>
          <w:szCs w:val="26"/>
          <w:u w:val="single"/>
        </w:rPr>
        <w:t> </w:t>
      </w:r>
      <w:r w:rsidR="00AF57A0">
        <w:rPr>
          <w:sz w:val="28"/>
          <w:szCs w:val="26"/>
          <w:u w:val="single"/>
        </w:rPr>
        <w:t> </w:t>
      </w:r>
      <w:r w:rsidR="00002A79">
        <w:rPr>
          <w:sz w:val="28"/>
          <w:szCs w:val="26"/>
          <w:u w:val="single"/>
        </w:rPr>
        <w:t> </w:t>
      </w:r>
      <w:r w:rsidR="00AF57A0">
        <w:rPr>
          <w:sz w:val="28"/>
          <w:szCs w:val="26"/>
          <w:u w:val="single"/>
        </w:rPr>
        <w:t>16.05.2022</w:t>
      </w:r>
      <w:r w:rsidRPr="00B36149">
        <w:rPr>
          <w:sz w:val="28"/>
          <w:szCs w:val="26"/>
          <w:u w:val="single"/>
        </w:rPr>
        <w:t>   </w:t>
      </w:r>
      <w:r w:rsidRPr="00B36149">
        <w:rPr>
          <w:sz w:val="28"/>
          <w:szCs w:val="26"/>
        </w:rPr>
        <w:t xml:space="preserve">  № </w:t>
      </w:r>
      <w:r w:rsidR="00002A79">
        <w:rPr>
          <w:sz w:val="28"/>
          <w:szCs w:val="26"/>
          <w:u w:val="single"/>
        </w:rPr>
        <w:t>  </w:t>
      </w:r>
      <w:r w:rsidR="00AF57A0">
        <w:rPr>
          <w:sz w:val="28"/>
          <w:szCs w:val="26"/>
          <w:u w:val="single"/>
        </w:rPr>
        <w:t>56 </w:t>
      </w:r>
      <w:r w:rsidR="00002A79">
        <w:rPr>
          <w:sz w:val="28"/>
          <w:szCs w:val="26"/>
          <w:u w:val="single"/>
        </w:rPr>
        <w:t> </w:t>
      </w:r>
    </w:p>
    <w:p w:rsidR="008B4C3A" w:rsidRPr="00B36149" w:rsidRDefault="008B4C3A" w:rsidP="007F0F98">
      <w:pPr>
        <w:ind w:firstLine="454"/>
        <w:jc w:val="right"/>
        <w:rPr>
          <w:sz w:val="28"/>
          <w:szCs w:val="26"/>
        </w:rPr>
      </w:pPr>
    </w:p>
    <w:p w:rsidR="008B4C3A" w:rsidRPr="00B36149" w:rsidRDefault="008B4C3A" w:rsidP="007F0F98">
      <w:pPr>
        <w:ind w:firstLine="454"/>
        <w:jc w:val="right"/>
        <w:rPr>
          <w:sz w:val="28"/>
          <w:szCs w:val="26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701"/>
      </w:tblGrid>
      <w:tr w:rsidR="00B36149" w:rsidRPr="00B36149" w:rsidTr="008B4C3A">
        <w:trPr>
          <w:trHeight w:val="1701"/>
          <w:jc w:val="right"/>
        </w:trPr>
        <w:tc>
          <w:tcPr>
            <w:tcW w:w="1701" w:type="dxa"/>
            <w:vAlign w:val="center"/>
          </w:tcPr>
          <w:p w:rsidR="008B4C3A" w:rsidRPr="00B36149" w:rsidRDefault="008B4C3A" w:rsidP="007F0F98">
            <w:pPr>
              <w:jc w:val="center"/>
              <w:rPr>
                <w:sz w:val="28"/>
                <w:szCs w:val="26"/>
              </w:rPr>
            </w:pPr>
            <w:r w:rsidRPr="00B36149">
              <w:rPr>
                <w:sz w:val="28"/>
                <w:szCs w:val="26"/>
                <w:lang w:val="en-US"/>
              </w:rPr>
              <w:t>QR</w:t>
            </w:r>
            <w:r w:rsidRPr="00AF57A0">
              <w:rPr>
                <w:sz w:val="28"/>
                <w:szCs w:val="26"/>
              </w:rPr>
              <w:t>-</w:t>
            </w:r>
            <w:r w:rsidRPr="00B36149">
              <w:rPr>
                <w:sz w:val="28"/>
                <w:szCs w:val="26"/>
              </w:rPr>
              <w:t>код</w:t>
            </w:r>
          </w:p>
        </w:tc>
      </w:tr>
    </w:tbl>
    <w:p w:rsidR="0024591F" w:rsidRPr="00B36149" w:rsidRDefault="0024591F" w:rsidP="007F0F98">
      <w:pPr>
        <w:jc w:val="right"/>
        <w:rPr>
          <w:sz w:val="28"/>
          <w:szCs w:val="26"/>
        </w:rPr>
      </w:pPr>
    </w:p>
    <w:p w:rsidR="0024591F" w:rsidRPr="00B36149" w:rsidRDefault="0024591F" w:rsidP="007F0F98">
      <w:pPr>
        <w:jc w:val="center"/>
        <w:rPr>
          <w:sz w:val="28"/>
          <w:szCs w:val="28"/>
        </w:rPr>
      </w:pPr>
      <w:r w:rsidRPr="00B36149">
        <w:rPr>
          <w:sz w:val="28"/>
          <w:szCs w:val="28"/>
        </w:rPr>
        <w:t xml:space="preserve">Форма </w:t>
      </w:r>
      <w:r w:rsidRPr="00B36149">
        <w:rPr>
          <w:sz w:val="28"/>
        </w:rPr>
        <w:t>проверочного</w:t>
      </w:r>
      <w:r w:rsidRPr="00B36149">
        <w:rPr>
          <w:sz w:val="28"/>
          <w:szCs w:val="28"/>
        </w:rPr>
        <w:t xml:space="preserve"> листа по</w:t>
      </w:r>
      <w:r w:rsidRPr="00B36149">
        <w:t xml:space="preserve"> </w:t>
      </w:r>
      <w:r w:rsidRPr="00B36149">
        <w:rPr>
          <w:sz w:val="28"/>
          <w:szCs w:val="28"/>
        </w:rPr>
        <w:t xml:space="preserve">региональному государственному </w:t>
      </w:r>
      <w:r w:rsidRPr="00B36149">
        <w:rPr>
          <w:sz w:val="28"/>
          <w:szCs w:val="28"/>
        </w:rPr>
        <w:br/>
        <w:t>экологическому контролю (надзору) в Кемеровской области</w:t>
      </w:r>
      <w:r w:rsidR="00475AFB" w:rsidRPr="00B36149">
        <w:rPr>
          <w:sz w:val="28"/>
          <w:szCs w:val="28"/>
        </w:rPr>
        <w:t xml:space="preserve"> -</w:t>
      </w:r>
      <w:r w:rsidRPr="00B36149">
        <w:rPr>
          <w:sz w:val="28"/>
          <w:szCs w:val="28"/>
        </w:rPr>
        <w:t xml:space="preserve"> Кузбассе</w:t>
      </w:r>
    </w:p>
    <w:p w:rsidR="0024591F" w:rsidRPr="00B36149" w:rsidRDefault="0024591F" w:rsidP="007F0F98">
      <w:pPr>
        <w:jc w:val="center"/>
        <w:rPr>
          <w:sz w:val="28"/>
          <w:szCs w:val="28"/>
        </w:rPr>
      </w:pPr>
    </w:p>
    <w:p w:rsidR="00B44B5C" w:rsidRPr="00B36149" w:rsidRDefault="00475AFB" w:rsidP="007F0F98">
      <w:pPr>
        <w:numPr>
          <w:ilvl w:val="0"/>
          <w:numId w:val="38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 xml:space="preserve">Вид контроля: региональный государственный экологический контроль (надзор) в Кемеровской области </w:t>
      </w:r>
      <w:r w:rsidR="005A4A4A" w:rsidRPr="00B36149">
        <w:rPr>
          <w:sz w:val="28"/>
          <w:szCs w:val="28"/>
        </w:rPr>
        <w:t>-</w:t>
      </w:r>
      <w:r w:rsidRPr="00B36149">
        <w:rPr>
          <w:sz w:val="28"/>
          <w:szCs w:val="28"/>
        </w:rPr>
        <w:t xml:space="preserve"> Кузбассе</w:t>
      </w:r>
      <w:r w:rsidR="00A738AF" w:rsidRPr="00B36149">
        <w:rPr>
          <w:sz w:val="28"/>
          <w:szCs w:val="28"/>
        </w:rPr>
        <w:t>.</w:t>
      </w:r>
    </w:p>
    <w:p w:rsidR="00A738AF" w:rsidRPr="00B36149" w:rsidRDefault="00A738AF" w:rsidP="007F0F98">
      <w:pPr>
        <w:numPr>
          <w:ilvl w:val="0"/>
          <w:numId w:val="38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Наименование контрольного (надзорного) органа и реквизиты нормативного правового акта об утверждении формы проверочного листа:</w:t>
      </w:r>
    </w:p>
    <w:p w:rsidR="005A4A4A" w:rsidRPr="00B36149" w:rsidRDefault="005A4A4A" w:rsidP="007F0F98">
      <w:pPr>
        <w:numPr>
          <w:ilvl w:val="0"/>
          <w:numId w:val="38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Вид контрольного (надзорного) мероприятия</w:t>
      </w:r>
      <w:r w:rsidR="00D859C6" w:rsidRPr="00B36149">
        <w:rPr>
          <w:sz w:val="28"/>
          <w:szCs w:val="28"/>
        </w:rPr>
        <w:t>:</w:t>
      </w:r>
    </w:p>
    <w:p w:rsidR="00D859C6" w:rsidRPr="00B36149" w:rsidRDefault="00D859C6" w:rsidP="007F0F98">
      <w:pPr>
        <w:numPr>
          <w:ilvl w:val="0"/>
          <w:numId w:val="38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Дата заполнения проверочного листа:</w:t>
      </w:r>
    </w:p>
    <w:p w:rsidR="00D859C6" w:rsidRPr="00B36149" w:rsidRDefault="00D859C6" w:rsidP="007F0F98">
      <w:pPr>
        <w:numPr>
          <w:ilvl w:val="0"/>
          <w:numId w:val="38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 xml:space="preserve">Объект </w:t>
      </w:r>
      <w:r w:rsidR="00B1441F" w:rsidRPr="00B36149">
        <w:rPr>
          <w:sz w:val="28"/>
          <w:szCs w:val="28"/>
        </w:rPr>
        <w:t>государственного контроля (надзора)</w:t>
      </w:r>
      <w:r w:rsidRPr="00B36149">
        <w:rPr>
          <w:sz w:val="28"/>
          <w:szCs w:val="28"/>
        </w:rPr>
        <w:t xml:space="preserve"> (</w:t>
      </w:r>
      <w:r w:rsidR="00B1441F" w:rsidRPr="00B36149">
        <w:rPr>
          <w:sz w:val="28"/>
          <w:szCs w:val="28"/>
        </w:rPr>
        <w:t>в соответствии с </w:t>
      </w:r>
      <w:r w:rsidRPr="00B36149">
        <w:rPr>
          <w:sz w:val="28"/>
          <w:szCs w:val="28"/>
        </w:rPr>
        <w:t>Положением о региональном государственном экологическом контроле (надзоре) в Кемеровской области - Кузбассе)</w:t>
      </w:r>
      <w:r w:rsidR="00B1441F" w:rsidRPr="00B36149">
        <w:rPr>
          <w:sz w:val="28"/>
          <w:szCs w:val="28"/>
        </w:rPr>
        <w:t>:</w:t>
      </w:r>
    </w:p>
    <w:p w:rsidR="00B1441F" w:rsidRPr="00B36149" w:rsidRDefault="00B1441F" w:rsidP="007F0F98">
      <w:pPr>
        <w:numPr>
          <w:ilvl w:val="0"/>
          <w:numId w:val="38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B1441F" w:rsidRPr="00B36149" w:rsidRDefault="00B1441F" w:rsidP="007F0F98">
      <w:pPr>
        <w:numPr>
          <w:ilvl w:val="0"/>
          <w:numId w:val="38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Место (места) проведения контрольного (надзорного) мероприятия с заполнением проверочного листа:</w:t>
      </w:r>
    </w:p>
    <w:p w:rsidR="00B1441F" w:rsidRPr="00B36149" w:rsidRDefault="00B1441F" w:rsidP="007F0F98">
      <w:pPr>
        <w:numPr>
          <w:ilvl w:val="0"/>
          <w:numId w:val="38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Реквизиты решения о проведении контрольного (надзорного) мероприятия, подписанного уполномоченным должностным лицом Министерства природных ресурсов и экологии Кузбасса:</w:t>
      </w:r>
    </w:p>
    <w:p w:rsidR="00D9252B" w:rsidRPr="00B36149" w:rsidRDefault="00D9252B" w:rsidP="007F0F98">
      <w:pPr>
        <w:numPr>
          <w:ilvl w:val="0"/>
          <w:numId w:val="38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Учетный номер контрольного (надзорного) мероприятия (в ЕРКНМ):</w:t>
      </w:r>
    </w:p>
    <w:p w:rsidR="0093320B" w:rsidRPr="00B36149" w:rsidRDefault="00F65830" w:rsidP="007F0F98">
      <w:pPr>
        <w:numPr>
          <w:ilvl w:val="0"/>
          <w:numId w:val="38"/>
        </w:numPr>
        <w:tabs>
          <w:tab w:val="left" w:pos="1276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Должность, фамилия и инициалы инспектора, проводящего контрольное (надзорное) мероприятие</w:t>
      </w:r>
      <w:r w:rsidR="00F003E3" w:rsidRPr="00B36149">
        <w:rPr>
          <w:sz w:val="28"/>
          <w:szCs w:val="28"/>
        </w:rPr>
        <w:t>:</w:t>
      </w:r>
    </w:p>
    <w:p w:rsidR="0093320B" w:rsidRPr="00B36149" w:rsidRDefault="0093320B" w:rsidP="007F0F98">
      <w:pPr>
        <w:numPr>
          <w:ilvl w:val="0"/>
          <w:numId w:val="38"/>
        </w:numPr>
        <w:tabs>
          <w:tab w:val="left" w:pos="1276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Список контрольных вопросов: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3052"/>
        <w:gridCol w:w="2847"/>
        <w:gridCol w:w="2008"/>
        <w:gridCol w:w="1557"/>
      </w:tblGrid>
      <w:tr w:rsidR="00B36149" w:rsidRPr="00B36149" w:rsidTr="00807376">
        <w:tc>
          <w:tcPr>
            <w:tcW w:w="312" w:type="pct"/>
            <w:vAlign w:val="center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B36149">
              <w:lastRenderedPageBreak/>
              <w:t>№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п/п</w:t>
            </w:r>
          </w:p>
        </w:tc>
        <w:tc>
          <w:tcPr>
            <w:tcW w:w="1625" w:type="pct"/>
            <w:vAlign w:val="center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Перечень вопросов, отражающих содержание обязательных требований</w:t>
            </w:r>
          </w:p>
        </w:tc>
        <w:tc>
          <w:tcPr>
            <w:tcW w:w="1521" w:type="pct"/>
            <w:vAlign w:val="center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Реквиз</w:t>
            </w:r>
            <w:r w:rsidR="004E5FF2" w:rsidRPr="00B36149">
              <w:t>иты нормативно-правовых актов с </w:t>
            </w:r>
            <w:r w:rsidRPr="005B6FE7">
              <w:t>указанием их структурных единиц, которыми установлены обязательные требования</w:t>
            </w:r>
          </w:p>
        </w:tc>
        <w:tc>
          <w:tcPr>
            <w:tcW w:w="729" w:type="pct"/>
            <w:vAlign w:val="center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Варианты ответов (да/нет/неприменимо)</w:t>
            </w:r>
          </w:p>
        </w:tc>
        <w:tc>
          <w:tcPr>
            <w:tcW w:w="813" w:type="pct"/>
            <w:vAlign w:val="center"/>
          </w:tcPr>
          <w:p w:rsidR="005B6FE7" w:rsidRPr="00B36149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Примечание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B36149">
              <w:t>(подлежит обязательному заполн</w:t>
            </w:r>
            <w:r w:rsidR="00807376" w:rsidRPr="00B36149">
              <w:t>ению в </w:t>
            </w:r>
            <w:r w:rsidRPr="00B36149">
              <w:t xml:space="preserve">случае заполнения графы </w:t>
            </w:r>
            <w:r w:rsidR="00B33126">
              <w:t>«</w:t>
            </w:r>
            <w:r w:rsidRPr="00B36149">
              <w:t>неприменимо</w:t>
            </w:r>
            <w:r w:rsidR="00B33126">
              <w:t>»</w:t>
            </w:r>
            <w:r w:rsidRPr="00B36149">
              <w:t>)</w:t>
            </w: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Обеспечена ли юридическим лицом, индивидуальным предпринимателем постановка объектов, оказывающих негативное воздействие на окружающую среду, I, II, III и IV категорий на государственный учет?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 статьи 4.1, пункт 1 статьи 69.2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2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Введен ли в эксплуатацию поставленный на государственный учет объект, оказывающий негативное воздействие на окружающую среду?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2 статьи 69.2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3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Обеспечено ли юридическим лицом, индивидуальным предпринимателем предоставление полной и достоверной информации, содержащейся в заявке о постановке на государственный учет объектов, оказывающих негативное воздействие на окружающую среду?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 статьи 69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4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Представлена ли юридическим лицом, индивидуальным предпринимателем с целью актуализации сведений об объектах, оказывающих негативное воздействие на окружающую среду, следующая информация (далее - информация об изменениях):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 замене юридического лица или индивидуального предпринимателя, осуществляющих хозяйственную и (или) иную деятельность на объекте, оказывающем негативное воздействие на окружающую среду;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 реорганизации юридического лица в форме преобразования;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об изменении наименования юридического лица;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об изменении адреса (места нахождения) юридического лица;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об изменении фамилии, имени, отчества (при наличии) индивидуального предпринимателя;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- об изменении места жительства </w:t>
            </w:r>
            <w:r w:rsidRPr="005B6FE7">
              <w:lastRenderedPageBreak/>
              <w:t>индивидуального предпринимателя;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об изменении реквизитов документа, удостоверяющего личность индивидуального предпринимателя;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об изменении места нахождения объекта, оказывающего негативное воздействие на окружающую среду?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lastRenderedPageBreak/>
              <w:t xml:space="preserve">Пункт 6 статьи 69.2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5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Представлена ли юридическим лицом, индивидуальным предпринимателем информация об изменениях в срок не позднее чем через тридцать дней со дня государственной регистрации таких изменений?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7 статьи 69.2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6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Представлена ли юридическим лицом, индивидуальным предпринимателем с целью актуализации сведений об объектах, оказывающих негативное воздействие на окружающую среду, следующая информация: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об изменении характеристик технологических процессов основных производств, источников загрязнения окружающей среды;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6 статьи 69.2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7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Представлены ли юридическим лицом, индивидуальным предпринимателем сведения о прекращении деятельности на объекте, оказывающем негативное воздействие на окружающую среду, с целью снятия с государственного учета такого объекта?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11 статьи 69.2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8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Имеют ли подготовку в области охраны окружающей среды и экологической безопасности: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руководители организаций;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 статьи 73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статья 60 Федерального закона от 29.12.2012 </w:t>
            </w:r>
            <w:r w:rsidR="00B36149" w:rsidRPr="00B36149">
              <w:t>№</w:t>
            </w:r>
            <w:r w:rsidRPr="005B6FE7">
              <w:t xml:space="preserve"> 273-ФЗ </w:t>
            </w:r>
            <w:r w:rsidR="00B33126">
              <w:t>«</w:t>
            </w:r>
            <w:r w:rsidRPr="005B6FE7">
              <w:t>Об образовании в Российской Федерации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9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Утверждена ли юридическим </w:t>
            </w:r>
            <w:r w:rsidRPr="005B6FE7">
              <w:lastRenderedPageBreak/>
              <w:t>лицом, индивидуальным предпринимателем, осуществляющим хозяйственную и (или) иную деятельность на объектах II и III категорий, программа производственного экологического контроля (далее - программа)?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lastRenderedPageBreak/>
              <w:t xml:space="preserve">Пункт 2 статьи 67 </w:t>
            </w:r>
            <w:r w:rsidRPr="005B6FE7">
              <w:lastRenderedPageBreak/>
              <w:t xml:space="preserve">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10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Утверждена ли юридическим лицом, индивидуальным предпринимателем программа по каждому объекту II и III категорий с учетом: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его категории;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применяемых технологий;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особенностей производственного процесса;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оказываемого негативного воздействия на окружающую среду?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Абзац первый пункта 1 требований к содержанию программы производственного экологического контроля, утвержденных Приказом Министерства природных ресурсов и экологии Российской Федерации от 28.02.2018 </w:t>
            </w:r>
            <w:r w:rsidR="00B36149" w:rsidRPr="00B36149">
              <w:t>№</w:t>
            </w:r>
            <w:r w:rsidRPr="005B6FE7">
              <w:t xml:space="preserve"> 74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11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Соответствует ли утвержденная юридическим лицом, индивидуальным предпринимателем программа установленным требованиям к ее содержанию?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3 статьи 67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пункты 2 - 9 требований к содержанию программы производственного экологического контроля, утвержденных Приказом Министерства природных ресурсов и экологии Российской Федерации от 28.02.2018 </w:t>
            </w:r>
            <w:r w:rsidR="00B36149" w:rsidRPr="00B36149">
              <w:t>№</w:t>
            </w:r>
            <w:r w:rsidRPr="005B6FE7">
              <w:t xml:space="preserve"> 74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12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Скорректирована ли юридическим лицом, индивидуальным предпринимателем программа в течение 60 рабочих дней со дня изменения технологических процессов, замены технологического оборудования, сырья, приводящих к: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изменениям характера, вида оказываемого объектом негативного воздействия на окружающую среду;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изменению объемов выбросов, сбросов загрязняющих веществ более чем на 10%?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Абзац второй пункта 1 требований к содержанию программы производственного экологического контроля, утвержденных Приказом Министерства природных ресурсов и экологии Российской Федерации от 28.02.2018 </w:t>
            </w:r>
            <w:r w:rsidR="00B36149" w:rsidRPr="00B36149">
              <w:t>№</w:t>
            </w:r>
            <w:r w:rsidRPr="005B6FE7">
              <w:t xml:space="preserve"> 74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13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Осуществляется ли юридическим лицом, индивидуальным предпринимателем, производственный экологический контроль в соответствии с программой?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2 статьи 67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14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Осуществляется ли юридическим лицом, индивидуальным предпринимателем документирование и хранение </w:t>
            </w:r>
            <w:r w:rsidRPr="005B6FE7">
              <w:lastRenderedPageBreak/>
              <w:t>достоверных данных, полученных по результатам осуществления производственного экологического контроля?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lastRenderedPageBreak/>
              <w:t xml:space="preserve">Пункты 2, 6 статьи 67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15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Производятся ли юридическим лицом, индивидуальным предпринимателем при осуществлении производственного экологического контроля измерения выбросов, сбросов загрязняющих веществ в отношении загрязняющих веществ, характеризующих применяемые технологии и особенности производственного процесса на объекте, оказывающем негативное воздействие на окружающую среду (маркерных веществ)?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5 статьи 67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16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Представлен ли отчет об организации и о результатах осуществления производственного экологического контроля ежегодно до 25 марта года, следующего за отчетным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7 статьи 67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17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Выполнены ли в полном объеме предусмотренные проектной документацией мероприятия по охране окружающей среды при вводе в эксплуатацию объектов капитального строительства?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 статьи 38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Постановление Правительства Российской Федерации от 16.02.2008 </w:t>
            </w:r>
            <w:r w:rsidR="00B36149" w:rsidRPr="00B36149">
              <w:t>№</w:t>
            </w:r>
            <w:r w:rsidRPr="005B6FE7">
              <w:t xml:space="preserve"> 87 </w:t>
            </w:r>
            <w:r w:rsidR="00B33126">
              <w:t>«</w:t>
            </w:r>
            <w:r w:rsidRPr="005B6FE7">
              <w:t>О составе разделов проектной документации и требованиях к их содержанию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18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Соблюдается ли запрет на ввод объектов капитального строительства, не оснащенных техническими средствами и технологиями, направленными на комплексное предотвращение и (или) минимизацию негативного воздействия на окружающую среду, не оснащенных средствами контроля за загрязнением окружающей среды, в том числе автоматическими средствами измерения и учета объема или массы выбросов загрязняющих веществ, сбросов загрязняющих веществ и концентрации загрязняющих веществ, техническими средствами фиксации и передачи информации об объеме и (или) о массе выбросов загрязняющих веществ, сбросов загрязняющих </w:t>
            </w:r>
            <w:r w:rsidRPr="005B6FE7">
              <w:lastRenderedPageBreak/>
              <w:t>веществ и о концентрации загрязняющих веществ, установленных требований в области охраны окружающей среды?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lastRenderedPageBreak/>
              <w:t xml:space="preserve">Пункт 2 статьи 38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19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Проводится ли разработка и реализация мероприятий по восстановлению природной среды в целях обеспечения благоприятной окружающей среды при выводе из эксплуатации объектов капитального строительства?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2 статьи 39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20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Сообщают ли лица своевременно полную и достоверную информацию: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 состоянии окружающей среды (экологическая информация)?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2 части 4 статьи 8 Федерального закона от 27.07.2006 </w:t>
            </w:r>
            <w:r w:rsidR="00B36149" w:rsidRPr="00B36149">
              <w:t>№</w:t>
            </w:r>
            <w:r w:rsidRPr="005B6FE7">
              <w:t xml:space="preserve"> 149-ФЗ </w:t>
            </w:r>
            <w:r w:rsidR="00B33126">
              <w:t>«</w:t>
            </w:r>
            <w:r w:rsidRPr="005B6FE7">
              <w:t>Об информации, информационных технологиях и о защите информации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21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Внесена ли плата за негативное воздействие на окружающую среду (далее - плата) юридическими лицами и индивидуальными предпринимателями, обязанными вносить плату (далее - лица, обязанные вносить плату)?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Пункты 2, 3 статьи 16.4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22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Внесена ли плата не позднее 1-го марта года, следующего за отчетным периодом (календарным годом)?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Пункты 2, 3 статьи 16.4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23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Представлена ли в Росприроднадзор декларация о плате за негативное воздействие на окружающую среду лицами, обязанными вносить плату?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8 статьи 16.4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24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Представлена ли декларация о плате за негативное воздействие на окружающую среду не позднее 10-го марта года, следующего за отчетным периодом (календарным годом)?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8 статьи 16.4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Приказ Министерства природных ресурсов и экологии РФ от 10.12.2020 </w:t>
            </w:r>
            <w:r w:rsidR="00B36149" w:rsidRPr="00B36149">
              <w:t>№</w:t>
            </w:r>
            <w:r w:rsidRPr="005B6FE7">
              <w:t xml:space="preserve"> 1043 </w:t>
            </w:r>
            <w:r w:rsidR="00B33126">
              <w:t>«</w:t>
            </w:r>
            <w:r w:rsidRPr="005B6FE7">
              <w:t xml:space="preserve">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09.01.2017 </w:t>
            </w:r>
            <w:r w:rsidR="00B36149" w:rsidRPr="00B36149">
              <w:t>№</w:t>
            </w:r>
            <w:r w:rsidRPr="005B6FE7">
              <w:t xml:space="preserve"> 3 и от 30.12.2019 </w:t>
            </w:r>
            <w:r w:rsidR="00B36149" w:rsidRPr="00B36149">
              <w:t>№</w:t>
            </w:r>
            <w:r w:rsidRPr="005B6FE7">
              <w:t xml:space="preserve"> 899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25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Предусмотрены ли места (площадки) накопления отходов </w:t>
            </w:r>
            <w:r w:rsidRPr="005B6FE7">
              <w:lastRenderedPageBreak/>
              <w:t>при эксплуатации зданий, сооружений и иных объектов, в процессе эксплуатации которых образуются отходы?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lastRenderedPageBreak/>
              <w:t xml:space="preserve">Пункт 2 статьи 10 Федерального закона от </w:t>
            </w:r>
            <w:r w:rsidRPr="005B6FE7">
              <w:lastRenderedPageBreak/>
              <w:t xml:space="preserve">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26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Соблюдаются ли требования, предъявляемые к местам (площадкам) накопления отходов?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Статья 13.4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27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Проинформировало ли немедленно юридическое лицо или индивидуальный предприниматель при эксплуатации зданий, сооружений и иных объектов, связанных с обращением с отходами о возникновении или угрозе аварий, связанных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лиц, соответствующие федеральные органы исполнительной власти в области обращения с отходами, органы исполнительной власти субъектов Российской Федерации, органы местного самоуправления?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абзац двенадцатый пункта 2 статьи 11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28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Соблюдается ли запрет на сброс отходов производства и потребления: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в поверхностные и подземные водные объекты;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на водосборные площади;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в недра;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на почву?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абзац второй пункта 2 статьи 51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29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Осуществлено ли индивидуальным предпринимателем, юридическим лицом, в процессе деятельности которого образуются отходы I - V классов опасности, отнесение соответствующих отходов к конкретному классу опасности?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 статьи 14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30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Составлен ли индивидуальным предпринимателем или юридическим лицом паспорт отходов I - IV классов опасности, в порядке, установленном Правительством Российской Федерации?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3 статьи 14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Приказ Министерства природных ресурсов и экологии Российской Федерации от 08.12.2020 </w:t>
            </w:r>
            <w:r w:rsidR="00B36149" w:rsidRPr="00B36149">
              <w:t>№</w:t>
            </w:r>
            <w:r w:rsidRPr="005B6FE7">
              <w:t xml:space="preserve"> 1026 </w:t>
            </w:r>
            <w:r w:rsidR="00B33126">
              <w:t>«</w:t>
            </w:r>
            <w:r w:rsidRPr="005B6FE7">
              <w:t>Об утверждении порядка паспортизации и типовых форм паспортов отходов I-IV классов опасности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31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Заключены ли договоры на оказание услуг о передаче отходов со специализированными организациями по обращению с отходами, имеющими лицензию на деятельность по сбору, транспортированию, обработке, утилизации, обезвреживанию, размещению отходов I - IV классов опасности?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30 статьи 12 Федерального закона от 04.05.2011 </w:t>
            </w:r>
            <w:r w:rsidR="00B36149" w:rsidRPr="00B36149">
              <w:t>№</w:t>
            </w:r>
            <w:r w:rsidRPr="005B6FE7">
              <w:t xml:space="preserve"> 99-ФЗ </w:t>
            </w:r>
            <w:r w:rsidR="00B33126">
              <w:t>«</w:t>
            </w:r>
            <w:r w:rsidRPr="005B6FE7">
              <w:t>О лицензировании отдельных видов деятельности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Постановление Правительства Российской Федерации от 26.12.2020 </w:t>
            </w:r>
            <w:r w:rsidR="00B36149" w:rsidRPr="00B36149">
              <w:t>№</w:t>
            </w:r>
            <w:r w:rsidRPr="005B6FE7">
              <w:t xml:space="preserve"> 2290 </w:t>
            </w:r>
            <w:r w:rsidR="00B33126">
              <w:t>«</w:t>
            </w:r>
            <w:r w:rsidRPr="005B6FE7">
              <w:t>О лицензировании деятельности по сбору, транспортированию, обработке, утилизации, обезвреживанию, размещению отходов I - IV классов опасности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32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Соблюдаются ли сроки накопления отходов?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Статья 1, 13.4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33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Установлены ли нормативы образования отходов и лимитов на размещение отходов юридическим лицом или индивидуальным, осуществляющими хозяйственную и (или) иную деятельность на II категорий? Информацию об объеме или о массе образовавшихся и размещенных отходов в декларацию о воздействии на окружающую среду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2 статьи 18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34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Представлены ли юридическими лицами и индивидуальными предпринимателями, осуществляющими хозяйственную и (или) иную деятельность на объектах III категории, в уполномоченный орган отчетность об образовании, использовании, обезвреживании, о размещении отходов в составе отчета об организации и о результатах осуществления производственного экологического контроля?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5 статьи 18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35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Ведет ли юридическое лицо, индивидуальный предприниматель, осуществляющий деятельность в области обращения с отходами,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отходов?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 статьи 19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Приказ Министерства природных ресурсов и экологии Российской Федерации от 08.12.2020 </w:t>
            </w:r>
            <w:r w:rsidR="00B36149" w:rsidRPr="00B36149">
              <w:t>№</w:t>
            </w:r>
            <w:r w:rsidRPr="005B6FE7">
              <w:t xml:space="preserve"> 1028 </w:t>
            </w:r>
            <w:r w:rsidR="00B33126">
              <w:t>«</w:t>
            </w:r>
            <w:r w:rsidRPr="005B6FE7">
              <w:t>Об утверждении Порядка учета в области обращения с отходами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36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Представляет ли индивидуальный предприниматель или </w:t>
            </w:r>
            <w:r w:rsidRPr="005B6FE7">
              <w:lastRenderedPageBreak/>
              <w:t>юридическое лицо, осуществляющее деятельность в области обращения с отходами, статистическую отчетность в области обращения с отходами?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lastRenderedPageBreak/>
              <w:t xml:space="preserve">Пункт 2 статьи 19 Федерального закона от </w:t>
            </w:r>
            <w:r w:rsidRPr="005B6FE7">
              <w:lastRenderedPageBreak/>
              <w:t xml:space="preserve">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37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Обеспечивает ли индивидуальный предприниматель или юридическое лицо, осуществляющее деятельность в области обращения с отходами, хранение материалов учета в течение 5 лет?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3 статьи 19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Приказ Министерства природных ресурсов и экологии Российской Федерации от 08.12.2020 </w:t>
            </w:r>
            <w:r w:rsidR="00B36149" w:rsidRPr="00B36149">
              <w:t>№</w:t>
            </w:r>
            <w:r w:rsidRPr="005B6FE7">
              <w:t xml:space="preserve"> 1028 </w:t>
            </w:r>
            <w:r w:rsidR="00B33126">
              <w:t>«</w:t>
            </w:r>
            <w:r w:rsidRPr="005B6FE7">
              <w:t>Об утверждении Порядка учета в области обращения с отходами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38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Осуществляет ли индивидуальный предприниматель, юридическое лицо, в процессе осуществления которым хозяйственной и (или) иной деятельности образуются отходы, внесение платы за негативное воздействие на окружающую среду при размещении отходов (за исключением твердых коммунальных отходов)?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4 статьи 23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39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Уплачивается ли утилизационный сбор?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Статья 24.1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40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Осуществляет ли юридическое лицо или индивидуальный предприниматель: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производство товаров на территории Российской Федерации (является производителем товаров)?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импорт товаров из третьих стран или ввоз товаров из государств-членов Евразийского экономического союза (является импортером товаров)?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 статьи 24.2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41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Реализация товаров на территории Российской Федерации осуществляется в упаковке или нет?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Пункты 1.1 и 1.2 статьи 24.2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42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Включен ли товар в утвержденный Правительством Российской Федерации Перечень товаров, упаковки товаров, подлежащих утилизации после утраты ими потребительских свойств?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2 статьи 24.2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Перечень товаров, упаковки товаров, подлежащих утилизации после утраты ими </w:t>
            </w:r>
            <w:r w:rsidRPr="005B6FE7">
              <w:lastRenderedPageBreak/>
              <w:t xml:space="preserve">потребительских свойств утвержден Распоряжением Правительства Российской Федерации от 31.12.2020 </w:t>
            </w:r>
            <w:r w:rsidR="00B36149" w:rsidRPr="00B36149">
              <w:t>№</w:t>
            </w:r>
            <w:r w:rsidRPr="005B6FE7">
              <w:t xml:space="preserve"> 3721-р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43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Включена ли упаковка товара в утвержденный Правительством Российской Федерации Перечень товаров, упаковки товаров, подлежащих утилизации после утраты ими потребительских свойств?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2 статьи 24.2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Перечень товаров, упаковки товаров, подлежащих утилизации после утраты ими потребительских свойств утвержден Распоряжением Правительства Российской Федерации от 31.12.2020 </w:t>
            </w:r>
            <w:r w:rsidR="00B36149" w:rsidRPr="00B36149">
              <w:t>№</w:t>
            </w:r>
            <w:r w:rsidRPr="005B6FE7">
              <w:t xml:space="preserve"> 3721-р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44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Обеспечивается ли производителем, импортером товаров/упаковки товаров выполнение установленных Правительством Российской Федерации нормативов утилизации отходов от их использования?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Пункты 1.1 и 1.2 статьи 24.2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  <w:r w:rsidRPr="005B6FE7">
              <w:t xml:space="preserve">; Нормативы утилизации отходов от использования товаров на 2021 год утверждены Распоряжением Правительства Российской Федерации от 31.12.2020 </w:t>
            </w:r>
            <w:r w:rsidR="00B36149" w:rsidRPr="00B36149">
              <w:t>№</w:t>
            </w:r>
            <w:r w:rsidRPr="005B6FE7">
              <w:t xml:space="preserve"> 3722-р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45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Исполнена ли производителем, импортером товаров/упаковки товаров обязанность по их утилизации?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Пункты 9 и 10 статьи 24.2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46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Осуществляется ли декларирование количества выпущенных в обращение на территории Российской Федерации товаров/упаковки товаров, подлежащих утилизации после утраты ими потребительских свойств, в установленном порядке?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16 статьи 24.2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Положение о декларировании производителями, импортерами товаров количества выпущенных в обращение на территории Российской Федерации товаров, упаковки товаров, утверждено Постановлением Правительства Российской Федерации от 24.12.2015 </w:t>
            </w:r>
            <w:r w:rsidR="00B36149" w:rsidRPr="00B36149">
              <w:t>№</w:t>
            </w:r>
            <w:r w:rsidRPr="005B6FE7">
              <w:t xml:space="preserve"> 1417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47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Представлена ли Декларация о количестве выпущенных в обращение на территории Российской Федерации товаров/упаковки товаров за отчетный период в Росприроднадзор в срок до 1 апреля года, следующего за отчетным?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10 Положения о декларировании производителями, импортерами товаров количества выпущенных в обращение на территории Российской Федерации товаров, упаковки товаров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48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Осуществляется ли представление Отчетности о выполнении нормативов утилизации отходов от использования товаров в установленном порядке?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16 статьи 24.2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Правила представления производителями товаров, импортерами товаров отчетности о выполнении нормативов утилизации отходов от использования товаров утверждены Постановлением Правительства Российской Федерации от 03.12.2020 </w:t>
            </w:r>
            <w:r w:rsidR="00B36149" w:rsidRPr="00B36149">
              <w:t>№</w:t>
            </w:r>
            <w:r w:rsidRPr="005B6FE7">
              <w:t xml:space="preserve"> 2010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49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Представлена ли Отчетность о выполнении нормативов утилизации отходов от использования товаров за отчетный период в Росприроднадзор в срок до 1 апреля года, следующего за отчетным?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17 статьи 24.2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12 Правил представления производителями товаров, импортерами товаров отчетности о выполнении нормативов утилизации отходов от использования товаров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50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Осуществляется ли представление Формы расчета суммы экологического сбора в установленном порядке?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8 статьи 24.5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1017C5">
            <w:pPr>
              <w:widowControl w:val="0"/>
              <w:autoSpaceDE w:val="0"/>
              <w:autoSpaceDN w:val="0"/>
            </w:pPr>
            <w:r w:rsidRPr="005B6FE7">
              <w:t xml:space="preserve">Правила взимания экологического сбора утверждены Постановлением Правительства Российской Федерации от 08.10.2015 </w:t>
            </w:r>
            <w:r w:rsidR="00B36149" w:rsidRPr="00B36149">
              <w:t>№</w:t>
            </w:r>
            <w:r w:rsidRPr="005B6FE7">
              <w:t xml:space="preserve"> 1073. Форма расчета суммы экологического сбора утверждена </w:t>
            </w:r>
            <w:r w:rsidR="001017C5">
              <w:t>п</w:t>
            </w:r>
            <w:r w:rsidRPr="005B6FE7">
              <w:t xml:space="preserve">риказом Росприроднадзора от 22.08.2016 </w:t>
            </w:r>
            <w:r w:rsidR="00B36149" w:rsidRPr="00B36149">
              <w:t>№</w:t>
            </w:r>
            <w:r w:rsidRPr="005B6FE7">
              <w:t xml:space="preserve"> 488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51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Представлена ли форма расчета суммы экологического сбора за отчетный период в Росприроднадзор в срок до 15 апреля года, следующего за отчетным?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Постановление Правительства Российской Федерации от 08.10.2015 </w:t>
            </w:r>
            <w:r w:rsidR="00B36149" w:rsidRPr="00B36149">
              <w:t>№</w:t>
            </w:r>
            <w:r w:rsidRPr="005B6FE7">
              <w:t xml:space="preserve"> 1073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52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Уплачен ли производителем, импортером товаров экологический сбор по каждой группе товаров/упаковки товаров согласно утвержденному перечню товаров/упаковки товаров, подлежащих утилизации после утраты ими потребительских свойств?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7 статьи 24.2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Перечень товаров, подлежащих утилизации после утраты ими потребительских свойств, утвержденный Распоряжением Правительства Российской </w:t>
            </w:r>
            <w:r w:rsidRPr="005B6FE7">
              <w:lastRenderedPageBreak/>
              <w:t xml:space="preserve">Федерации от 31.12.2020 </w:t>
            </w:r>
            <w:r w:rsidR="00B36149" w:rsidRPr="00B36149">
              <w:t>№</w:t>
            </w:r>
            <w:r w:rsidRPr="005B6FE7">
              <w:t xml:space="preserve"> 3721-р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53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Уплачен ли производителем товаров, импортером товаров экологический сбор в срок до 15 апреля года, следующего за отчетным периодом?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2 статьи 24.5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54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Имеется ли подтверждение о принятии Росприроднадзором представленных производителем, импортером товаров/упаковки товаров отчетных документов по экологическому сбору (Декларации, Отчетности и Расчета)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18 статьи 24.2 и пункт 9 статьи 24.5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55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Заключены ли договоры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4 статьи 24.7 Федерального закона от 24.06.1998 </w:t>
            </w:r>
            <w:r w:rsidR="00B36149" w:rsidRPr="00B36149">
              <w:t>№</w:t>
            </w:r>
            <w:r w:rsidRPr="005B6FE7">
              <w:t xml:space="preserve"> 89-ФЗ </w:t>
            </w:r>
            <w:r w:rsidR="00B33126">
              <w:t>«</w:t>
            </w:r>
            <w:r w:rsidRPr="005B6FE7">
              <w:t>Об отходах производства и потребления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56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Установлены ли нормативы допустимых выбросов для стационарного источника и (или) совокупности стационарных источников в отношении загрязняющих веществ, включенных в перечень загрязняющих веществ, установленный Правительством Российской Федерации (для объектов II категории - расчет нормативов допустимых выбросов является приложением к декларации о воздействии на окружающую среду)?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1, 2 статьи 12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  <w:r w:rsidRPr="005B6FE7">
              <w:t xml:space="preserve">; пункт 1 статьи 22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57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Разработан ли и утвержден ли в случае невозможности соблюдения нормативов допустимых выбросов юридическими лицами или индивидуальными предпринимателями, осуществляющими хозяйственную и (или) иную деятельность на объектах II и III категорий, на период поэтапного достижения нормативов допустимых выбросов план мероприятий по охране окружающей среды?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Статья 67.1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  <w:r w:rsidRPr="005B6FE7">
              <w:t xml:space="preserve">; статья 12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  <w:r w:rsidRPr="005B6FE7">
              <w:t>, Правила разработки плана мероприятий по охране окружающей среды,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58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Представлен ли отчет о выполнении плана мероприятий </w:t>
            </w:r>
            <w:r w:rsidRPr="005B6FE7">
              <w:lastRenderedPageBreak/>
              <w:t>по охране окружающей среды?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lastRenderedPageBreak/>
              <w:t xml:space="preserve">Статья 67.1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lastRenderedPageBreak/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59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Установлены ли временно разрешенные выбросы разрешением на временные выбросы?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Статья 23.1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  <w:r w:rsidRPr="005B6FE7">
              <w:t xml:space="preserve">; статья 12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60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Для объектов, отнесенных ко II категории объектов</w:t>
            </w:r>
            <w:r w:rsidR="00FD1917">
              <w:t>,</w:t>
            </w:r>
            <w:r w:rsidRPr="005B6FE7">
              <w:t xml:space="preserve"> оказывающих негативное воздействие на окружающую среду, соблюдается ли требование об осуществлении выбросов загрязняющих веществ в атмосферный воздух на основании декларации о воздействии на окружающую среду?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10 статьи 15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61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Для объектов, отнесенных ко II категории объектов</w:t>
            </w:r>
            <w:r w:rsidR="00FD1917">
              <w:t>,</w:t>
            </w:r>
            <w:r w:rsidRPr="005B6FE7">
              <w:t xml:space="preserve"> оказывающих негативное воздействие на окружающую среду, представлена ли в уведомительном порядке отчетность о выбросах загрязняющих веществ в атмосферный воздух?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11 статьи 15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62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Имеют ли объекты хозяйственной деятельности (объект НВОС), предусмотренные правилами охраны атмосферного воздуха, установки очистки газов и средства контроля за выбросами загрязняющих веществ в атмосферный воздух?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7 статьи 16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63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Осуществляется ли эксплуатация установок очистки газа в соответствии с правилами эксплуатации установок очистки газа?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 статьи 16.1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Правила эксплуатации установок очистки газа, утвержденные Приказом Министерства природных ресурсов и экологии Российской Федерации от 15.09.2017 </w:t>
            </w:r>
            <w:r w:rsidR="00B36149" w:rsidRPr="00B36149">
              <w:t>№</w:t>
            </w:r>
            <w:r w:rsidRPr="005B6FE7">
              <w:t xml:space="preserve"> 498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64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Разработан и утвержден ли паспорт ГОУ</w:t>
            </w:r>
            <w:r w:rsidR="00FD1917">
              <w:t>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Правила эксплуатации установок очистки газа, утвержденные Приказом Министерства природных ресурсов и экологии Российской Федерации от 15.09.2017 </w:t>
            </w:r>
            <w:r w:rsidR="00B36149" w:rsidRPr="00B36149">
              <w:t>№</w:t>
            </w:r>
            <w:r w:rsidRPr="005B6FE7">
              <w:t xml:space="preserve"> 498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65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Соблюдается ли фактическая эффективность работы ГОУ?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Правила эксплуатации установок очистки газа, </w:t>
            </w:r>
            <w:r w:rsidRPr="005B6FE7">
              <w:lastRenderedPageBreak/>
              <w:t xml:space="preserve">утвержденные Приказом Министерства природных ресурсов и экологии Российской Федерации от 15.09.2017 </w:t>
            </w:r>
            <w:r w:rsidR="00B36149" w:rsidRPr="00B36149">
              <w:t>№</w:t>
            </w:r>
            <w:r w:rsidRPr="005B6FE7">
              <w:t xml:space="preserve"> 498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66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Соблюдаются ли технологические нормативы выбросов и (или) предельно допустимые выбросы при вводе в эксплуатацию новых и (или) реконструированных объектов хозяйственной и иной деятельности, осуществляющих выбросы загрязняющих веществ в атмосферный воздух?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6 статьи 16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67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Соблюдается ли запрет на эксплуатацию технологического оборудования в случае, если установки очистки газа отключены или не обеспечивают проектную очистку и (или) обезвреживание выбросов загрязняющих веществ в атмосферный воздух?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2 статьи 16.1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68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Обеспечивается ли юридическим лицом своевременный вывоз отходов производства и потребления, являющихся источниками загрязнения атмосферного воздуха, на специализированные места их хранения или захоронения, а также на другие объекты хозяйственной или иной деятельности, использующие такие отходы в качестве сырья?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2 статьи 18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69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Проводятся ли при получении прогнозов неблагоприятных метеорологических условий юридическим лицом, индивидуальным предпринимателем, имеющим источники выбросов загрязняющих веществ в атмосферный воздух, мероприятия по уменьшению выбросов загрязняющих веществ в атмосферный воздух?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3 статьи 19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70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Проводится ли юридическим лицом, индивидуальным предпринимателем, осуществляющим хозяйственную и (или) иную деятельность на объектах, оказывающих негативное воздействие на окружающую среду: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- инвентаризация источников выбросов и выбросов загрязняющих веществ в </w:t>
            </w:r>
            <w:r w:rsidRPr="005B6FE7">
              <w:lastRenderedPageBreak/>
              <w:t>атмосферный воздух?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lastRenderedPageBreak/>
              <w:t xml:space="preserve">Пункт 1 статьи 22, абзац второй пункта 1 статьи 30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71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Проводится ли юридическим лицом, индивидуальным предпринимателем, осуществляющим хозяйственную и (или) иную деятельность на объектах, оказывающих негативное воздействие на окружающую среду документирование и хранение полученных в результате проведения инвентаризации и корректировки этой инвентаризации сведений?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 статьи 22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72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Соблюдаются ли Порядок проведения инвентаризации стационарных источников и выбросов вредных (загрязняющих) веществ в атмосферный воздух?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Приказ Министерства природных ресурсов и экологии РФ от 19.11.2021 </w:t>
            </w:r>
            <w:r w:rsidR="00B36149" w:rsidRPr="00B36149">
              <w:t>№</w:t>
            </w:r>
            <w:r w:rsidRPr="005B6FE7">
              <w:t xml:space="preserve"> 871 </w:t>
            </w:r>
            <w:r w:rsidR="00B33126">
              <w:t>«</w:t>
            </w:r>
            <w:r w:rsidRPr="005B6FE7">
              <w:t>Об утверждении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73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Проводится ли корректировка данных инвентаризации выбросов, в случаях: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изменения технологических процессов, замены технологического оборудования, сырья, приводящих к изменению состава, объема или массы выбросов загрязняющих веществ в атмосферный воздух;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обнаружения несоответствия между выбросами загрязняющих веществ в атмосферный воздух и данными последней инвентаризации;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изменения требований к порядку проведения инвентаризации;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в случаях, определенных правилами эксплуатации установок очистки газа?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3 статьи 22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74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Соблюдается ли график проведения замеров на источниках выбросов загрязняющих веществ в атмосферный воздух и предоставляются ли такие сведения в рамках отчета об организации и осуществления производственного экологического контроля?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1 статьи 25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  <w:r w:rsidRPr="005B6FE7">
              <w:t>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статья 67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75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Планируется ли и осуществляются ли мероприятия по улавливанию, утилизации, обезвреживанию выбросов загрязняющих веществ в атмосферный воздух, сокращению или исключению таких выбросов?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Абзац пятый пункта 1 статьи 30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76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Осуществляются ли юридическим лицом или индивидуальным предпринимателем мероприятия по предупреждению и устранению аварийных выбросов загрязняющих веществ в атмосферный воздух?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Абзац шестой пункта 1 статьи 30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77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Осуществляются ли юридическим лицом или индивидуальным предпринимателем мероприятия по ликвидации последствий загрязнения атмосферного воздуха?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Абзац шестой пункта 1 статьи 30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78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Осуществляется ли юридическим лицом или индивидуальным предпринимателем учет выбросов загрязняющих веществ в атмосферный воздух и их источников?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Абзац седьмой пункта 1 статьи 30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79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Осуществляется ли немедленная передача информации об аварийных выбросах, вызвавших загрязнение атмосферного воздуха, которое может угрожать или угрожает жизни и здоровью людей либо нанесло вред здоровью людей и (или) окружающей среде, в государственные органы надзора и контроля?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Абзац двенадцатый пункта 1 статьи 30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80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Предоставляется ли юридическим лицом или индивидуальным предпринимателем в установленном порядке органам, осуществляющим государственное управление в области охраны окружающей среды и надзор за соблюдением законодательства Российской Федерации, своевременная, полная и достоверная информация по вопросам охраны атмосферного воздуха?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Абзац тринадцатый пункта 1 статьи 30 Федерального закона от 04.05.1999 </w:t>
            </w:r>
            <w:r w:rsidR="00B36149" w:rsidRPr="00B36149">
              <w:t>№</w:t>
            </w:r>
            <w:r w:rsidRPr="005B6FE7">
              <w:t xml:space="preserve"> 96-ФЗ </w:t>
            </w:r>
            <w:r w:rsidR="00B33126">
              <w:t>«</w:t>
            </w:r>
            <w:r w:rsidRPr="005B6FE7">
              <w:t>Об охране атмосферного воздуха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81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Произведен ли расчет нормативов допустимых сбросов (для объектов II категории - расчет нормативов допустимых сбросов является приложением к </w:t>
            </w:r>
            <w:r w:rsidRPr="005B6FE7">
              <w:lastRenderedPageBreak/>
              <w:t>декларации о воздействии на окружающую среду)?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lastRenderedPageBreak/>
              <w:t xml:space="preserve">Пункт 1 статьи 22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82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Разработан ли и утвержден ли в случае невозможности соблюдения нормативов допустимых сбросов юридическими лицами или индивидуальными предпринимателями, осуществляющими хозяйственную и (или) иную деятельность на объектах II и III категорий, на период поэтапного достижения нормативов допустимых сбросов план мероприятий по охране окружающей среды?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Статья 67.1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  <w:r w:rsidRPr="005B6FE7">
              <w:t>; Правила разработки плана мероприятий по охране окружающей среды,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83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Представлен ли отчет о выполнении плана мероприятий по охране окружающей среды в уполномоченный орган?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Статья 67.1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84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Установлены ли временно разрешенные сбросы разрешением на временные сбросы?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Статья 23.1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85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В случае отнесения объекта НВОС ко II категории соблюдается ли требование об осуществлении сбросов загрязняющих веществ на основании декларации о воздействии на окружающую среду?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Статья 31.2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86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Соблюдаются ли лицом нормативы допустимых сбросов?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Пункты 1, 3 статьи 22 Федерального закона от 10.01.2002 </w:t>
            </w:r>
            <w:r w:rsidR="00B36149" w:rsidRPr="00B36149">
              <w:t>№</w:t>
            </w:r>
            <w:r w:rsidRPr="005B6FE7">
              <w:t xml:space="preserve"> 7-ФЗ </w:t>
            </w:r>
            <w:r w:rsidR="00B33126">
              <w:t>«</w:t>
            </w:r>
            <w:r w:rsidRPr="005B6FE7">
              <w:t>Об охране окружающей среды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87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Соблюдается ли условия обеспечения свободного доступа граждан к водному объекту общего пользования и его береговой полосе?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Части 1, 2, 6 и 8 статьи 6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88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Прекращено ли водопользователем в установленный срок использование водного объекта при прекращении права пользования водным объектом?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1 части 6 статьи 10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89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Осуществляется ли пользование водными объектами на основании договора водопользования?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Часть 2 статьи 11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90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Осуществляется ли пользование водными объектами на основании решения о предоставлении водного объекта в пользование?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Часть 3 статьи 11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91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Соблюдаются ли водопользователем в полном объеме условия договора водопользования?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Часть 1 статьи 13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92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Соблюдается ли водопользователем обязанность по уплате штрафа в размере пятикратной платы за пользование водным объектом в случае превышения установленного договором водопользования объема забора (изъятия) водных ресурсов?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Часть 3 статьи 18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93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Соблюдаются ли водопользователем условия решения о предоставлении водного объекта в пользование?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Часть 1 статьи 22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94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Исполняются ли при использовании водных объектов собственниками водных объектов, водопользователями обязанности по недопущению нарушения прав других собственников водных объектов, водопользователей?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1 части 2 статьи 39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95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Исполняется ли при использовании водных объектов собственниками водных объектов, водопользователями обязанность по содержанию в исправном состоянии эксплуатируемых ими очистных сооружений и расположенных на водных объектах иных сооружений?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2 части 2 статьи 39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96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Исполняется ли при использовании водных объектов собственниками водных объектов, водопользователями обязанность по информированию уполномоченных исполнительных органов государственной власти и органов местного самоуправления об авариях и иных чрезвычайных ситуациях на водных объектах?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3 части 2 статьи 39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97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Исполняется ли при использовании водных объектов собственниками водных объектов, водопользователями обязанность по своевременному осуществлению мероприятий по предупреждению и ликвидации чрезвычайных ситуаций на водных объектах?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4 части 2 статьи 39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98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Исполняются ли при </w:t>
            </w:r>
            <w:r w:rsidRPr="005B6FE7">
              <w:lastRenderedPageBreak/>
              <w:t>использовании водных объектов собственниками водных объектов, водопользователями обязанности по: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ведению в установленном порядке учета объема забора (изъятия) водных ресурсов из водных объектов и объема сброса сточных вод, их качества;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осуществлению регулярных наблюдений за водными объектами и их водоохранными зонами;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представлению бесплатно и в установленные сроки результатов такого учета и таких регулярных наблюдений в территориальный орган Федерального агентства водных ресурсов?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lastRenderedPageBreak/>
              <w:t xml:space="preserve">Пункт 5 части 2 статьи 39 </w:t>
            </w:r>
            <w:r w:rsidRPr="005B6FE7">
              <w:lastRenderedPageBreak/>
              <w:t xml:space="preserve">Водного кодекса Российской Федерации; Приказ Министерства природных ресурсов и экологии Российской Федерации от 09.11.2020 </w:t>
            </w:r>
            <w:r w:rsidR="00B36149" w:rsidRPr="00B36149">
              <w:t>№</w:t>
            </w:r>
            <w:r w:rsidRPr="005B6FE7">
              <w:t xml:space="preserve"> 903 </w:t>
            </w:r>
            <w:r w:rsidR="00B33126">
              <w:t>«</w:t>
            </w:r>
            <w:r w:rsidRPr="005B6FE7">
              <w:t>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вод, в том числе дренажных вод, их качества</w:t>
            </w:r>
            <w:r w:rsidR="00B33126">
              <w:t>»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99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Соблюдают ли лица при использовании водных объектов, входящих в водохозяйственные системы, запрет на изменение водного режима этих водных объектов, которое может привести к нарушению прав третьих лиц?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Часть 2 статьи 42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100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Проводятся ли работы по изменению или обустройству природного водоема или водотока с соблюдением условия сохранения его естественного происхождения?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Часть 3 статьи 42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101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Исключен ли сброс сточных вод в водные объекты: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содержащие природные лечебные ресурсы;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отнесенные к особо охраняемым водным объектам?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Часть 2 статьи 44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102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Исключен ли сброс сточных вод в водные объекты, расположенные в границах: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зон санитарной охраны источников питьевого и хозяйственно-бытового водоснабжения;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первой, второй зон округов санитарной (горно-санитарной) охраны лечебно-оздоровительных местностей и курортов;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рыбохозяйственных заповедных зон?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Часть 3 статьи 44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103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Соблюдаются ли собственниками гидротехнических сооружений, образующих водохранилища, и (или) эксплуатирующими такие гидротехнические сооружения организациями, а также водопользователями правила </w:t>
            </w:r>
            <w:r w:rsidRPr="005B6FE7">
              <w:lastRenderedPageBreak/>
              <w:t>использования водохранилищ?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lastRenderedPageBreak/>
              <w:t xml:space="preserve">части 1, 3, 5 статьи 45 Водного кодекса Российской Федерации; пункт 3 типовых правил использования водохранилищ, утвержденных Приказом Министерства природных ресурсов и </w:t>
            </w:r>
            <w:r w:rsidRPr="005B6FE7">
              <w:lastRenderedPageBreak/>
              <w:t xml:space="preserve">экологии Российской Федерации от 24.08.2010 </w:t>
            </w:r>
            <w:r w:rsidR="00B36149" w:rsidRPr="00B36149">
              <w:t>№</w:t>
            </w:r>
            <w:r w:rsidRPr="005B6FE7">
              <w:t xml:space="preserve"> 330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104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Осуществляются ли лицом в соответствии с условиями договора водопользования или решением о предоставлении водного объекта в пользование мероприятия по охране поверхностных водных объектов, включающие: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предотвращение загрязнения, засорения поверхностных водных объектов и истощения вод, а также ликвидацию последствий указанных явлений, извлечение объектов механического засорения;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расчистку водных объектов от донных отложений;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аэрацию водных объектов;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биологическую рекультивацию водных объектов;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залужение и закрепление кустарниковой растительностью берегов;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оборудование хозяйственных объектов сооружениями, обеспечивающими охрану водных объектов от загрязнения, засорения, заиления и истощения вод?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4 Правил охраны поверхностных водных объектов, утвержденных Постановлением Правительства Российской Федерации от 10.09.2020 </w:t>
            </w:r>
            <w:r w:rsidR="00B36149" w:rsidRPr="00B36149">
              <w:t>№</w:t>
            </w:r>
            <w:r w:rsidRPr="005B6FE7">
              <w:t xml:space="preserve"> 1391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105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Исключен ли сброс в водные объекты и захоронение в них отходов производства и потребления, выведенных из эксплуатации судов и иных плавучих средств (их частей и механизмов)?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Часть 1 статьи 56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106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Учитывается ли при проектировании, строительстве, реконструкции, вводе в эксплуатацию, эксплуатации гидротехнических сооружений и при внедрении новых технологических процессов их влияние на состояние водных объектов, а также соблюдаются ли нормативы допустимого воздействия на водные объекты, за исключением случаев, установленных федеральными законами?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Часть 1 статьи 60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107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Исключен ли ввод в эксплуатацию объектов, предназначенных для орошения и удобрения земель сточными водами, без создания пунктов наблюдения за водным режимом и качеством воды в водных </w:t>
            </w:r>
            <w:r w:rsidRPr="005B6FE7">
              <w:lastRenderedPageBreak/>
              <w:t>объектах?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lastRenderedPageBreak/>
              <w:t>Часть 3 статьи 60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108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Исключен ли ввод в эксплуатацию объектов, предназначенных для транспортирования, хранения нефти и (или) продуктов ее переработки, без оборудования таких объектов средствами предотвращения загрязнения водных объектов и контрольно-измерительной аппаратурой для обнаружения утечки указанных веществ?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Часть 5 статьи 60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109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Соблюдается ли при эксплуатации водохозяйственной системы запрет осуществлять сброс в водные объекты сточных вод, не подвергшихся санитарной очистке, обезвреживанию?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1 части 6 статьи 60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110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Соблюдается ли при эксплуатации водохозяйственной системы запрет производить забор (изъятие) водных ресурсов из водного объекта в объеме, оказывающем негативное воздействие на водный объект?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2 части 6 статьи 60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111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Проводится ли орошение, осушение и другие мелиоративные работы одновременно с осуществлением мероприятий по охране окружающей среды, по защите водных объектов и их водосборных площадей?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Часть 3 статьи 61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112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Соответствует качество сточных вод, используемых для орошения, требованиям нормативов допустимого воздействия на водные объекты?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Часть 3 статьи 61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113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Осуществляются ли индивидуальными предпринимателями, юридическими лицами, осуществляющими проведение строительных, дноуглубительных, взрывных, буровых и других работ, связанных с изменением дна и берегов водных объектов, мероприятия по охране водных объектов, предотвращению их загрязнения и засорения?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Часть 4 статьи 61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114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Соблюдается ли лицом запрет на использование сточных вод в целях регулирования плодородия почв в границах водоохранных зон?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1 части 15 статьи 65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115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Соблюдается ли лицом запрет на размещение в границах водоохранных зон кладбищ, скотомогильников, объектов размещения отходов производства и потребления, химических, взрывчатых, токсичных, отравляющих и ядовитых веществ?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2 части 15 статьи 65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116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Соблюдается ли лицом запрет на осуществление авиационных мер по борьбе с вредными организмами в границах водоохранных зон?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3 части 15 статьи 65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117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Соблюдается ли лицом запрет на движение и стоянку транспортных средств (кроме специальных транспортных средств) в границах водоохранных зон, за исключением их движения по дорогам и стоянки на дорогах и в специально оборудованных местах, имеющих твердое покрытие?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4 части 15 статьи 65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118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Соблюдается ли лицом в границах водоохранных зон запрет на: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строительство и реконструкцию автозаправочных станций, складов горюче-смазочных материалов (за исключением случаев, определенных пунктом 5 части 15 статьи 65 Водного кодекса Российской Федерации);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строительство и реконструкцию станций технического обслуживания, используемых для технического осмотра и ремонта транспортных средств;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осуществление мойки транспортных средств?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5 части 15 статьи 65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119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Соблюдается ли лицом запрет на сброс сточных вод в границах водоохранных зон?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7 части 15 статьи 65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120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Соблюдается ли лицом запрет на разведку и добычу общераспространенных полезных ископаемых в границах водоохранных зон (за исключением случаев, определенных статьей 19.1 Закона Российской Федерации от 21.02.1992 </w:t>
            </w:r>
            <w:r w:rsidR="00B36149" w:rsidRPr="00B36149">
              <w:t>№</w:t>
            </w:r>
            <w:r w:rsidRPr="005B6FE7">
              <w:t xml:space="preserve"> 2395-1 </w:t>
            </w:r>
            <w:r w:rsidR="00B33126">
              <w:t>«</w:t>
            </w:r>
            <w:r w:rsidRPr="005B6FE7">
              <w:t>О недрах</w:t>
            </w:r>
            <w:r w:rsidR="00B33126">
              <w:t>»</w:t>
            </w:r>
            <w:r w:rsidRPr="005B6FE7">
              <w:t>)?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8 части 15 статьи 65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121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Обеспечиваются ли при проектировании, строительстве, реконструкции, вводе в </w:t>
            </w:r>
            <w:r w:rsidRPr="005B6FE7">
              <w:lastRenderedPageBreak/>
              <w:t>эксплуатацию, эксплуатации хозяйственных и иных объектов, расположенных в водоохранной зоне водных объектов, требования по оборудованию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lastRenderedPageBreak/>
              <w:t>Часть 16 статьи 65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122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Соблюдается ли запрет на распашку земель в границах прибрежных защитных полос?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1 части 17 статьи 65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123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Принимаются ли меры по предотвращению негативного воздействия вод и ликвидации его последствий, включающие в себя: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предпаводковое и послепаводковое обследование паводкоопасных территорий и водных объектов;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ледокольные, ледорезные и иные работы по ослаблению прочности льда и ликвидации ледовых заторов;</w:t>
            </w:r>
          </w:p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- противопаводковые мероприятия?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Части 1, 2 статьи 67.1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124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Исключено ли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 в границах зон затопления, подтопления, отнесенных к зонам с особыми условиями использования территорий?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1 части 6 статьи 67.1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125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Соблюдается ли в границах зон затопления, подтопления, отнесенных к зонам с особыми условиями использования территорий, запрет на использование сточных вод в целях регулирования плодородия почв?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Пункт 2 части 6 статьи 67.1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t>126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Соблюдается ли в границах зон затопления, подтопления, отнесенных к зонам с особыми условиями использования территорий, запрет на размещение кладбищ, скотомогильников, объектов размещения отходов </w:t>
            </w:r>
            <w:r w:rsidRPr="005B6FE7">
              <w:lastRenderedPageBreak/>
              <w:t>производства и потребления, химических, взрывчатых, токсичных, отравляющих и ядовитых веществ, осуществление авиационных мер по борьбе с вредными организмами?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lastRenderedPageBreak/>
              <w:t>Пункт 3, 4 части 6 статьи 67.1 Водного кодекса Российской Федерации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  <w:tr w:rsidR="00B36149" w:rsidRPr="00B36149" w:rsidTr="005B6FE7">
        <w:tc>
          <w:tcPr>
            <w:tcW w:w="312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  <w:jc w:val="center"/>
            </w:pPr>
            <w:r w:rsidRPr="005B6FE7">
              <w:lastRenderedPageBreak/>
              <w:t>127</w:t>
            </w:r>
          </w:p>
        </w:tc>
        <w:tc>
          <w:tcPr>
            <w:tcW w:w="1625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>Осуществляются ли измерения объема забора (изъятия) водных ресурсов из водных объектов и объема сброса сточных вод средствами измерения расходов (уровней) воды</w:t>
            </w:r>
          </w:p>
        </w:tc>
        <w:tc>
          <w:tcPr>
            <w:tcW w:w="1521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  <w:r w:rsidRPr="005B6FE7">
              <w:t xml:space="preserve">Пункт 4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 вод, их качества, утвержденного Приказом Министерства природных ресурсов и экологии Российской Федерации от 09.11.2020 </w:t>
            </w:r>
            <w:r w:rsidR="00B36149" w:rsidRPr="00B36149">
              <w:t>№</w:t>
            </w:r>
            <w:r w:rsidRPr="005B6FE7">
              <w:t xml:space="preserve"> 903</w:t>
            </w:r>
          </w:p>
        </w:tc>
        <w:tc>
          <w:tcPr>
            <w:tcW w:w="729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  <w:tc>
          <w:tcPr>
            <w:tcW w:w="813" w:type="pct"/>
          </w:tcPr>
          <w:p w:rsidR="005B6FE7" w:rsidRPr="005B6FE7" w:rsidRDefault="005B6FE7" w:rsidP="00B33126">
            <w:pPr>
              <w:widowControl w:val="0"/>
              <w:autoSpaceDE w:val="0"/>
              <w:autoSpaceDN w:val="0"/>
            </w:pPr>
          </w:p>
        </w:tc>
      </w:tr>
    </w:tbl>
    <w:p w:rsidR="007F0F98" w:rsidRPr="007F0F98" w:rsidRDefault="007F0F98" w:rsidP="00C15ACC">
      <w:pPr>
        <w:numPr>
          <w:ilvl w:val="0"/>
          <w:numId w:val="38"/>
        </w:numPr>
        <w:tabs>
          <w:tab w:val="left" w:pos="1276"/>
        </w:tabs>
        <w:suppressAutoHyphens/>
        <w:autoSpaceDE w:val="0"/>
        <w:autoSpaceDN w:val="0"/>
        <w:adjustRightInd w:val="0"/>
        <w:spacing w:before="240"/>
        <w:ind w:left="0" w:firstLine="709"/>
        <w:jc w:val="both"/>
        <w:rPr>
          <w:sz w:val="28"/>
          <w:szCs w:val="28"/>
        </w:rPr>
      </w:pPr>
      <w:r w:rsidRPr="007F0F98">
        <w:rPr>
          <w:sz w:val="28"/>
          <w:szCs w:val="28"/>
        </w:rPr>
        <w:t xml:space="preserve"> Подпись инспектора: </w:t>
      </w:r>
    </w:p>
    <w:p w:rsidR="007F0F98" w:rsidRDefault="007F0F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7313" w:rsidRPr="00D52127" w:rsidRDefault="00C97313" w:rsidP="00D52127">
      <w:pPr>
        <w:pStyle w:val="1"/>
        <w:jc w:val="right"/>
        <w:rPr>
          <w:b w:val="0"/>
        </w:rPr>
      </w:pPr>
      <w:r w:rsidRPr="00D52127">
        <w:rPr>
          <w:b w:val="0"/>
        </w:rPr>
        <w:lastRenderedPageBreak/>
        <w:t xml:space="preserve">Приложение № </w:t>
      </w:r>
      <w:r w:rsidR="00523232" w:rsidRPr="00D52127">
        <w:rPr>
          <w:b w:val="0"/>
        </w:rPr>
        <w:t>2</w:t>
      </w:r>
    </w:p>
    <w:p w:rsidR="00C97313" w:rsidRPr="00B36149" w:rsidRDefault="00C97313" w:rsidP="00C97313">
      <w:pPr>
        <w:ind w:firstLine="454"/>
        <w:jc w:val="right"/>
        <w:rPr>
          <w:sz w:val="28"/>
          <w:szCs w:val="28"/>
        </w:rPr>
      </w:pPr>
      <w:r w:rsidRPr="00B36149">
        <w:rPr>
          <w:sz w:val="28"/>
          <w:szCs w:val="28"/>
        </w:rPr>
        <w:t>к приказу Министерства природных</w:t>
      </w:r>
    </w:p>
    <w:p w:rsidR="00C97313" w:rsidRPr="00B36149" w:rsidRDefault="00C97313" w:rsidP="00C97313">
      <w:pPr>
        <w:ind w:firstLine="454"/>
        <w:jc w:val="right"/>
        <w:rPr>
          <w:sz w:val="28"/>
          <w:szCs w:val="28"/>
        </w:rPr>
      </w:pPr>
      <w:r w:rsidRPr="00B36149">
        <w:rPr>
          <w:sz w:val="28"/>
          <w:szCs w:val="28"/>
        </w:rPr>
        <w:t>ресурсов и экологии Кузбасса</w:t>
      </w:r>
    </w:p>
    <w:p w:rsidR="007E7EB0" w:rsidRPr="00B36149" w:rsidRDefault="007E7EB0" w:rsidP="007E7EB0">
      <w:pPr>
        <w:ind w:firstLine="454"/>
        <w:jc w:val="right"/>
        <w:rPr>
          <w:sz w:val="28"/>
          <w:szCs w:val="26"/>
        </w:rPr>
      </w:pPr>
      <w:r w:rsidRPr="00B36149">
        <w:rPr>
          <w:sz w:val="28"/>
          <w:szCs w:val="28"/>
        </w:rPr>
        <w:t xml:space="preserve">от </w:t>
      </w:r>
      <w:r>
        <w:rPr>
          <w:sz w:val="28"/>
          <w:szCs w:val="26"/>
          <w:u w:val="single"/>
        </w:rPr>
        <w:t>   16.05.2022</w:t>
      </w:r>
      <w:r w:rsidRPr="00B36149">
        <w:rPr>
          <w:sz w:val="28"/>
          <w:szCs w:val="26"/>
          <w:u w:val="single"/>
        </w:rPr>
        <w:t>   </w:t>
      </w:r>
      <w:r w:rsidRPr="00B36149">
        <w:rPr>
          <w:sz w:val="28"/>
          <w:szCs w:val="26"/>
        </w:rPr>
        <w:t xml:space="preserve">  № </w:t>
      </w:r>
      <w:r>
        <w:rPr>
          <w:sz w:val="28"/>
          <w:szCs w:val="26"/>
          <w:u w:val="single"/>
        </w:rPr>
        <w:t>  56  </w:t>
      </w:r>
    </w:p>
    <w:p w:rsidR="00C97313" w:rsidRPr="00B36149" w:rsidRDefault="00C97313" w:rsidP="00C97313">
      <w:pPr>
        <w:ind w:firstLine="454"/>
        <w:jc w:val="right"/>
        <w:rPr>
          <w:sz w:val="28"/>
          <w:szCs w:val="26"/>
        </w:rPr>
      </w:pPr>
    </w:p>
    <w:p w:rsidR="00C97313" w:rsidRPr="00B36149" w:rsidRDefault="00C97313" w:rsidP="00C97313">
      <w:pPr>
        <w:ind w:firstLine="454"/>
        <w:jc w:val="right"/>
        <w:rPr>
          <w:sz w:val="28"/>
          <w:szCs w:val="26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701"/>
      </w:tblGrid>
      <w:tr w:rsidR="00C97313" w:rsidRPr="00B36149" w:rsidTr="0051345E">
        <w:trPr>
          <w:trHeight w:val="1701"/>
          <w:jc w:val="right"/>
        </w:trPr>
        <w:tc>
          <w:tcPr>
            <w:tcW w:w="1701" w:type="dxa"/>
            <w:vAlign w:val="center"/>
          </w:tcPr>
          <w:p w:rsidR="00C97313" w:rsidRPr="00B36149" w:rsidRDefault="00C97313" w:rsidP="0051345E">
            <w:pPr>
              <w:jc w:val="center"/>
              <w:rPr>
                <w:sz w:val="28"/>
                <w:szCs w:val="26"/>
              </w:rPr>
            </w:pPr>
            <w:r w:rsidRPr="00B36149">
              <w:rPr>
                <w:sz w:val="28"/>
                <w:szCs w:val="26"/>
                <w:lang w:val="en-US"/>
              </w:rPr>
              <w:t>QR-</w:t>
            </w:r>
            <w:r w:rsidRPr="00B36149">
              <w:rPr>
                <w:sz w:val="28"/>
                <w:szCs w:val="26"/>
              </w:rPr>
              <w:t>код</w:t>
            </w:r>
          </w:p>
        </w:tc>
      </w:tr>
    </w:tbl>
    <w:p w:rsidR="00C97313" w:rsidRPr="00B36149" w:rsidRDefault="00C97313" w:rsidP="00C97313">
      <w:pPr>
        <w:jc w:val="right"/>
        <w:rPr>
          <w:sz w:val="28"/>
          <w:szCs w:val="26"/>
        </w:rPr>
      </w:pPr>
    </w:p>
    <w:p w:rsidR="00C97313" w:rsidRPr="00B36149" w:rsidRDefault="00C97313" w:rsidP="00C97313">
      <w:pPr>
        <w:jc w:val="center"/>
        <w:rPr>
          <w:sz w:val="28"/>
          <w:szCs w:val="28"/>
        </w:rPr>
      </w:pPr>
      <w:r w:rsidRPr="00B36149">
        <w:rPr>
          <w:sz w:val="28"/>
          <w:szCs w:val="28"/>
        </w:rPr>
        <w:t xml:space="preserve">Форма </w:t>
      </w:r>
      <w:r w:rsidRPr="00B36149">
        <w:rPr>
          <w:sz w:val="28"/>
        </w:rPr>
        <w:t>проверочного</w:t>
      </w:r>
      <w:r w:rsidRPr="00B36149">
        <w:rPr>
          <w:sz w:val="28"/>
          <w:szCs w:val="28"/>
        </w:rPr>
        <w:t xml:space="preserve"> листа по</w:t>
      </w:r>
      <w:r w:rsidRPr="00B36149">
        <w:t xml:space="preserve"> </w:t>
      </w:r>
      <w:r w:rsidRPr="00B36149">
        <w:rPr>
          <w:sz w:val="28"/>
          <w:szCs w:val="28"/>
        </w:rPr>
        <w:t xml:space="preserve">региональному государственному </w:t>
      </w:r>
      <w:r w:rsidRPr="00B36149">
        <w:rPr>
          <w:sz w:val="28"/>
          <w:szCs w:val="28"/>
        </w:rPr>
        <w:br/>
      </w:r>
      <w:r w:rsidR="00523232">
        <w:rPr>
          <w:sz w:val="28"/>
          <w:szCs w:val="28"/>
        </w:rPr>
        <w:t>гео</w:t>
      </w:r>
      <w:r w:rsidRPr="00B36149">
        <w:rPr>
          <w:sz w:val="28"/>
          <w:szCs w:val="28"/>
        </w:rPr>
        <w:t>логическому контролю (надзору) в Кемеровской области - Кузбассе</w:t>
      </w:r>
    </w:p>
    <w:p w:rsidR="00C97313" w:rsidRPr="00B36149" w:rsidRDefault="00C97313" w:rsidP="00C97313">
      <w:pPr>
        <w:jc w:val="center"/>
        <w:rPr>
          <w:sz w:val="28"/>
          <w:szCs w:val="28"/>
        </w:rPr>
      </w:pPr>
    </w:p>
    <w:p w:rsidR="00C97313" w:rsidRPr="00B36149" w:rsidRDefault="00C97313" w:rsidP="00523232">
      <w:pPr>
        <w:numPr>
          <w:ilvl w:val="0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 xml:space="preserve">Вид контроля: региональный государственный </w:t>
      </w:r>
      <w:r w:rsidR="00523232">
        <w:rPr>
          <w:sz w:val="28"/>
          <w:szCs w:val="28"/>
        </w:rPr>
        <w:t>гео</w:t>
      </w:r>
      <w:r w:rsidRPr="00B36149">
        <w:rPr>
          <w:sz w:val="28"/>
          <w:szCs w:val="28"/>
        </w:rPr>
        <w:t>логический контроль (надзор) в Кемеровской области - Кузбассе.</w:t>
      </w:r>
    </w:p>
    <w:p w:rsidR="00C97313" w:rsidRPr="00B36149" w:rsidRDefault="00C97313" w:rsidP="00C97313">
      <w:pPr>
        <w:numPr>
          <w:ilvl w:val="0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Наименование контрольного (надзорного) органа и реквизиты нормативного правового акта об утверж</w:t>
      </w:r>
      <w:r w:rsidR="002E6798">
        <w:rPr>
          <w:sz w:val="28"/>
          <w:szCs w:val="28"/>
        </w:rPr>
        <w:t>дении формы проверочного листа:</w:t>
      </w:r>
    </w:p>
    <w:p w:rsidR="00C97313" w:rsidRPr="00B36149" w:rsidRDefault="00C97313" w:rsidP="00C97313">
      <w:pPr>
        <w:numPr>
          <w:ilvl w:val="0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Вид контрольного (надзорного) мероприятия:</w:t>
      </w:r>
    </w:p>
    <w:p w:rsidR="00C97313" w:rsidRPr="00B36149" w:rsidRDefault="00C97313" w:rsidP="00C97313">
      <w:pPr>
        <w:numPr>
          <w:ilvl w:val="0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Дата заполнения проверочного листа:</w:t>
      </w:r>
    </w:p>
    <w:p w:rsidR="00C97313" w:rsidRPr="00B36149" w:rsidRDefault="00C97313" w:rsidP="00C97313">
      <w:pPr>
        <w:numPr>
          <w:ilvl w:val="0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Объект государственного контроля (надзора) (в соответствии с Положением о </w:t>
      </w:r>
      <w:r w:rsidR="00CC444A">
        <w:rPr>
          <w:sz w:val="28"/>
          <w:szCs w:val="28"/>
        </w:rPr>
        <w:t>региональном государственном гео</w:t>
      </w:r>
      <w:r w:rsidRPr="00B36149">
        <w:rPr>
          <w:sz w:val="28"/>
          <w:szCs w:val="28"/>
        </w:rPr>
        <w:t>логическом контроле (надзоре) в Кемеровской области - Кузбассе):</w:t>
      </w:r>
    </w:p>
    <w:p w:rsidR="00C97313" w:rsidRPr="00B36149" w:rsidRDefault="00C97313" w:rsidP="00C97313">
      <w:pPr>
        <w:numPr>
          <w:ilvl w:val="0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C97313" w:rsidRPr="00B36149" w:rsidRDefault="00C97313" w:rsidP="00C97313">
      <w:pPr>
        <w:numPr>
          <w:ilvl w:val="0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Место (места) проведения контрольного (надзорного) мероприятия с заполнением проверочного листа:</w:t>
      </w:r>
    </w:p>
    <w:p w:rsidR="00C97313" w:rsidRPr="00B36149" w:rsidRDefault="00C97313" w:rsidP="00C97313">
      <w:pPr>
        <w:numPr>
          <w:ilvl w:val="0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Реквизиты решения о проведении контрольного (надзорного) мероприятия, подписанного уполномоченным должностным лицом Министерства природных ресурсов и экологии Кузбасса:</w:t>
      </w:r>
    </w:p>
    <w:p w:rsidR="00C97313" w:rsidRPr="00B36149" w:rsidRDefault="00C97313" w:rsidP="00C97313">
      <w:pPr>
        <w:numPr>
          <w:ilvl w:val="0"/>
          <w:numId w:val="39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Учетный номер контрольного (надзорного) мероприятия (в ЕРКНМ):</w:t>
      </w:r>
    </w:p>
    <w:p w:rsidR="00C97313" w:rsidRPr="00B36149" w:rsidRDefault="00C97313" w:rsidP="00C97313">
      <w:pPr>
        <w:numPr>
          <w:ilvl w:val="0"/>
          <w:numId w:val="39"/>
        </w:numPr>
        <w:tabs>
          <w:tab w:val="left" w:pos="1276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Должность, фамилия и инициалы инспектора, проводящего контрольное (надзорное) мероприятие:</w:t>
      </w:r>
    </w:p>
    <w:p w:rsidR="00C97313" w:rsidRPr="00B36149" w:rsidRDefault="00C97313" w:rsidP="00C97313">
      <w:pPr>
        <w:numPr>
          <w:ilvl w:val="0"/>
          <w:numId w:val="39"/>
        </w:numPr>
        <w:tabs>
          <w:tab w:val="left" w:pos="1276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36149">
        <w:rPr>
          <w:sz w:val="28"/>
          <w:szCs w:val="28"/>
        </w:rPr>
        <w:t>Список контрольных вопросов: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2850"/>
        <w:gridCol w:w="2646"/>
        <w:gridCol w:w="2008"/>
        <w:gridCol w:w="1557"/>
      </w:tblGrid>
      <w:tr w:rsidR="00B33126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26" w:rsidRPr="00B33126" w:rsidRDefault="00B33126" w:rsidP="00B33126">
            <w:pPr>
              <w:widowControl w:val="0"/>
              <w:autoSpaceDE w:val="0"/>
              <w:autoSpaceDN w:val="0"/>
              <w:jc w:val="center"/>
            </w:pPr>
            <w:r w:rsidRPr="00B33126">
              <w:lastRenderedPageBreak/>
              <w:t>№</w:t>
            </w:r>
          </w:p>
          <w:p w:rsidR="00B33126" w:rsidRPr="00B33126" w:rsidRDefault="00B33126" w:rsidP="00B33126">
            <w:pPr>
              <w:widowControl w:val="0"/>
              <w:autoSpaceDE w:val="0"/>
              <w:autoSpaceDN w:val="0"/>
              <w:jc w:val="center"/>
            </w:pPr>
            <w:r w:rsidRPr="00B33126">
              <w:t>п/п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26" w:rsidRPr="00B33126" w:rsidRDefault="00B33126" w:rsidP="00B33126">
            <w:pPr>
              <w:widowControl w:val="0"/>
              <w:autoSpaceDE w:val="0"/>
              <w:autoSpaceDN w:val="0"/>
              <w:jc w:val="center"/>
            </w:pPr>
            <w:r w:rsidRPr="00B33126">
              <w:t>Перечень вопросов, отражающих содержание обязательных требований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26" w:rsidRPr="00B33126" w:rsidRDefault="00B33126" w:rsidP="00B33126">
            <w:pPr>
              <w:widowControl w:val="0"/>
              <w:autoSpaceDE w:val="0"/>
              <w:autoSpaceDN w:val="0"/>
              <w:jc w:val="center"/>
            </w:pPr>
            <w:r w:rsidRPr="00B33126">
              <w:t>Реквизиты нормативно-правовых актов с указанием их структурных единиц, которыми установлены обязательные требования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26" w:rsidRPr="00B33126" w:rsidRDefault="00B33126" w:rsidP="00B33126">
            <w:pPr>
              <w:widowControl w:val="0"/>
              <w:autoSpaceDE w:val="0"/>
              <w:autoSpaceDN w:val="0"/>
              <w:jc w:val="center"/>
            </w:pPr>
            <w:r w:rsidRPr="00B33126">
              <w:t>Варианты ответов (да/нет/неприменимо)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26" w:rsidRPr="00B33126" w:rsidRDefault="00B33126" w:rsidP="00B33126">
            <w:pPr>
              <w:widowControl w:val="0"/>
              <w:autoSpaceDE w:val="0"/>
              <w:autoSpaceDN w:val="0"/>
              <w:jc w:val="center"/>
            </w:pPr>
            <w:r w:rsidRPr="00B33126">
              <w:t>Примечание</w:t>
            </w:r>
          </w:p>
          <w:p w:rsidR="00B33126" w:rsidRPr="00B33126" w:rsidRDefault="00B33126" w:rsidP="00B33126">
            <w:pPr>
              <w:widowControl w:val="0"/>
              <w:autoSpaceDE w:val="0"/>
              <w:autoSpaceDN w:val="0"/>
              <w:jc w:val="center"/>
            </w:pPr>
            <w:r w:rsidRPr="00B33126">
              <w:t xml:space="preserve">(подлежит обязательному заполнению в случае заполнения графы </w:t>
            </w:r>
            <w:r>
              <w:t>«</w:t>
            </w:r>
            <w:r w:rsidRPr="00B33126">
              <w:t>неприменимо</w:t>
            </w:r>
            <w:r>
              <w:t>»</w:t>
            </w:r>
            <w:r w:rsidRPr="00B33126">
              <w:t>)</w:t>
            </w: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Осуществляется ли пользование недрами при наличии лицензии на право пользования недрами?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51345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Статья 11 Закона РФ от </w:t>
            </w:r>
            <w:r w:rsidR="0051345E">
              <w:rPr>
                <w:rFonts w:ascii="Times New Roman" w:hAnsi="Times New Roman" w:cs="Times New Roman"/>
                <w:lang w:eastAsia="en-US"/>
              </w:rPr>
              <w:t>21.02.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1992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Передавалась ли лицензия на пользование участком недр, третьим лицам, в том числе в пользование?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Абзац 15 статьи 17.1 Закона РФ </w:t>
            </w:r>
            <w:r w:rsidR="0051345E" w:rsidRPr="00B33126">
              <w:rPr>
                <w:rFonts w:ascii="Times New Roman" w:hAnsi="Times New Roman" w:cs="Times New Roman"/>
                <w:lang w:eastAsia="en-US"/>
              </w:rPr>
              <w:t xml:space="preserve">от </w:t>
            </w:r>
            <w:r w:rsidR="0051345E">
              <w:rPr>
                <w:rFonts w:ascii="Times New Roman" w:hAnsi="Times New Roman" w:cs="Times New Roman"/>
                <w:lang w:eastAsia="en-US"/>
              </w:rPr>
              <w:t>21.02.</w:t>
            </w:r>
            <w:r w:rsidR="0051345E" w:rsidRPr="00B33126">
              <w:rPr>
                <w:rFonts w:ascii="Times New Roman" w:hAnsi="Times New Roman" w:cs="Times New Roman"/>
                <w:lang w:eastAsia="en-US"/>
              </w:rPr>
              <w:t xml:space="preserve">1992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Осуществлялась ли переуступка права пользования недрами?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Статья 17.1 Закона РФ </w:t>
            </w:r>
            <w:r w:rsidR="0051345E" w:rsidRPr="00B33126">
              <w:rPr>
                <w:rFonts w:ascii="Times New Roman" w:hAnsi="Times New Roman" w:cs="Times New Roman"/>
                <w:lang w:eastAsia="en-US"/>
              </w:rPr>
              <w:t xml:space="preserve">от </w:t>
            </w:r>
            <w:r w:rsidR="0051345E">
              <w:rPr>
                <w:rFonts w:ascii="Times New Roman" w:hAnsi="Times New Roman" w:cs="Times New Roman"/>
                <w:lang w:eastAsia="en-US"/>
              </w:rPr>
              <w:t>21.02.</w:t>
            </w:r>
            <w:r w:rsidR="0051345E" w:rsidRPr="00B33126">
              <w:rPr>
                <w:rFonts w:ascii="Times New Roman" w:hAnsi="Times New Roman" w:cs="Times New Roman"/>
                <w:lang w:eastAsia="en-US"/>
              </w:rPr>
              <w:t>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Имеется ли горноотводный акт?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Статья 7 Закона РФ </w:t>
            </w:r>
            <w:r w:rsidR="0051345E" w:rsidRPr="00B33126">
              <w:rPr>
                <w:rFonts w:ascii="Times New Roman" w:hAnsi="Times New Roman" w:cs="Times New Roman"/>
                <w:lang w:eastAsia="en-US"/>
              </w:rPr>
              <w:t xml:space="preserve">от </w:t>
            </w:r>
            <w:r w:rsidR="0051345E">
              <w:rPr>
                <w:rFonts w:ascii="Times New Roman" w:hAnsi="Times New Roman" w:cs="Times New Roman"/>
                <w:lang w:eastAsia="en-US"/>
              </w:rPr>
              <w:t>21.02.</w:t>
            </w:r>
            <w:r w:rsidR="0051345E" w:rsidRPr="00B33126">
              <w:rPr>
                <w:rFonts w:ascii="Times New Roman" w:hAnsi="Times New Roman" w:cs="Times New Roman"/>
                <w:lang w:eastAsia="en-US"/>
              </w:rPr>
              <w:t>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  <w:r w:rsidRPr="00B33126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83995" w:rsidRPr="00B33126" w:rsidRDefault="00783995" w:rsidP="0051345E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Постановление</w:t>
            </w:r>
            <w:r w:rsidR="0051345E">
              <w:rPr>
                <w:rFonts w:ascii="Times New Roman" w:hAnsi="Times New Roman" w:cs="Times New Roman"/>
                <w:lang w:eastAsia="en-US"/>
              </w:rPr>
              <w:t xml:space="preserve"> Правительства РФ от 03.05.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2012 года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429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Об утверждении Положения об установлении и изменении границ участков недр, предоставленных в пользование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Пользование недрами осуществляется в пределах горного (геологического) отвода в уточненных границах?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Статья 7 Закона РФ </w:t>
            </w:r>
            <w:r w:rsidR="0051345E" w:rsidRPr="00B33126">
              <w:rPr>
                <w:rFonts w:ascii="Times New Roman" w:hAnsi="Times New Roman" w:cs="Times New Roman"/>
                <w:lang w:eastAsia="en-US"/>
              </w:rPr>
              <w:t xml:space="preserve">от </w:t>
            </w:r>
            <w:r w:rsidR="0051345E">
              <w:rPr>
                <w:rFonts w:ascii="Times New Roman" w:hAnsi="Times New Roman" w:cs="Times New Roman"/>
                <w:lang w:eastAsia="en-US"/>
              </w:rPr>
              <w:t>21.02.</w:t>
            </w:r>
            <w:r w:rsidR="0051345E" w:rsidRPr="00B33126">
              <w:rPr>
                <w:rFonts w:ascii="Times New Roman" w:hAnsi="Times New Roman" w:cs="Times New Roman"/>
                <w:lang w:eastAsia="en-US"/>
              </w:rPr>
              <w:t xml:space="preserve">1992 </w:t>
            </w:r>
            <w:r w:rsidR="0051345E">
              <w:rPr>
                <w:rFonts w:ascii="Times New Roman" w:hAnsi="Times New Roman" w:cs="Times New Roman"/>
                <w:lang w:eastAsia="en-US"/>
              </w:rPr>
              <w:t>№</w:t>
            </w:r>
            <w:r w:rsidR="0051345E" w:rsidRPr="00B33126">
              <w:rPr>
                <w:rFonts w:ascii="Times New Roman" w:hAnsi="Times New Roman" w:cs="Times New Roman"/>
                <w:lang w:eastAsia="en-US"/>
              </w:rPr>
              <w:t xml:space="preserve"> 2395-1</w:t>
            </w:r>
            <w:r w:rsidR="0051345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  <w:r w:rsidRPr="00B33126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Постановление Правительства РФ от </w:t>
            </w:r>
            <w:r w:rsidR="002F2B65">
              <w:rPr>
                <w:rFonts w:ascii="Times New Roman" w:hAnsi="Times New Roman" w:cs="Times New Roman"/>
                <w:lang w:eastAsia="en-US"/>
              </w:rPr>
              <w:t>03.05.</w:t>
            </w:r>
            <w:r w:rsidR="002F2B65" w:rsidRPr="00B33126">
              <w:rPr>
                <w:rFonts w:ascii="Times New Roman" w:hAnsi="Times New Roman" w:cs="Times New Roman"/>
                <w:lang w:eastAsia="en-US"/>
              </w:rPr>
              <w:t xml:space="preserve">2012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429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Об утверждении Положения об установлении и изменении границ участков недр, предоставленных в пользование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Имеется ли в наличии согласованный в установленном порядке и утвержденный технический проект на выполнение работ, связанных с пользованием недрами?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Статьи 23.2, 36.1 Закона РФ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  <w:r w:rsidRPr="00B33126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Постановление Правительства РФ от 03.03.2010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118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</w:t>
            </w:r>
            <w:r w:rsidRPr="00B33126">
              <w:rPr>
                <w:rFonts w:ascii="Times New Roman" w:hAnsi="Times New Roman" w:cs="Times New Roman"/>
                <w:lang w:eastAsia="en-US"/>
              </w:rPr>
              <w:lastRenderedPageBreak/>
              <w:t>видам пользования недрами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  <w:r w:rsidRPr="00B33126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83995" w:rsidRPr="00B33126" w:rsidRDefault="002F2B65" w:rsidP="002F2B65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Приказ Минприроды РФ 23.09.</w:t>
            </w:r>
            <w:r w:rsidR="00783995" w:rsidRPr="00B33126">
              <w:rPr>
                <w:rFonts w:ascii="Times New Roman" w:hAnsi="Times New Roman" w:cs="Times New Roman"/>
                <w:lang w:eastAsia="en-US"/>
              </w:rPr>
              <w:t xml:space="preserve">2016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="00783995" w:rsidRPr="00B33126">
              <w:rPr>
                <w:rFonts w:ascii="Times New Roman" w:hAnsi="Times New Roman" w:cs="Times New Roman"/>
                <w:lang w:eastAsia="en-US"/>
              </w:rPr>
              <w:t xml:space="preserve"> 490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="00783995" w:rsidRPr="00B33126">
              <w:rPr>
                <w:rFonts w:ascii="Times New Roman" w:hAnsi="Times New Roman" w:cs="Times New Roman"/>
                <w:lang w:eastAsia="en-US"/>
              </w:rPr>
              <w:t>Об утверждении Порядка проведения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 и размера платы за ее проведение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lastRenderedPageBreak/>
              <w:t>7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Имеется ли согласованные в установленном порядке план или схема развития горных работ?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Статья 24 Закона РФ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Соблюдаются ли условия пользования недрами, предусмотренные лицензией на право пользования недрами?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Пункт 10 части 2 статьи 22 Закона РФ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Соблюдаются ли требования технического проекта на выполнение работ, связанных с пользованием недрами?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Пункты 2 и 7 части 2 статьи 22 Закона РФ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Обеспечено ли ведение геологической и маркшейдерской документации в процессе пользования недрами?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Пункт 3 части 2 статьи 22 Закона РФ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Ведется ли достоверный учет извлекаемых и оставляемых в недрах запасов полезных ископаемых?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Часть 6 статьи 23 Закона РФ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Своевременно ли предоставляются в уполномоченные органы сведения о состоянии и изменении запасов общераспространенных полезных ископаемых по форме федерального государственного статистического наблюдения по форме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5-гр (ежегодно не позднее 5 февраля)?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0636A9" w:rsidRDefault="00783995" w:rsidP="002F2B65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Пункты 4, 5 части 2 ст. 22 Закона Российской Федерации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Своевременно ли предоставляются в уполномоченный орган сведения о выполнении условий пользования недрами при добыче твердых полезных </w:t>
            </w:r>
            <w:r w:rsidRPr="00B33126">
              <w:rPr>
                <w:rFonts w:ascii="Times New Roman" w:hAnsi="Times New Roman" w:cs="Times New Roman"/>
                <w:lang w:eastAsia="en-US"/>
              </w:rPr>
              <w:lastRenderedPageBreak/>
              <w:t xml:space="preserve">ископаемых по форме федерального государственного статистического наблюдения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2-ЛС (ежегодно не позднее 20 января)?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0636A9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Пункты 4, 5 части 2 ст. 22 Закона Российской Федерации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lastRenderedPageBreak/>
              <w:t>14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Обеспечена ли пользователем недр полнота геологического изучения, рационального комплексного использования и охраны недр?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Пункт 2 части 1 статьи 23 Закона Российской Федерации от 21.02.1992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  <w:r w:rsidRPr="00B33126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83995" w:rsidRPr="00B33126" w:rsidRDefault="00783995" w:rsidP="0045439F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Пункт 2.8 Правил разработки месторождений углеводородного сырья, утвержденных Приказом Министерства природных ресурсов и экологии Российской Федерации от </w:t>
            </w:r>
            <w:r w:rsidR="0045439F">
              <w:rPr>
                <w:rFonts w:ascii="Times New Roman" w:hAnsi="Times New Roman" w:cs="Times New Roman"/>
                <w:lang w:eastAsia="en-US"/>
              </w:rPr>
              <w:t>14.06.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2016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356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Проводится ли пользователем недр опережающее геологическое изучение недр, обеспечивающее достоверную оценку запасов полезных ископаемых или свойств участка недр, предоставленного в пользование в целях, не связанных с добычей полезных ископаемых?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Пункт 3 части 1 статьи 23 Закона Российской Федерации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Обеспечивается ли пользователем недр</w:t>
            </w:r>
          </w:p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проведение государственного учета запасов полезных ископаемых, предоставление отчетов о геологической изученности участков недр с подсчетом запасов полезных ископаемых на государственную экспертизу запасов полезных ископаемых?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Пункт 4 части 1 статьи 23, статья 28, 29 Закона Российской Федерации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  <w:r w:rsidRPr="00B33126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83995" w:rsidRPr="00B33126" w:rsidRDefault="00783995" w:rsidP="0036787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Постановление Правительства РФ от </w:t>
            </w:r>
            <w:r w:rsidR="0036787B">
              <w:rPr>
                <w:rFonts w:ascii="Times New Roman" w:hAnsi="Times New Roman" w:cs="Times New Roman"/>
                <w:lang w:eastAsia="en-US"/>
              </w:rPr>
              <w:t>11.02.2005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69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размере и порядке взимания платы за ее проведение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Обеспечено ли пользователем недр соблюдение требований технических проектов, планов или схем развития горных работ?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Пункт 2 части 2 статьи 22 Закона Российской Федерации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  <w:r w:rsidRPr="00B33126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83995" w:rsidRPr="00B33126" w:rsidRDefault="00783995" w:rsidP="00421E6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Правила разработки месторождений углеводородного сырья, утвержденные Приказом Министерства природных ресурсов и экологии Российской Федерации от </w:t>
            </w:r>
            <w:r w:rsidR="00421E6B">
              <w:rPr>
                <w:rFonts w:ascii="Times New Roman" w:hAnsi="Times New Roman" w:cs="Times New Roman"/>
                <w:lang w:eastAsia="en-US"/>
              </w:rPr>
              <w:t>14.06.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2016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356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Обеспечено ли пользователем </w:t>
            </w:r>
            <w:r w:rsidRPr="00B33126">
              <w:rPr>
                <w:rFonts w:ascii="Times New Roman" w:hAnsi="Times New Roman" w:cs="Times New Roman"/>
                <w:lang w:eastAsia="en-US"/>
              </w:rPr>
              <w:lastRenderedPageBreak/>
              <w:t>недр недопущение сверхнормативных потерь, разубоживания и выборочной отработки полезных ископаемых?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Пункт 2 части 2 статьи 22 </w:t>
            </w:r>
            <w:r w:rsidRPr="00B33126"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Закона РФ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lastRenderedPageBreak/>
              <w:t>19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Обеспечивается ли предупреждение самовольной застройки площадей залегания полезных ископаемых?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Пункт 10 части 1 статьи 23 Закона Российской Федерации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Произведена ли пользователем недр ликвидация в установленном порядке горных выработок и буровых скважин, не подлежащих использованию?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Пункт 9 части 2 статьи 22 Закона Российской Федерации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Обеспечена ли пользователем недр охрана месторождений полезных ископаемых от затопления, обводнения, пожаров и других факторов, снижающих качество полезных ископаемых и промышленную ценность месторождений или осложняющих их разработку?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Пункт 7 части 1 статьи 23 Закона РФ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Обеспечено ли пользователем недр предотвращение причинения вреда недрам при осуществлении пользования недрами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Пункт 8 части 1 статьи 23 Закона РФ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Соблюдает ли пользователь недр запрет на добычу полезных ископаемых за границами участка недр, предоставленного в пользование в соответствии с лицензией на пользование недрами?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Часть 4 статьи 7 Закона РФ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Соблюдает ли лицо запрет на самовольное пользование недрами?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Пункт 1 части 1 статьи 23 Закона РФ </w:t>
            </w:r>
            <w:r w:rsidR="002F2B65">
              <w:rPr>
                <w:rFonts w:ascii="Times New Roman" w:hAnsi="Times New Roman" w:cs="Times New Roman"/>
                <w:lang w:eastAsia="en-US"/>
              </w:rPr>
              <w:t>от 21.02.1992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2395-1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Pr="00B33126">
              <w:rPr>
                <w:rFonts w:ascii="Times New Roman" w:hAnsi="Times New Roman" w:cs="Times New Roman"/>
                <w:lang w:eastAsia="en-US"/>
              </w:rPr>
              <w:t>О недрах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Приняты ли меры по охране подземных водных объектов в случае, если при использовании недр вскрыты водоносные горизонты?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3231D7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Часть 4 статьи 59 </w:t>
            </w:r>
            <w:r w:rsidR="003231D7" w:rsidRPr="003231D7">
              <w:rPr>
                <w:rFonts w:ascii="Times New Roman" w:hAnsi="Times New Roman" w:cs="Times New Roman"/>
                <w:lang w:eastAsia="en-US"/>
              </w:rPr>
              <w:t>Водного кодекса Российской Федерации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Определяются ли объемы </w:t>
            </w:r>
            <w:r w:rsidRPr="003A32D3">
              <w:rPr>
                <w:rFonts w:ascii="Times New Roman" w:hAnsi="Times New Roman" w:cs="Times New Roman"/>
                <w:lang w:eastAsia="en-US"/>
              </w:rPr>
              <w:t>добычи (извлечения) подземных вод из подземных водных объектов в соответствии с утвержденной проектной документацией и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(или) техническим проектом разработки месторождений полезных ископаемых?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Статья 55 </w:t>
            </w:r>
            <w:r w:rsidR="003231D7" w:rsidRPr="003231D7">
              <w:rPr>
                <w:rFonts w:ascii="Times New Roman" w:hAnsi="Times New Roman" w:cs="Times New Roman"/>
                <w:lang w:eastAsia="en-US"/>
              </w:rPr>
              <w:t>Водного кодекса Российской Федерации</w:t>
            </w:r>
            <w:r w:rsidR="00EA2637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83995" w:rsidRPr="00B33126" w:rsidRDefault="00EA2637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783995" w:rsidRPr="00B33126">
              <w:rPr>
                <w:rFonts w:ascii="Times New Roman" w:hAnsi="Times New Roman" w:cs="Times New Roman"/>
                <w:lang w:eastAsia="en-US"/>
              </w:rPr>
              <w:t xml:space="preserve">одпункт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="00783995" w:rsidRPr="00B33126">
              <w:rPr>
                <w:rFonts w:ascii="Times New Roman" w:hAnsi="Times New Roman" w:cs="Times New Roman"/>
                <w:lang w:eastAsia="en-US"/>
              </w:rPr>
              <w:t>д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  <w:r w:rsidR="00783995" w:rsidRPr="00B33126">
              <w:rPr>
                <w:rFonts w:ascii="Times New Roman" w:hAnsi="Times New Roman" w:cs="Times New Roman"/>
                <w:lang w:eastAsia="en-US"/>
              </w:rPr>
              <w:t xml:space="preserve"> пункта 2 Правил охраны подземных водных объектов, утвержденных Постановлением Правительства Российской Федерации от 11.02.2016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="00783995" w:rsidRPr="00B33126">
              <w:rPr>
                <w:rFonts w:ascii="Times New Roman" w:hAnsi="Times New Roman" w:cs="Times New Roman"/>
                <w:lang w:eastAsia="en-US"/>
              </w:rPr>
              <w:t xml:space="preserve"> 94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lastRenderedPageBreak/>
              <w:t>27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Проводится ли наблюдение за химическим, микробиологическим состоянием подземных вод путем анализа проб воды в эксплуатационных водозаборных и наблюдательных скважинах?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Статья 55 </w:t>
            </w:r>
            <w:r w:rsidR="00974513" w:rsidRPr="003231D7">
              <w:rPr>
                <w:rFonts w:ascii="Times New Roman" w:hAnsi="Times New Roman" w:cs="Times New Roman"/>
                <w:lang w:eastAsia="en-US"/>
              </w:rPr>
              <w:t>Водного кодекса Российской Федерации</w:t>
            </w:r>
            <w:r w:rsidR="003E285B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83995" w:rsidRPr="00B33126" w:rsidRDefault="003E285B" w:rsidP="003E285B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783995" w:rsidRPr="00B33126">
              <w:rPr>
                <w:rFonts w:ascii="Times New Roman" w:hAnsi="Times New Roman" w:cs="Times New Roman"/>
                <w:lang w:eastAsia="en-US"/>
              </w:rPr>
              <w:t xml:space="preserve">одпункт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="00783995" w:rsidRPr="00B33126">
              <w:rPr>
                <w:rFonts w:ascii="Times New Roman" w:hAnsi="Times New Roman" w:cs="Times New Roman"/>
                <w:lang w:eastAsia="en-US"/>
              </w:rPr>
              <w:t>г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  <w:r w:rsidR="00783995" w:rsidRPr="00B33126">
              <w:rPr>
                <w:rFonts w:ascii="Times New Roman" w:hAnsi="Times New Roman" w:cs="Times New Roman"/>
                <w:lang w:eastAsia="en-US"/>
              </w:rPr>
              <w:t xml:space="preserve"> пункта 5 Правил охраны подземных водных объектов, утвержденных Постановлением Правительства Российской Федерац</w:t>
            </w:r>
            <w:r>
              <w:rPr>
                <w:rFonts w:ascii="Times New Roman" w:hAnsi="Times New Roman" w:cs="Times New Roman"/>
                <w:lang w:eastAsia="en-US"/>
              </w:rPr>
              <w:t xml:space="preserve">ии от 11.02.2016 </w:t>
            </w:r>
            <w:r w:rsidR="00B33126">
              <w:rPr>
                <w:rFonts w:ascii="Times New Roman" w:hAnsi="Times New Roman" w:cs="Times New Roman"/>
                <w:lang w:eastAsia="en-US"/>
              </w:rPr>
              <w:t>№</w:t>
            </w:r>
            <w:r w:rsidR="00783995" w:rsidRPr="00B33126">
              <w:rPr>
                <w:rFonts w:ascii="Times New Roman" w:hAnsi="Times New Roman" w:cs="Times New Roman"/>
                <w:lang w:eastAsia="en-US"/>
              </w:rPr>
              <w:t xml:space="preserve"> 94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Проводится ли наблюдение за уровневым режимом подземных вод путем измерений уровней подземных вод в эксплуатационных водозаборных и наблюдательных скважинах?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Статья 55 </w:t>
            </w:r>
            <w:r w:rsidR="00974513" w:rsidRPr="003231D7">
              <w:rPr>
                <w:rFonts w:ascii="Times New Roman" w:hAnsi="Times New Roman" w:cs="Times New Roman"/>
                <w:lang w:eastAsia="en-US"/>
              </w:rPr>
              <w:t>Водного кодекса Российской Федерации</w:t>
            </w:r>
            <w:r w:rsidR="00974513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83995" w:rsidRPr="00B33126" w:rsidRDefault="00F74A5F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783995" w:rsidRPr="00B33126">
              <w:rPr>
                <w:rFonts w:ascii="Times New Roman" w:hAnsi="Times New Roman" w:cs="Times New Roman"/>
                <w:lang w:eastAsia="en-US"/>
              </w:rPr>
              <w:t xml:space="preserve">одпункт </w:t>
            </w:r>
            <w:r w:rsidR="00B33126">
              <w:rPr>
                <w:rFonts w:ascii="Times New Roman" w:hAnsi="Times New Roman" w:cs="Times New Roman"/>
                <w:lang w:eastAsia="en-US"/>
              </w:rPr>
              <w:t>«</w:t>
            </w:r>
            <w:r w:rsidR="00783995" w:rsidRPr="00B33126">
              <w:rPr>
                <w:rFonts w:ascii="Times New Roman" w:hAnsi="Times New Roman" w:cs="Times New Roman"/>
                <w:lang w:eastAsia="en-US"/>
              </w:rPr>
              <w:t>г</w:t>
            </w:r>
            <w:r w:rsidR="00B33126">
              <w:rPr>
                <w:rFonts w:ascii="Times New Roman" w:hAnsi="Times New Roman" w:cs="Times New Roman"/>
                <w:lang w:eastAsia="en-US"/>
              </w:rPr>
              <w:t>»</w:t>
            </w:r>
            <w:r w:rsidR="00783995" w:rsidRPr="00B33126">
              <w:rPr>
                <w:rFonts w:ascii="Times New Roman" w:hAnsi="Times New Roman" w:cs="Times New Roman"/>
                <w:lang w:eastAsia="en-US"/>
              </w:rPr>
              <w:t xml:space="preserve"> пункта 5 Правил охраны подземных водных объектов, утвержденных Постановлением Правительства Российской Федерации </w:t>
            </w:r>
            <w:r>
              <w:rPr>
                <w:rFonts w:ascii="Times New Roman" w:hAnsi="Times New Roman" w:cs="Times New Roman"/>
                <w:lang w:eastAsia="en-US"/>
              </w:rPr>
              <w:t>от 11.02.2016 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94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Оборудованы ли эксплуатационные и резервные скважины на водозаборах подземных вод приборами учета объема добычи подземных вод и устройствами для измерения уровней подземных вод?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Статья 55 </w:t>
            </w:r>
            <w:r w:rsidR="00974513" w:rsidRPr="003231D7">
              <w:rPr>
                <w:rFonts w:ascii="Times New Roman" w:hAnsi="Times New Roman" w:cs="Times New Roman"/>
                <w:lang w:eastAsia="en-US"/>
              </w:rPr>
              <w:t>Водного кодекса Российской Федерации</w:t>
            </w:r>
            <w:r w:rsidR="00974513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83995" w:rsidRPr="00B33126" w:rsidRDefault="00F74A5F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="00783995" w:rsidRPr="00B33126">
              <w:rPr>
                <w:rFonts w:ascii="Times New Roman" w:hAnsi="Times New Roman" w:cs="Times New Roman"/>
                <w:lang w:eastAsia="en-US"/>
              </w:rPr>
              <w:t xml:space="preserve">бзац первый пункта 8 Правил охраны подземных водных объектов, утвержденных Постановлением Правительства Российской Федерации </w:t>
            </w:r>
            <w:r>
              <w:rPr>
                <w:rFonts w:ascii="Times New Roman" w:hAnsi="Times New Roman" w:cs="Times New Roman"/>
                <w:lang w:eastAsia="en-US"/>
              </w:rPr>
              <w:t>от 11.02.2016 №</w:t>
            </w:r>
            <w:r w:rsidRPr="00B33126">
              <w:rPr>
                <w:rFonts w:ascii="Times New Roman" w:hAnsi="Times New Roman" w:cs="Times New Roman"/>
                <w:lang w:eastAsia="en-US"/>
              </w:rPr>
              <w:t xml:space="preserve"> 94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Ведется ли в установленном порядке учет объема забора (изъятия) водных ресурсов из подземных водных объектов?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 xml:space="preserve">Пункт 5 части 2 статьи 39 </w:t>
            </w:r>
            <w:r w:rsidR="00974513" w:rsidRPr="003231D7">
              <w:rPr>
                <w:rFonts w:ascii="Times New Roman" w:hAnsi="Times New Roman" w:cs="Times New Roman"/>
                <w:lang w:eastAsia="en-US"/>
              </w:rPr>
              <w:t>Водного кодекса Российской Федерации</w:t>
            </w:r>
            <w:r w:rsidRPr="00B33126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83995" w:rsidRPr="00B33126" w:rsidRDefault="00783995" w:rsidP="004119E0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Приказ Мин</w:t>
            </w:r>
            <w:r w:rsidR="004119E0">
              <w:rPr>
                <w:rFonts w:ascii="Times New Roman" w:hAnsi="Times New Roman" w:cs="Times New Roman"/>
                <w:lang w:eastAsia="en-US"/>
              </w:rPr>
              <w:t xml:space="preserve">природы России от </w:t>
            </w:r>
            <w:r w:rsidR="004119E0" w:rsidRPr="004119E0">
              <w:rPr>
                <w:rFonts w:ascii="Times New Roman" w:hAnsi="Times New Roman" w:cs="Times New Roman"/>
                <w:lang w:eastAsia="en-US"/>
              </w:rPr>
              <w:t>09.11.2020 № 903 «Об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вод, в том числе дренажных вод, их качества»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572D" w:rsidRPr="00B33126" w:rsidTr="00B9572D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33126">
              <w:rPr>
                <w:rFonts w:ascii="Times New Roman" w:hAnsi="Times New Roman" w:cs="Times New Roman"/>
                <w:lang w:eastAsia="en-US"/>
              </w:rPr>
              <w:t>Представляет ли индивидуальный предприниматель или юридическое лицо, осуществляющие пользование скважиной (объемом более 50 м. куб/сут) статистическую отчетность 2-ТП (водхоз)?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95" w:rsidRPr="00B33126" w:rsidRDefault="00492C2A" w:rsidP="00492C2A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92C2A">
              <w:rPr>
                <w:rFonts w:ascii="Times New Roman" w:hAnsi="Times New Roman" w:cs="Times New Roman"/>
                <w:lang w:eastAsia="en-US"/>
              </w:rPr>
              <w:t xml:space="preserve">Приказ Росстата от 27.12.2019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492C2A">
              <w:rPr>
                <w:rFonts w:ascii="Times New Roman" w:hAnsi="Times New Roman" w:cs="Times New Roman"/>
                <w:lang w:eastAsia="en-US"/>
              </w:rPr>
              <w:t xml:space="preserve"> 815 </w:t>
            </w: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492C2A">
              <w:rPr>
                <w:rFonts w:ascii="Times New Roman" w:hAnsi="Times New Roman" w:cs="Times New Roman"/>
                <w:lang w:eastAsia="en-US"/>
              </w:rPr>
              <w:t>Об утверждении формы федерального статистического наблюдения с указаниями по ее заполнению для организации Федеральным агентством водных ресурсов федерального статистического наблюдения об использовании воды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95" w:rsidRPr="00B33126" w:rsidRDefault="00783995" w:rsidP="00B3312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3320B" w:rsidRPr="00B9572D" w:rsidRDefault="00B9572D" w:rsidP="0051345E">
      <w:pPr>
        <w:numPr>
          <w:ilvl w:val="0"/>
          <w:numId w:val="39"/>
        </w:numPr>
        <w:tabs>
          <w:tab w:val="left" w:pos="1276"/>
        </w:tabs>
        <w:suppressAutoHyphens/>
        <w:autoSpaceDE w:val="0"/>
        <w:autoSpaceDN w:val="0"/>
        <w:adjustRightInd w:val="0"/>
        <w:spacing w:before="240" w:after="120" w:line="276" w:lineRule="auto"/>
        <w:ind w:left="0" w:firstLine="709"/>
        <w:jc w:val="both"/>
        <w:rPr>
          <w:sz w:val="28"/>
          <w:szCs w:val="28"/>
        </w:rPr>
      </w:pPr>
      <w:r w:rsidRPr="00B9572D">
        <w:rPr>
          <w:sz w:val="28"/>
          <w:szCs w:val="28"/>
        </w:rPr>
        <w:t xml:space="preserve">Подпись инспектора: </w:t>
      </w:r>
    </w:p>
    <w:sectPr w:rsidR="0093320B" w:rsidRPr="00B9572D" w:rsidSect="00B349FE">
      <w:pgSz w:w="11906" w:h="16838"/>
      <w:pgMar w:top="851" w:right="849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54" w:rsidRDefault="00C53154">
      <w:r>
        <w:separator/>
      </w:r>
    </w:p>
  </w:endnote>
  <w:endnote w:type="continuationSeparator" w:id="0">
    <w:p w:rsidR="00C53154" w:rsidRDefault="00C5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54" w:rsidRDefault="00C53154">
      <w:r>
        <w:separator/>
      </w:r>
    </w:p>
  </w:footnote>
  <w:footnote w:type="continuationSeparator" w:id="0">
    <w:p w:rsidR="00C53154" w:rsidRDefault="00C53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DA3"/>
    <w:multiLevelType w:val="multilevel"/>
    <w:tmpl w:val="12606A8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E54962"/>
    <w:multiLevelType w:val="multilevel"/>
    <w:tmpl w:val="BDE0C2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78115C4"/>
    <w:multiLevelType w:val="hybridMultilevel"/>
    <w:tmpl w:val="8488F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7272A"/>
    <w:multiLevelType w:val="multilevel"/>
    <w:tmpl w:val="12606A8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D8C5B71"/>
    <w:multiLevelType w:val="hybridMultilevel"/>
    <w:tmpl w:val="FA64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C4047"/>
    <w:multiLevelType w:val="multilevel"/>
    <w:tmpl w:val="E5F0DE26"/>
    <w:lvl w:ilvl="0">
      <w:start w:val="1"/>
      <w:numFmt w:val="decimal"/>
      <w:lvlText w:val="%1."/>
      <w:lvlJc w:val="left"/>
      <w:pPr>
        <w:ind w:left="1793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6">
    <w:nsid w:val="229155B5"/>
    <w:multiLevelType w:val="hybridMultilevel"/>
    <w:tmpl w:val="A95A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2387C"/>
    <w:multiLevelType w:val="hybridMultilevel"/>
    <w:tmpl w:val="7A36FD16"/>
    <w:lvl w:ilvl="0" w:tplc="7116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686A89"/>
    <w:multiLevelType w:val="multilevel"/>
    <w:tmpl w:val="BC4C335C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91B2F40"/>
    <w:multiLevelType w:val="hybridMultilevel"/>
    <w:tmpl w:val="92346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D467A"/>
    <w:multiLevelType w:val="multilevel"/>
    <w:tmpl w:val="ED9076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2E523871"/>
    <w:multiLevelType w:val="multilevel"/>
    <w:tmpl w:val="FA867184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F5E6B25"/>
    <w:multiLevelType w:val="hybridMultilevel"/>
    <w:tmpl w:val="FA485732"/>
    <w:lvl w:ilvl="0" w:tplc="CE702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0E6F71"/>
    <w:multiLevelType w:val="hybridMultilevel"/>
    <w:tmpl w:val="B0B003F2"/>
    <w:lvl w:ilvl="0" w:tplc="A67C893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2924929"/>
    <w:multiLevelType w:val="hybridMultilevel"/>
    <w:tmpl w:val="2D92A076"/>
    <w:lvl w:ilvl="0" w:tplc="0419000F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D0CD5"/>
    <w:multiLevelType w:val="hybridMultilevel"/>
    <w:tmpl w:val="DA9A0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16C1A"/>
    <w:multiLevelType w:val="multilevel"/>
    <w:tmpl w:val="12606A8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472447C"/>
    <w:multiLevelType w:val="hybridMultilevel"/>
    <w:tmpl w:val="0896DC0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1132789"/>
    <w:multiLevelType w:val="multilevel"/>
    <w:tmpl w:val="E5F0DE26"/>
    <w:lvl w:ilvl="0">
      <w:start w:val="1"/>
      <w:numFmt w:val="decimal"/>
      <w:lvlText w:val="%1."/>
      <w:lvlJc w:val="left"/>
      <w:pPr>
        <w:ind w:left="1793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19">
    <w:nsid w:val="417317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2BB3382"/>
    <w:multiLevelType w:val="multilevel"/>
    <w:tmpl w:val="ED9076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>
    <w:nsid w:val="43BD62A6"/>
    <w:multiLevelType w:val="hybridMultilevel"/>
    <w:tmpl w:val="6212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C7BD0"/>
    <w:multiLevelType w:val="multilevel"/>
    <w:tmpl w:val="70ACFC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C8F412E"/>
    <w:multiLevelType w:val="multilevel"/>
    <w:tmpl w:val="80EC6E1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CD13D45"/>
    <w:multiLevelType w:val="hybridMultilevel"/>
    <w:tmpl w:val="AED0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025C9"/>
    <w:multiLevelType w:val="multilevel"/>
    <w:tmpl w:val="A1605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5BF4564C"/>
    <w:multiLevelType w:val="hybridMultilevel"/>
    <w:tmpl w:val="B69E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D43C2"/>
    <w:multiLevelType w:val="multilevel"/>
    <w:tmpl w:val="61A46BD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8">
    <w:nsid w:val="5D683093"/>
    <w:multiLevelType w:val="hybridMultilevel"/>
    <w:tmpl w:val="545A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87D42"/>
    <w:multiLevelType w:val="hybridMultilevel"/>
    <w:tmpl w:val="62C46D0C"/>
    <w:lvl w:ilvl="0" w:tplc="6B82F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A84800"/>
    <w:multiLevelType w:val="multilevel"/>
    <w:tmpl w:val="ED9076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1">
    <w:nsid w:val="64EF7DC0"/>
    <w:multiLevelType w:val="multilevel"/>
    <w:tmpl w:val="2BAE1294"/>
    <w:lvl w:ilvl="0">
      <w:start w:val="29"/>
      <w:numFmt w:val="decimal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7019"/>
        </w:tabs>
        <w:ind w:left="7019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32">
    <w:nsid w:val="6A934D89"/>
    <w:multiLevelType w:val="multilevel"/>
    <w:tmpl w:val="ED9076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3">
    <w:nsid w:val="6BF32B00"/>
    <w:multiLevelType w:val="multilevel"/>
    <w:tmpl w:val="AE2095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07A5A15"/>
    <w:multiLevelType w:val="multilevel"/>
    <w:tmpl w:val="5B72B8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4C465B8"/>
    <w:multiLevelType w:val="multilevel"/>
    <w:tmpl w:val="ED9076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6">
    <w:nsid w:val="74C9121F"/>
    <w:multiLevelType w:val="hybridMultilevel"/>
    <w:tmpl w:val="9026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07421"/>
    <w:multiLevelType w:val="multilevel"/>
    <w:tmpl w:val="BC4C335C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6AB4B51"/>
    <w:multiLevelType w:val="hybridMultilevel"/>
    <w:tmpl w:val="6212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660D9"/>
    <w:multiLevelType w:val="multilevel"/>
    <w:tmpl w:val="1640E7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8"/>
        </w:tabs>
        <w:ind w:left="405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1"/>
  </w:num>
  <w:num w:numId="2">
    <w:abstractNumId w:val="13"/>
  </w:num>
  <w:num w:numId="3">
    <w:abstractNumId w:val="4"/>
  </w:num>
  <w:num w:numId="4">
    <w:abstractNumId w:val="18"/>
  </w:num>
  <w:num w:numId="5">
    <w:abstractNumId w:val="10"/>
  </w:num>
  <w:num w:numId="6">
    <w:abstractNumId w:val="27"/>
  </w:num>
  <w:num w:numId="7">
    <w:abstractNumId w:val="20"/>
  </w:num>
  <w:num w:numId="8">
    <w:abstractNumId w:val="25"/>
  </w:num>
  <w:num w:numId="9">
    <w:abstractNumId w:val="23"/>
  </w:num>
  <w:num w:numId="10">
    <w:abstractNumId w:val="39"/>
  </w:num>
  <w:num w:numId="11">
    <w:abstractNumId w:val="19"/>
  </w:num>
  <w:num w:numId="12">
    <w:abstractNumId w:val="34"/>
  </w:num>
  <w:num w:numId="13">
    <w:abstractNumId w:val="15"/>
  </w:num>
  <w:num w:numId="14">
    <w:abstractNumId w:val="1"/>
  </w:num>
  <w:num w:numId="15">
    <w:abstractNumId w:val="7"/>
  </w:num>
  <w:num w:numId="16">
    <w:abstractNumId w:val="38"/>
  </w:num>
  <w:num w:numId="17">
    <w:abstractNumId w:val="21"/>
  </w:num>
  <w:num w:numId="18">
    <w:abstractNumId w:val="33"/>
  </w:num>
  <w:num w:numId="19">
    <w:abstractNumId w:val="8"/>
  </w:num>
  <w:num w:numId="20">
    <w:abstractNumId w:val="37"/>
  </w:num>
  <w:num w:numId="21">
    <w:abstractNumId w:val="17"/>
  </w:num>
  <w:num w:numId="22">
    <w:abstractNumId w:val="11"/>
  </w:num>
  <w:num w:numId="23">
    <w:abstractNumId w:val="3"/>
  </w:num>
  <w:num w:numId="24">
    <w:abstractNumId w:val="0"/>
  </w:num>
  <w:num w:numId="25">
    <w:abstractNumId w:val="16"/>
  </w:num>
  <w:num w:numId="26">
    <w:abstractNumId w:val="9"/>
  </w:num>
  <w:num w:numId="27">
    <w:abstractNumId w:val="22"/>
  </w:num>
  <w:num w:numId="28">
    <w:abstractNumId w:val="29"/>
  </w:num>
  <w:num w:numId="29">
    <w:abstractNumId w:val="36"/>
  </w:num>
  <w:num w:numId="30">
    <w:abstractNumId w:val="5"/>
  </w:num>
  <w:num w:numId="31">
    <w:abstractNumId w:val="28"/>
  </w:num>
  <w:num w:numId="32">
    <w:abstractNumId w:val="26"/>
  </w:num>
  <w:num w:numId="33">
    <w:abstractNumId w:val="6"/>
  </w:num>
  <w:num w:numId="34">
    <w:abstractNumId w:val="2"/>
  </w:num>
  <w:num w:numId="35">
    <w:abstractNumId w:val="12"/>
  </w:num>
  <w:num w:numId="36">
    <w:abstractNumId w:val="14"/>
  </w:num>
  <w:num w:numId="37">
    <w:abstractNumId w:val="24"/>
  </w:num>
  <w:num w:numId="38">
    <w:abstractNumId w:val="35"/>
  </w:num>
  <w:num w:numId="39">
    <w:abstractNumId w:val="3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D3"/>
    <w:rsid w:val="000000D5"/>
    <w:rsid w:val="0000013E"/>
    <w:rsid w:val="00000E46"/>
    <w:rsid w:val="00000F16"/>
    <w:rsid w:val="00001340"/>
    <w:rsid w:val="00002A79"/>
    <w:rsid w:val="000031C2"/>
    <w:rsid w:val="00004272"/>
    <w:rsid w:val="000050DF"/>
    <w:rsid w:val="00007FD4"/>
    <w:rsid w:val="000102AC"/>
    <w:rsid w:val="00010975"/>
    <w:rsid w:val="00012753"/>
    <w:rsid w:val="000130D3"/>
    <w:rsid w:val="000133D0"/>
    <w:rsid w:val="0001403C"/>
    <w:rsid w:val="000177B8"/>
    <w:rsid w:val="00022A86"/>
    <w:rsid w:val="00022C19"/>
    <w:rsid w:val="000232C8"/>
    <w:rsid w:val="00025330"/>
    <w:rsid w:val="00025607"/>
    <w:rsid w:val="00026AF3"/>
    <w:rsid w:val="00027929"/>
    <w:rsid w:val="000279C6"/>
    <w:rsid w:val="00030BE9"/>
    <w:rsid w:val="00032B00"/>
    <w:rsid w:val="00032C48"/>
    <w:rsid w:val="000339EB"/>
    <w:rsid w:val="00035050"/>
    <w:rsid w:val="00036E7F"/>
    <w:rsid w:val="00036E83"/>
    <w:rsid w:val="00037435"/>
    <w:rsid w:val="00041737"/>
    <w:rsid w:val="00041FDC"/>
    <w:rsid w:val="00044006"/>
    <w:rsid w:val="000448E4"/>
    <w:rsid w:val="0004535D"/>
    <w:rsid w:val="00045CD8"/>
    <w:rsid w:val="000519CB"/>
    <w:rsid w:val="000538C9"/>
    <w:rsid w:val="00054B04"/>
    <w:rsid w:val="00055724"/>
    <w:rsid w:val="00056D89"/>
    <w:rsid w:val="000579F5"/>
    <w:rsid w:val="00057ACF"/>
    <w:rsid w:val="00062820"/>
    <w:rsid w:val="0006313A"/>
    <w:rsid w:val="000636A9"/>
    <w:rsid w:val="00063F50"/>
    <w:rsid w:val="00064B6A"/>
    <w:rsid w:val="00064FE5"/>
    <w:rsid w:val="000659BE"/>
    <w:rsid w:val="00066159"/>
    <w:rsid w:val="00067BED"/>
    <w:rsid w:val="00071E82"/>
    <w:rsid w:val="0007215F"/>
    <w:rsid w:val="00073423"/>
    <w:rsid w:val="00074FE0"/>
    <w:rsid w:val="00076185"/>
    <w:rsid w:val="000762FF"/>
    <w:rsid w:val="00077047"/>
    <w:rsid w:val="0007706E"/>
    <w:rsid w:val="00077149"/>
    <w:rsid w:val="00077C59"/>
    <w:rsid w:val="00080116"/>
    <w:rsid w:val="00081194"/>
    <w:rsid w:val="00081482"/>
    <w:rsid w:val="00081EB9"/>
    <w:rsid w:val="000823E7"/>
    <w:rsid w:val="00084B4D"/>
    <w:rsid w:val="0008628C"/>
    <w:rsid w:val="000866FD"/>
    <w:rsid w:val="000876BC"/>
    <w:rsid w:val="000914A7"/>
    <w:rsid w:val="00091D24"/>
    <w:rsid w:val="00092145"/>
    <w:rsid w:val="00092DC9"/>
    <w:rsid w:val="00097581"/>
    <w:rsid w:val="000A0E7F"/>
    <w:rsid w:val="000A36CA"/>
    <w:rsid w:val="000A414D"/>
    <w:rsid w:val="000A51E0"/>
    <w:rsid w:val="000B01BF"/>
    <w:rsid w:val="000B035C"/>
    <w:rsid w:val="000B0FBB"/>
    <w:rsid w:val="000B0FD7"/>
    <w:rsid w:val="000B17AE"/>
    <w:rsid w:val="000B189E"/>
    <w:rsid w:val="000B203C"/>
    <w:rsid w:val="000B25EB"/>
    <w:rsid w:val="000B340A"/>
    <w:rsid w:val="000B40AA"/>
    <w:rsid w:val="000B492C"/>
    <w:rsid w:val="000B6B07"/>
    <w:rsid w:val="000B7113"/>
    <w:rsid w:val="000C1A2D"/>
    <w:rsid w:val="000C2857"/>
    <w:rsid w:val="000C30B6"/>
    <w:rsid w:val="000C31AC"/>
    <w:rsid w:val="000C358D"/>
    <w:rsid w:val="000C38F5"/>
    <w:rsid w:val="000C55F8"/>
    <w:rsid w:val="000C6665"/>
    <w:rsid w:val="000C6D12"/>
    <w:rsid w:val="000C6E85"/>
    <w:rsid w:val="000C78D5"/>
    <w:rsid w:val="000D25E9"/>
    <w:rsid w:val="000D29F1"/>
    <w:rsid w:val="000D2FC3"/>
    <w:rsid w:val="000D574F"/>
    <w:rsid w:val="000D6CF8"/>
    <w:rsid w:val="000D700A"/>
    <w:rsid w:val="000E0FCC"/>
    <w:rsid w:val="000E142D"/>
    <w:rsid w:val="000E43B8"/>
    <w:rsid w:val="000E451F"/>
    <w:rsid w:val="000E65C6"/>
    <w:rsid w:val="000E6D2D"/>
    <w:rsid w:val="000E6F6B"/>
    <w:rsid w:val="000E77B3"/>
    <w:rsid w:val="000E7C9D"/>
    <w:rsid w:val="000F0CAB"/>
    <w:rsid w:val="000F28C7"/>
    <w:rsid w:val="000F41FF"/>
    <w:rsid w:val="000F549D"/>
    <w:rsid w:val="000F6F7A"/>
    <w:rsid w:val="00101708"/>
    <w:rsid w:val="001017C5"/>
    <w:rsid w:val="00101F9E"/>
    <w:rsid w:val="0010222A"/>
    <w:rsid w:val="00102A41"/>
    <w:rsid w:val="00103C57"/>
    <w:rsid w:val="00107656"/>
    <w:rsid w:val="00110B9C"/>
    <w:rsid w:val="00110C44"/>
    <w:rsid w:val="001123A3"/>
    <w:rsid w:val="00112704"/>
    <w:rsid w:val="00112A6C"/>
    <w:rsid w:val="00114FF8"/>
    <w:rsid w:val="00116312"/>
    <w:rsid w:val="00117DC5"/>
    <w:rsid w:val="001215E9"/>
    <w:rsid w:val="00121812"/>
    <w:rsid w:val="00122C29"/>
    <w:rsid w:val="00124580"/>
    <w:rsid w:val="001250F8"/>
    <w:rsid w:val="00131377"/>
    <w:rsid w:val="0013160A"/>
    <w:rsid w:val="001316FF"/>
    <w:rsid w:val="001325B1"/>
    <w:rsid w:val="00137D70"/>
    <w:rsid w:val="001403F0"/>
    <w:rsid w:val="00140D30"/>
    <w:rsid w:val="0014316E"/>
    <w:rsid w:val="0014342F"/>
    <w:rsid w:val="00147AE7"/>
    <w:rsid w:val="00150195"/>
    <w:rsid w:val="001507F7"/>
    <w:rsid w:val="00150D76"/>
    <w:rsid w:val="00152625"/>
    <w:rsid w:val="00154CEB"/>
    <w:rsid w:val="001563AC"/>
    <w:rsid w:val="00156A7B"/>
    <w:rsid w:val="00156DF5"/>
    <w:rsid w:val="00157E39"/>
    <w:rsid w:val="00157F80"/>
    <w:rsid w:val="00161B38"/>
    <w:rsid w:val="00161B9C"/>
    <w:rsid w:val="001624B2"/>
    <w:rsid w:val="00163F4C"/>
    <w:rsid w:val="00164AF9"/>
    <w:rsid w:val="0016559E"/>
    <w:rsid w:val="00165658"/>
    <w:rsid w:val="00165730"/>
    <w:rsid w:val="001666EB"/>
    <w:rsid w:val="00167C5D"/>
    <w:rsid w:val="00170211"/>
    <w:rsid w:val="001711F2"/>
    <w:rsid w:val="00171EC8"/>
    <w:rsid w:val="001745B6"/>
    <w:rsid w:val="00176ADA"/>
    <w:rsid w:val="00184ECF"/>
    <w:rsid w:val="00186545"/>
    <w:rsid w:val="00187A2B"/>
    <w:rsid w:val="0019072F"/>
    <w:rsid w:val="00190A51"/>
    <w:rsid w:val="00192AB6"/>
    <w:rsid w:val="00194759"/>
    <w:rsid w:val="001963B2"/>
    <w:rsid w:val="001965DC"/>
    <w:rsid w:val="001A089C"/>
    <w:rsid w:val="001A0A22"/>
    <w:rsid w:val="001A0F2A"/>
    <w:rsid w:val="001A15CD"/>
    <w:rsid w:val="001A1F5D"/>
    <w:rsid w:val="001A2418"/>
    <w:rsid w:val="001A2508"/>
    <w:rsid w:val="001A2AF4"/>
    <w:rsid w:val="001B30EF"/>
    <w:rsid w:val="001B453D"/>
    <w:rsid w:val="001B4E8F"/>
    <w:rsid w:val="001B5080"/>
    <w:rsid w:val="001B54B2"/>
    <w:rsid w:val="001B5D67"/>
    <w:rsid w:val="001C0DD4"/>
    <w:rsid w:val="001C6855"/>
    <w:rsid w:val="001C6CE5"/>
    <w:rsid w:val="001C7F1E"/>
    <w:rsid w:val="001D04B6"/>
    <w:rsid w:val="001D0CCD"/>
    <w:rsid w:val="001D2529"/>
    <w:rsid w:val="001D2A96"/>
    <w:rsid w:val="001D3A58"/>
    <w:rsid w:val="001D4642"/>
    <w:rsid w:val="001D4C91"/>
    <w:rsid w:val="001D503B"/>
    <w:rsid w:val="001E11CC"/>
    <w:rsid w:val="001E21F7"/>
    <w:rsid w:val="001E262D"/>
    <w:rsid w:val="001E270E"/>
    <w:rsid w:val="001E3226"/>
    <w:rsid w:val="001E501E"/>
    <w:rsid w:val="001F16D8"/>
    <w:rsid w:val="001F21C0"/>
    <w:rsid w:val="001F2D0D"/>
    <w:rsid w:val="001F352E"/>
    <w:rsid w:val="001F377D"/>
    <w:rsid w:val="001F3E4E"/>
    <w:rsid w:val="001F50E1"/>
    <w:rsid w:val="00201466"/>
    <w:rsid w:val="00201807"/>
    <w:rsid w:val="00201BD1"/>
    <w:rsid w:val="00202BBC"/>
    <w:rsid w:val="002058C9"/>
    <w:rsid w:val="002064CC"/>
    <w:rsid w:val="00206DC6"/>
    <w:rsid w:val="00207894"/>
    <w:rsid w:val="00214341"/>
    <w:rsid w:val="00214362"/>
    <w:rsid w:val="00215754"/>
    <w:rsid w:val="0021617E"/>
    <w:rsid w:val="00216984"/>
    <w:rsid w:val="00217D50"/>
    <w:rsid w:val="00222522"/>
    <w:rsid w:val="002240A0"/>
    <w:rsid w:val="00224EEC"/>
    <w:rsid w:val="00226D4C"/>
    <w:rsid w:val="00227116"/>
    <w:rsid w:val="00230B6D"/>
    <w:rsid w:val="0023270F"/>
    <w:rsid w:val="00234163"/>
    <w:rsid w:val="002347A8"/>
    <w:rsid w:val="00236F35"/>
    <w:rsid w:val="0023771C"/>
    <w:rsid w:val="00241729"/>
    <w:rsid w:val="00242704"/>
    <w:rsid w:val="0024394F"/>
    <w:rsid w:val="00243D2E"/>
    <w:rsid w:val="00244A55"/>
    <w:rsid w:val="0024591F"/>
    <w:rsid w:val="002471FF"/>
    <w:rsid w:val="00251A1A"/>
    <w:rsid w:val="0025212B"/>
    <w:rsid w:val="00252BF2"/>
    <w:rsid w:val="0025481F"/>
    <w:rsid w:val="00255777"/>
    <w:rsid w:val="0025795F"/>
    <w:rsid w:val="002602FC"/>
    <w:rsid w:val="002619FF"/>
    <w:rsid w:val="00262941"/>
    <w:rsid w:val="002633E5"/>
    <w:rsid w:val="00264FFD"/>
    <w:rsid w:val="00270869"/>
    <w:rsid w:val="00271AF8"/>
    <w:rsid w:val="00275C69"/>
    <w:rsid w:val="00276F3C"/>
    <w:rsid w:val="00281E62"/>
    <w:rsid w:val="0028241B"/>
    <w:rsid w:val="00285C45"/>
    <w:rsid w:val="00287A88"/>
    <w:rsid w:val="002904C1"/>
    <w:rsid w:val="0029429A"/>
    <w:rsid w:val="00296446"/>
    <w:rsid w:val="002A2808"/>
    <w:rsid w:val="002A2C05"/>
    <w:rsid w:val="002A45C1"/>
    <w:rsid w:val="002A787A"/>
    <w:rsid w:val="002B083F"/>
    <w:rsid w:val="002B29F1"/>
    <w:rsid w:val="002B32D1"/>
    <w:rsid w:val="002B3F27"/>
    <w:rsid w:val="002B5F5B"/>
    <w:rsid w:val="002C0227"/>
    <w:rsid w:val="002C028A"/>
    <w:rsid w:val="002C1647"/>
    <w:rsid w:val="002C1F1D"/>
    <w:rsid w:val="002C28A2"/>
    <w:rsid w:val="002C2C8D"/>
    <w:rsid w:val="002C3850"/>
    <w:rsid w:val="002C4902"/>
    <w:rsid w:val="002C5339"/>
    <w:rsid w:val="002C5B50"/>
    <w:rsid w:val="002D005C"/>
    <w:rsid w:val="002D021B"/>
    <w:rsid w:val="002D1034"/>
    <w:rsid w:val="002D3C89"/>
    <w:rsid w:val="002D3FE3"/>
    <w:rsid w:val="002D4929"/>
    <w:rsid w:val="002D5192"/>
    <w:rsid w:val="002D58F7"/>
    <w:rsid w:val="002D6358"/>
    <w:rsid w:val="002D6640"/>
    <w:rsid w:val="002D740B"/>
    <w:rsid w:val="002D750D"/>
    <w:rsid w:val="002D7A68"/>
    <w:rsid w:val="002E10DB"/>
    <w:rsid w:val="002E3134"/>
    <w:rsid w:val="002E4788"/>
    <w:rsid w:val="002E4E60"/>
    <w:rsid w:val="002E5AD0"/>
    <w:rsid w:val="002E6798"/>
    <w:rsid w:val="002E71A0"/>
    <w:rsid w:val="002E739E"/>
    <w:rsid w:val="002F15D4"/>
    <w:rsid w:val="002F2225"/>
    <w:rsid w:val="002F2B65"/>
    <w:rsid w:val="002F34DF"/>
    <w:rsid w:val="002F5655"/>
    <w:rsid w:val="002F6424"/>
    <w:rsid w:val="002F6D90"/>
    <w:rsid w:val="002F6E73"/>
    <w:rsid w:val="002F7160"/>
    <w:rsid w:val="002F731C"/>
    <w:rsid w:val="00300B29"/>
    <w:rsid w:val="00301170"/>
    <w:rsid w:val="00301641"/>
    <w:rsid w:val="00301C45"/>
    <w:rsid w:val="003023F6"/>
    <w:rsid w:val="00303D45"/>
    <w:rsid w:val="00304774"/>
    <w:rsid w:val="00304EFF"/>
    <w:rsid w:val="0030518D"/>
    <w:rsid w:val="003056ED"/>
    <w:rsid w:val="0030668D"/>
    <w:rsid w:val="00307292"/>
    <w:rsid w:val="00307353"/>
    <w:rsid w:val="00307D53"/>
    <w:rsid w:val="00307D80"/>
    <w:rsid w:val="003113EA"/>
    <w:rsid w:val="00313EAF"/>
    <w:rsid w:val="00314DA8"/>
    <w:rsid w:val="00315649"/>
    <w:rsid w:val="003166C2"/>
    <w:rsid w:val="003201F4"/>
    <w:rsid w:val="00320274"/>
    <w:rsid w:val="00320EB4"/>
    <w:rsid w:val="003211F5"/>
    <w:rsid w:val="0032157E"/>
    <w:rsid w:val="003231D7"/>
    <w:rsid w:val="00324920"/>
    <w:rsid w:val="00324F3B"/>
    <w:rsid w:val="0032647E"/>
    <w:rsid w:val="00326830"/>
    <w:rsid w:val="0032767E"/>
    <w:rsid w:val="0033081B"/>
    <w:rsid w:val="00330CC1"/>
    <w:rsid w:val="0033125A"/>
    <w:rsid w:val="00332EAE"/>
    <w:rsid w:val="00333722"/>
    <w:rsid w:val="00333B82"/>
    <w:rsid w:val="00336199"/>
    <w:rsid w:val="00337900"/>
    <w:rsid w:val="00341048"/>
    <w:rsid w:val="00341B7E"/>
    <w:rsid w:val="00343FF9"/>
    <w:rsid w:val="0034706E"/>
    <w:rsid w:val="00347390"/>
    <w:rsid w:val="003505B7"/>
    <w:rsid w:val="003528D0"/>
    <w:rsid w:val="00353D6F"/>
    <w:rsid w:val="00355ED9"/>
    <w:rsid w:val="00357886"/>
    <w:rsid w:val="003604D7"/>
    <w:rsid w:val="00362129"/>
    <w:rsid w:val="003624F2"/>
    <w:rsid w:val="0036787B"/>
    <w:rsid w:val="003714FD"/>
    <w:rsid w:val="003737FA"/>
    <w:rsid w:val="00373A7A"/>
    <w:rsid w:val="0037424C"/>
    <w:rsid w:val="00374891"/>
    <w:rsid w:val="00377223"/>
    <w:rsid w:val="003775F3"/>
    <w:rsid w:val="00377795"/>
    <w:rsid w:val="00377E59"/>
    <w:rsid w:val="0038383E"/>
    <w:rsid w:val="00383A22"/>
    <w:rsid w:val="00383A79"/>
    <w:rsid w:val="00385561"/>
    <w:rsid w:val="00386E12"/>
    <w:rsid w:val="00390161"/>
    <w:rsid w:val="00390243"/>
    <w:rsid w:val="00390A8F"/>
    <w:rsid w:val="00390E87"/>
    <w:rsid w:val="003926E5"/>
    <w:rsid w:val="00392C0A"/>
    <w:rsid w:val="00394629"/>
    <w:rsid w:val="00395985"/>
    <w:rsid w:val="00395AF4"/>
    <w:rsid w:val="003969E7"/>
    <w:rsid w:val="003A044C"/>
    <w:rsid w:val="003A32D3"/>
    <w:rsid w:val="003A5560"/>
    <w:rsid w:val="003A6DE9"/>
    <w:rsid w:val="003A7515"/>
    <w:rsid w:val="003B07EF"/>
    <w:rsid w:val="003B2CB2"/>
    <w:rsid w:val="003B34D9"/>
    <w:rsid w:val="003B4166"/>
    <w:rsid w:val="003B455B"/>
    <w:rsid w:val="003B5B26"/>
    <w:rsid w:val="003B7F4D"/>
    <w:rsid w:val="003C0746"/>
    <w:rsid w:val="003C0D74"/>
    <w:rsid w:val="003C1DA7"/>
    <w:rsid w:val="003C1FAE"/>
    <w:rsid w:val="003C5E72"/>
    <w:rsid w:val="003C6281"/>
    <w:rsid w:val="003D1687"/>
    <w:rsid w:val="003D1E5C"/>
    <w:rsid w:val="003D28DD"/>
    <w:rsid w:val="003D2AA0"/>
    <w:rsid w:val="003D395A"/>
    <w:rsid w:val="003D3FCF"/>
    <w:rsid w:val="003D40FD"/>
    <w:rsid w:val="003D7CF0"/>
    <w:rsid w:val="003E285B"/>
    <w:rsid w:val="003E4618"/>
    <w:rsid w:val="003E694C"/>
    <w:rsid w:val="003E7601"/>
    <w:rsid w:val="003E7768"/>
    <w:rsid w:val="003E79F4"/>
    <w:rsid w:val="003F1ABA"/>
    <w:rsid w:val="003F1C78"/>
    <w:rsid w:val="003F3084"/>
    <w:rsid w:val="003F54D2"/>
    <w:rsid w:val="003F73EF"/>
    <w:rsid w:val="003F7E9B"/>
    <w:rsid w:val="0040032E"/>
    <w:rsid w:val="00400CAA"/>
    <w:rsid w:val="0040139A"/>
    <w:rsid w:val="004074A0"/>
    <w:rsid w:val="00407F2E"/>
    <w:rsid w:val="0041158A"/>
    <w:rsid w:val="004119E0"/>
    <w:rsid w:val="00416EF8"/>
    <w:rsid w:val="00417C6C"/>
    <w:rsid w:val="004200D3"/>
    <w:rsid w:val="00421E6B"/>
    <w:rsid w:val="00422803"/>
    <w:rsid w:val="00422912"/>
    <w:rsid w:val="00424D07"/>
    <w:rsid w:val="0042520D"/>
    <w:rsid w:val="00425961"/>
    <w:rsid w:val="00425B82"/>
    <w:rsid w:val="00426325"/>
    <w:rsid w:val="00430002"/>
    <w:rsid w:val="004324E7"/>
    <w:rsid w:val="00433F4D"/>
    <w:rsid w:val="004357A9"/>
    <w:rsid w:val="00436329"/>
    <w:rsid w:val="004409EB"/>
    <w:rsid w:val="00440B41"/>
    <w:rsid w:val="0044173E"/>
    <w:rsid w:val="0044550E"/>
    <w:rsid w:val="00445E80"/>
    <w:rsid w:val="0045054C"/>
    <w:rsid w:val="004505C0"/>
    <w:rsid w:val="004511BE"/>
    <w:rsid w:val="00451410"/>
    <w:rsid w:val="00451595"/>
    <w:rsid w:val="004518B8"/>
    <w:rsid w:val="00451B96"/>
    <w:rsid w:val="00452DCB"/>
    <w:rsid w:val="0045439F"/>
    <w:rsid w:val="004550A9"/>
    <w:rsid w:val="00456D34"/>
    <w:rsid w:val="00456EF3"/>
    <w:rsid w:val="0045798D"/>
    <w:rsid w:val="00461A69"/>
    <w:rsid w:val="00461B0F"/>
    <w:rsid w:val="00462711"/>
    <w:rsid w:val="004628AB"/>
    <w:rsid w:val="004629AD"/>
    <w:rsid w:val="00463222"/>
    <w:rsid w:val="00464047"/>
    <w:rsid w:val="00465F99"/>
    <w:rsid w:val="00466241"/>
    <w:rsid w:val="00467A5D"/>
    <w:rsid w:val="00472A2A"/>
    <w:rsid w:val="00472C9F"/>
    <w:rsid w:val="00475AFB"/>
    <w:rsid w:val="00476E42"/>
    <w:rsid w:val="004816D6"/>
    <w:rsid w:val="004823E5"/>
    <w:rsid w:val="004827AC"/>
    <w:rsid w:val="004827FF"/>
    <w:rsid w:val="00482F87"/>
    <w:rsid w:val="00484065"/>
    <w:rsid w:val="00484ED3"/>
    <w:rsid w:val="00486CD4"/>
    <w:rsid w:val="00486FF5"/>
    <w:rsid w:val="00487277"/>
    <w:rsid w:val="004876C6"/>
    <w:rsid w:val="004905AE"/>
    <w:rsid w:val="00491BE2"/>
    <w:rsid w:val="00492A2B"/>
    <w:rsid w:val="00492C2A"/>
    <w:rsid w:val="00494B55"/>
    <w:rsid w:val="00496650"/>
    <w:rsid w:val="004972CD"/>
    <w:rsid w:val="004A05A5"/>
    <w:rsid w:val="004A1967"/>
    <w:rsid w:val="004A1E24"/>
    <w:rsid w:val="004A28F6"/>
    <w:rsid w:val="004A43F1"/>
    <w:rsid w:val="004A7792"/>
    <w:rsid w:val="004A7AD8"/>
    <w:rsid w:val="004B04D4"/>
    <w:rsid w:val="004B16B5"/>
    <w:rsid w:val="004B1CF1"/>
    <w:rsid w:val="004B1DED"/>
    <w:rsid w:val="004B3025"/>
    <w:rsid w:val="004B3DFF"/>
    <w:rsid w:val="004B4B4C"/>
    <w:rsid w:val="004B6D19"/>
    <w:rsid w:val="004C0AA7"/>
    <w:rsid w:val="004C13E5"/>
    <w:rsid w:val="004C1EB3"/>
    <w:rsid w:val="004C4111"/>
    <w:rsid w:val="004C4EA7"/>
    <w:rsid w:val="004C4F45"/>
    <w:rsid w:val="004C6EB0"/>
    <w:rsid w:val="004D0767"/>
    <w:rsid w:val="004D168F"/>
    <w:rsid w:val="004D585C"/>
    <w:rsid w:val="004D6330"/>
    <w:rsid w:val="004D6E4A"/>
    <w:rsid w:val="004D7001"/>
    <w:rsid w:val="004D7714"/>
    <w:rsid w:val="004E0DE5"/>
    <w:rsid w:val="004E2544"/>
    <w:rsid w:val="004E351D"/>
    <w:rsid w:val="004E3FC4"/>
    <w:rsid w:val="004E4C1F"/>
    <w:rsid w:val="004E5FF2"/>
    <w:rsid w:val="004F2558"/>
    <w:rsid w:val="004F3D2B"/>
    <w:rsid w:val="004F4493"/>
    <w:rsid w:val="004F6DB5"/>
    <w:rsid w:val="004F6E87"/>
    <w:rsid w:val="004F6EC5"/>
    <w:rsid w:val="00500619"/>
    <w:rsid w:val="00501047"/>
    <w:rsid w:val="00502B79"/>
    <w:rsid w:val="00505590"/>
    <w:rsid w:val="00505793"/>
    <w:rsid w:val="00505D2C"/>
    <w:rsid w:val="00507243"/>
    <w:rsid w:val="0051345E"/>
    <w:rsid w:val="00513A54"/>
    <w:rsid w:val="00514875"/>
    <w:rsid w:val="00517EE7"/>
    <w:rsid w:val="0052319B"/>
    <w:rsid w:val="00523232"/>
    <w:rsid w:val="00526ED7"/>
    <w:rsid w:val="0052750C"/>
    <w:rsid w:val="00527561"/>
    <w:rsid w:val="00531E60"/>
    <w:rsid w:val="005320BA"/>
    <w:rsid w:val="00537562"/>
    <w:rsid w:val="00544A62"/>
    <w:rsid w:val="00545D6F"/>
    <w:rsid w:val="00546004"/>
    <w:rsid w:val="00550BE8"/>
    <w:rsid w:val="00551434"/>
    <w:rsid w:val="00552308"/>
    <w:rsid w:val="0055273E"/>
    <w:rsid w:val="0055329B"/>
    <w:rsid w:val="00562217"/>
    <w:rsid w:val="005631A1"/>
    <w:rsid w:val="00563DBD"/>
    <w:rsid w:val="005641A6"/>
    <w:rsid w:val="00564792"/>
    <w:rsid w:val="00565BFC"/>
    <w:rsid w:val="0056717E"/>
    <w:rsid w:val="005675A1"/>
    <w:rsid w:val="00571D37"/>
    <w:rsid w:val="00572B54"/>
    <w:rsid w:val="00572D87"/>
    <w:rsid w:val="00573C52"/>
    <w:rsid w:val="0057401D"/>
    <w:rsid w:val="00574756"/>
    <w:rsid w:val="005768DE"/>
    <w:rsid w:val="00580C89"/>
    <w:rsid w:val="005820A0"/>
    <w:rsid w:val="00582659"/>
    <w:rsid w:val="005844AA"/>
    <w:rsid w:val="00584D33"/>
    <w:rsid w:val="00585DEF"/>
    <w:rsid w:val="005909F5"/>
    <w:rsid w:val="00593901"/>
    <w:rsid w:val="00593A04"/>
    <w:rsid w:val="00594A16"/>
    <w:rsid w:val="00594B41"/>
    <w:rsid w:val="0059678D"/>
    <w:rsid w:val="0059701D"/>
    <w:rsid w:val="005978FE"/>
    <w:rsid w:val="005A10E3"/>
    <w:rsid w:val="005A4516"/>
    <w:rsid w:val="005A4A4A"/>
    <w:rsid w:val="005A4A87"/>
    <w:rsid w:val="005A6171"/>
    <w:rsid w:val="005A6455"/>
    <w:rsid w:val="005A6D3D"/>
    <w:rsid w:val="005A7985"/>
    <w:rsid w:val="005B0738"/>
    <w:rsid w:val="005B27D4"/>
    <w:rsid w:val="005B4E6B"/>
    <w:rsid w:val="005B580E"/>
    <w:rsid w:val="005B620F"/>
    <w:rsid w:val="005B6FE7"/>
    <w:rsid w:val="005C085F"/>
    <w:rsid w:val="005C1043"/>
    <w:rsid w:val="005C14E3"/>
    <w:rsid w:val="005C3A45"/>
    <w:rsid w:val="005C442F"/>
    <w:rsid w:val="005C4FE0"/>
    <w:rsid w:val="005C5115"/>
    <w:rsid w:val="005C59A0"/>
    <w:rsid w:val="005C6142"/>
    <w:rsid w:val="005C61B7"/>
    <w:rsid w:val="005C62C7"/>
    <w:rsid w:val="005C6562"/>
    <w:rsid w:val="005D0210"/>
    <w:rsid w:val="005D0B5E"/>
    <w:rsid w:val="005D0DD5"/>
    <w:rsid w:val="005D1771"/>
    <w:rsid w:val="005D2505"/>
    <w:rsid w:val="005D2E96"/>
    <w:rsid w:val="005D3BD1"/>
    <w:rsid w:val="005D6857"/>
    <w:rsid w:val="005D6C7E"/>
    <w:rsid w:val="005D6D75"/>
    <w:rsid w:val="005E02B9"/>
    <w:rsid w:val="005E0592"/>
    <w:rsid w:val="005E36B4"/>
    <w:rsid w:val="005E372A"/>
    <w:rsid w:val="005E53FD"/>
    <w:rsid w:val="005E6298"/>
    <w:rsid w:val="005E636A"/>
    <w:rsid w:val="005F02BF"/>
    <w:rsid w:val="005F2E2C"/>
    <w:rsid w:val="005F3427"/>
    <w:rsid w:val="005F4656"/>
    <w:rsid w:val="005F4A3C"/>
    <w:rsid w:val="005F4B63"/>
    <w:rsid w:val="005F7E60"/>
    <w:rsid w:val="00600ADE"/>
    <w:rsid w:val="00602798"/>
    <w:rsid w:val="00602826"/>
    <w:rsid w:val="00606831"/>
    <w:rsid w:val="0060736E"/>
    <w:rsid w:val="006101C3"/>
    <w:rsid w:val="00611025"/>
    <w:rsid w:val="0061170E"/>
    <w:rsid w:val="00614286"/>
    <w:rsid w:val="006148D6"/>
    <w:rsid w:val="00620099"/>
    <w:rsid w:val="00620589"/>
    <w:rsid w:val="00626C5E"/>
    <w:rsid w:val="00626FEB"/>
    <w:rsid w:val="006304A0"/>
    <w:rsid w:val="0063076E"/>
    <w:rsid w:val="00630A33"/>
    <w:rsid w:val="006330EF"/>
    <w:rsid w:val="00633295"/>
    <w:rsid w:val="00634F78"/>
    <w:rsid w:val="00635371"/>
    <w:rsid w:val="00640B53"/>
    <w:rsid w:val="0064198D"/>
    <w:rsid w:val="0064237B"/>
    <w:rsid w:val="00644486"/>
    <w:rsid w:val="00645272"/>
    <w:rsid w:val="00647264"/>
    <w:rsid w:val="006501EA"/>
    <w:rsid w:val="0065052B"/>
    <w:rsid w:val="006529B4"/>
    <w:rsid w:val="00653038"/>
    <w:rsid w:val="00653838"/>
    <w:rsid w:val="00657514"/>
    <w:rsid w:val="006601E1"/>
    <w:rsid w:val="00661D20"/>
    <w:rsid w:val="00662BF4"/>
    <w:rsid w:val="00664EA5"/>
    <w:rsid w:val="00665055"/>
    <w:rsid w:val="00670282"/>
    <w:rsid w:val="00670693"/>
    <w:rsid w:val="00670A38"/>
    <w:rsid w:val="006710DD"/>
    <w:rsid w:val="006715AD"/>
    <w:rsid w:val="00672264"/>
    <w:rsid w:val="00672DF3"/>
    <w:rsid w:val="006801A2"/>
    <w:rsid w:val="006810B9"/>
    <w:rsid w:val="00681507"/>
    <w:rsid w:val="0068247B"/>
    <w:rsid w:val="0068274F"/>
    <w:rsid w:val="00685142"/>
    <w:rsid w:val="00685670"/>
    <w:rsid w:val="00686159"/>
    <w:rsid w:val="006907E5"/>
    <w:rsid w:val="00690EA1"/>
    <w:rsid w:val="006913DC"/>
    <w:rsid w:val="00692C2E"/>
    <w:rsid w:val="00692E8F"/>
    <w:rsid w:val="00693A9D"/>
    <w:rsid w:val="006A0718"/>
    <w:rsid w:val="006A5303"/>
    <w:rsid w:val="006A6546"/>
    <w:rsid w:val="006B0B58"/>
    <w:rsid w:val="006B0EAD"/>
    <w:rsid w:val="006B1826"/>
    <w:rsid w:val="006B247D"/>
    <w:rsid w:val="006B2E52"/>
    <w:rsid w:val="006B34AD"/>
    <w:rsid w:val="006B6209"/>
    <w:rsid w:val="006B62E5"/>
    <w:rsid w:val="006B687F"/>
    <w:rsid w:val="006B7C5B"/>
    <w:rsid w:val="006C0C51"/>
    <w:rsid w:val="006C344D"/>
    <w:rsid w:val="006C5763"/>
    <w:rsid w:val="006C6F62"/>
    <w:rsid w:val="006C7085"/>
    <w:rsid w:val="006C7222"/>
    <w:rsid w:val="006C7718"/>
    <w:rsid w:val="006D0E17"/>
    <w:rsid w:val="006D7B26"/>
    <w:rsid w:val="006E031A"/>
    <w:rsid w:val="006F0096"/>
    <w:rsid w:val="006F11F6"/>
    <w:rsid w:val="006F6C60"/>
    <w:rsid w:val="006F7696"/>
    <w:rsid w:val="007021E1"/>
    <w:rsid w:val="00705F26"/>
    <w:rsid w:val="00706EB1"/>
    <w:rsid w:val="0071080E"/>
    <w:rsid w:val="00713331"/>
    <w:rsid w:val="00713D54"/>
    <w:rsid w:val="007158B2"/>
    <w:rsid w:val="00716062"/>
    <w:rsid w:val="00716963"/>
    <w:rsid w:val="007170E9"/>
    <w:rsid w:val="00721595"/>
    <w:rsid w:val="00721D2B"/>
    <w:rsid w:val="007229F3"/>
    <w:rsid w:val="007229F7"/>
    <w:rsid w:val="007239C3"/>
    <w:rsid w:val="00724004"/>
    <w:rsid w:val="0072513A"/>
    <w:rsid w:val="007263C6"/>
    <w:rsid w:val="00727E37"/>
    <w:rsid w:val="0073029C"/>
    <w:rsid w:val="007306B6"/>
    <w:rsid w:val="0073071F"/>
    <w:rsid w:val="00730C19"/>
    <w:rsid w:val="00730F58"/>
    <w:rsid w:val="007311D3"/>
    <w:rsid w:val="00731596"/>
    <w:rsid w:val="00731638"/>
    <w:rsid w:val="00732293"/>
    <w:rsid w:val="007342F3"/>
    <w:rsid w:val="00734763"/>
    <w:rsid w:val="00735D95"/>
    <w:rsid w:val="00735F98"/>
    <w:rsid w:val="0074062C"/>
    <w:rsid w:val="00741401"/>
    <w:rsid w:val="007417EE"/>
    <w:rsid w:val="00741926"/>
    <w:rsid w:val="007434CA"/>
    <w:rsid w:val="0074543E"/>
    <w:rsid w:val="0074599D"/>
    <w:rsid w:val="00750A69"/>
    <w:rsid w:val="00750EA8"/>
    <w:rsid w:val="007511E9"/>
    <w:rsid w:val="00753338"/>
    <w:rsid w:val="00753520"/>
    <w:rsid w:val="007556B1"/>
    <w:rsid w:val="00760F6E"/>
    <w:rsid w:val="00761141"/>
    <w:rsid w:val="007613A8"/>
    <w:rsid w:val="00761570"/>
    <w:rsid w:val="00761649"/>
    <w:rsid w:val="00761912"/>
    <w:rsid w:val="00762262"/>
    <w:rsid w:val="00764A8E"/>
    <w:rsid w:val="00764CF2"/>
    <w:rsid w:val="00765062"/>
    <w:rsid w:val="00765D7B"/>
    <w:rsid w:val="00766940"/>
    <w:rsid w:val="007672C7"/>
    <w:rsid w:val="00767F13"/>
    <w:rsid w:val="0077012A"/>
    <w:rsid w:val="007734D0"/>
    <w:rsid w:val="007736DB"/>
    <w:rsid w:val="007738CB"/>
    <w:rsid w:val="00775483"/>
    <w:rsid w:val="00775AFA"/>
    <w:rsid w:val="007764D5"/>
    <w:rsid w:val="0077749B"/>
    <w:rsid w:val="00777F40"/>
    <w:rsid w:val="00781D25"/>
    <w:rsid w:val="00782BEC"/>
    <w:rsid w:val="00783929"/>
    <w:rsid w:val="00783995"/>
    <w:rsid w:val="00784145"/>
    <w:rsid w:val="00784E6E"/>
    <w:rsid w:val="007860B8"/>
    <w:rsid w:val="0078647D"/>
    <w:rsid w:val="00790061"/>
    <w:rsid w:val="00791F68"/>
    <w:rsid w:val="007928E4"/>
    <w:rsid w:val="00792C69"/>
    <w:rsid w:val="00793284"/>
    <w:rsid w:val="00794839"/>
    <w:rsid w:val="00796D09"/>
    <w:rsid w:val="007A0924"/>
    <w:rsid w:val="007A1BE5"/>
    <w:rsid w:val="007A26A4"/>
    <w:rsid w:val="007A369B"/>
    <w:rsid w:val="007A7F52"/>
    <w:rsid w:val="007B0934"/>
    <w:rsid w:val="007B150E"/>
    <w:rsid w:val="007B1BA4"/>
    <w:rsid w:val="007B2161"/>
    <w:rsid w:val="007B3722"/>
    <w:rsid w:val="007B3E48"/>
    <w:rsid w:val="007B4529"/>
    <w:rsid w:val="007B57E0"/>
    <w:rsid w:val="007B6125"/>
    <w:rsid w:val="007C05AC"/>
    <w:rsid w:val="007C1C54"/>
    <w:rsid w:val="007C7539"/>
    <w:rsid w:val="007D5719"/>
    <w:rsid w:val="007D57D4"/>
    <w:rsid w:val="007D6D93"/>
    <w:rsid w:val="007D7B96"/>
    <w:rsid w:val="007E138B"/>
    <w:rsid w:val="007E45DA"/>
    <w:rsid w:val="007E4AD8"/>
    <w:rsid w:val="007E61B0"/>
    <w:rsid w:val="007E7ABD"/>
    <w:rsid w:val="007E7EB0"/>
    <w:rsid w:val="007E7F83"/>
    <w:rsid w:val="007F0F98"/>
    <w:rsid w:val="007F1D80"/>
    <w:rsid w:val="007F219A"/>
    <w:rsid w:val="007F258D"/>
    <w:rsid w:val="007F3517"/>
    <w:rsid w:val="007F3C64"/>
    <w:rsid w:val="007F500E"/>
    <w:rsid w:val="00800531"/>
    <w:rsid w:val="00801621"/>
    <w:rsid w:val="008050E6"/>
    <w:rsid w:val="0080594B"/>
    <w:rsid w:val="00807376"/>
    <w:rsid w:val="00811865"/>
    <w:rsid w:val="008146C7"/>
    <w:rsid w:val="0081528E"/>
    <w:rsid w:val="00815E81"/>
    <w:rsid w:val="00817259"/>
    <w:rsid w:val="00817F77"/>
    <w:rsid w:val="00817FAD"/>
    <w:rsid w:val="00820D90"/>
    <w:rsid w:val="0082140C"/>
    <w:rsid w:val="008219BC"/>
    <w:rsid w:val="00821FA8"/>
    <w:rsid w:val="00823346"/>
    <w:rsid w:val="00823D2F"/>
    <w:rsid w:val="00823DE7"/>
    <w:rsid w:val="00823F4C"/>
    <w:rsid w:val="008248D0"/>
    <w:rsid w:val="008251F5"/>
    <w:rsid w:val="00827403"/>
    <w:rsid w:val="00827E7D"/>
    <w:rsid w:val="0083079C"/>
    <w:rsid w:val="0083159F"/>
    <w:rsid w:val="008315AF"/>
    <w:rsid w:val="00832053"/>
    <w:rsid w:val="0083208F"/>
    <w:rsid w:val="008327E4"/>
    <w:rsid w:val="00832AD9"/>
    <w:rsid w:val="008342A3"/>
    <w:rsid w:val="008344D6"/>
    <w:rsid w:val="008350FA"/>
    <w:rsid w:val="00835A40"/>
    <w:rsid w:val="00836702"/>
    <w:rsid w:val="00837041"/>
    <w:rsid w:val="00840E2C"/>
    <w:rsid w:val="00842DC5"/>
    <w:rsid w:val="0084446D"/>
    <w:rsid w:val="00845F0F"/>
    <w:rsid w:val="00846678"/>
    <w:rsid w:val="00846D87"/>
    <w:rsid w:val="00847D79"/>
    <w:rsid w:val="0085011C"/>
    <w:rsid w:val="0085326F"/>
    <w:rsid w:val="0085456B"/>
    <w:rsid w:val="00854AC1"/>
    <w:rsid w:val="00854BD7"/>
    <w:rsid w:val="008562AA"/>
    <w:rsid w:val="008628CB"/>
    <w:rsid w:val="008631DF"/>
    <w:rsid w:val="00863244"/>
    <w:rsid w:val="00864078"/>
    <w:rsid w:val="00864DF2"/>
    <w:rsid w:val="00865650"/>
    <w:rsid w:val="008677EA"/>
    <w:rsid w:val="00871025"/>
    <w:rsid w:val="00871325"/>
    <w:rsid w:val="00872B7E"/>
    <w:rsid w:val="00872BBB"/>
    <w:rsid w:val="00873C47"/>
    <w:rsid w:val="00874EA4"/>
    <w:rsid w:val="008750DE"/>
    <w:rsid w:val="0088006B"/>
    <w:rsid w:val="00880392"/>
    <w:rsid w:val="008804A4"/>
    <w:rsid w:val="00880579"/>
    <w:rsid w:val="008807A2"/>
    <w:rsid w:val="00883845"/>
    <w:rsid w:val="00885351"/>
    <w:rsid w:val="008879FD"/>
    <w:rsid w:val="00890874"/>
    <w:rsid w:val="00890F31"/>
    <w:rsid w:val="00894553"/>
    <w:rsid w:val="008946B0"/>
    <w:rsid w:val="00896A23"/>
    <w:rsid w:val="00897664"/>
    <w:rsid w:val="0089799C"/>
    <w:rsid w:val="008A07CE"/>
    <w:rsid w:val="008A14A6"/>
    <w:rsid w:val="008A20D9"/>
    <w:rsid w:val="008A3D81"/>
    <w:rsid w:val="008A507C"/>
    <w:rsid w:val="008A5A36"/>
    <w:rsid w:val="008A6A4F"/>
    <w:rsid w:val="008A6A95"/>
    <w:rsid w:val="008B2A9C"/>
    <w:rsid w:val="008B3EF3"/>
    <w:rsid w:val="008B46B4"/>
    <w:rsid w:val="008B4C3A"/>
    <w:rsid w:val="008B66B9"/>
    <w:rsid w:val="008B764E"/>
    <w:rsid w:val="008C6CC7"/>
    <w:rsid w:val="008C6D76"/>
    <w:rsid w:val="008D271E"/>
    <w:rsid w:val="008D3712"/>
    <w:rsid w:val="008D51A0"/>
    <w:rsid w:val="008D5AE4"/>
    <w:rsid w:val="008D60FF"/>
    <w:rsid w:val="008E181D"/>
    <w:rsid w:val="008E54C6"/>
    <w:rsid w:val="008E655C"/>
    <w:rsid w:val="008E763D"/>
    <w:rsid w:val="008E7B4C"/>
    <w:rsid w:val="008F0325"/>
    <w:rsid w:val="008F0DC3"/>
    <w:rsid w:val="008F2C69"/>
    <w:rsid w:val="008F329F"/>
    <w:rsid w:val="008F37D2"/>
    <w:rsid w:val="008F38AB"/>
    <w:rsid w:val="008F5C87"/>
    <w:rsid w:val="008F60CE"/>
    <w:rsid w:val="00901882"/>
    <w:rsid w:val="00901F3B"/>
    <w:rsid w:val="00902415"/>
    <w:rsid w:val="00902B56"/>
    <w:rsid w:val="0090333E"/>
    <w:rsid w:val="00904954"/>
    <w:rsid w:val="00905BE6"/>
    <w:rsid w:val="00907E20"/>
    <w:rsid w:val="00911E49"/>
    <w:rsid w:val="00914CF2"/>
    <w:rsid w:val="0091515E"/>
    <w:rsid w:val="00915435"/>
    <w:rsid w:val="009167EB"/>
    <w:rsid w:val="009202A7"/>
    <w:rsid w:val="00920305"/>
    <w:rsid w:val="00922394"/>
    <w:rsid w:val="00922C7C"/>
    <w:rsid w:val="009243F8"/>
    <w:rsid w:val="0092472A"/>
    <w:rsid w:val="00927FA8"/>
    <w:rsid w:val="00930735"/>
    <w:rsid w:val="00931217"/>
    <w:rsid w:val="009313A2"/>
    <w:rsid w:val="009323C0"/>
    <w:rsid w:val="009325DB"/>
    <w:rsid w:val="00933061"/>
    <w:rsid w:val="0093320B"/>
    <w:rsid w:val="009333D8"/>
    <w:rsid w:val="00933FD7"/>
    <w:rsid w:val="009363E3"/>
    <w:rsid w:val="009369C2"/>
    <w:rsid w:val="00936E4F"/>
    <w:rsid w:val="00937F44"/>
    <w:rsid w:val="00940D57"/>
    <w:rsid w:val="00940F48"/>
    <w:rsid w:val="0094142C"/>
    <w:rsid w:val="009415C5"/>
    <w:rsid w:val="00941BE6"/>
    <w:rsid w:val="00942106"/>
    <w:rsid w:val="00942F92"/>
    <w:rsid w:val="009440BC"/>
    <w:rsid w:val="00946DA7"/>
    <w:rsid w:val="00946EB7"/>
    <w:rsid w:val="00947333"/>
    <w:rsid w:val="0095127D"/>
    <w:rsid w:val="00954405"/>
    <w:rsid w:val="0095547A"/>
    <w:rsid w:val="00955FB4"/>
    <w:rsid w:val="0095768B"/>
    <w:rsid w:val="00960894"/>
    <w:rsid w:val="00960CB0"/>
    <w:rsid w:val="00962ED5"/>
    <w:rsid w:val="0096374E"/>
    <w:rsid w:val="00964242"/>
    <w:rsid w:val="00966213"/>
    <w:rsid w:val="009664E2"/>
    <w:rsid w:val="00970556"/>
    <w:rsid w:val="00971274"/>
    <w:rsid w:val="00972BEE"/>
    <w:rsid w:val="00972FA8"/>
    <w:rsid w:val="00973155"/>
    <w:rsid w:val="00973350"/>
    <w:rsid w:val="009741E0"/>
    <w:rsid w:val="00974513"/>
    <w:rsid w:val="00974753"/>
    <w:rsid w:val="00974C17"/>
    <w:rsid w:val="009761B0"/>
    <w:rsid w:val="00977737"/>
    <w:rsid w:val="00977792"/>
    <w:rsid w:val="00981F17"/>
    <w:rsid w:val="009824D7"/>
    <w:rsid w:val="00982C41"/>
    <w:rsid w:val="00982D91"/>
    <w:rsid w:val="00984B29"/>
    <w:rsid w:val="0099226F"/>
    <w:rsid w:val="009955E3"/>
    <w:rsid w:val="009A07F4"/>
    <w:rsid w:val="009A0CE5"/>
    <w:rsid w:val="009A1F70"/>
    <w:rsid w:val="009A2304"/>
    <w:rsid w:val="009A255F"/>
    <w:rsid w:val="009A35DA"/>
    <w:rsid w:val="009A4B39"/>
    <w:rsid w:val="009A586A"/>
    <w:rsid w:val="009A5C8F"/>
    <w:rsid w:val="009A6DC0"/>
    <w:rsid w:val="009B162B"/>
    <w:rsid w:val="009B198A"/>
    <w:rsid w:val="009B2FB3"/>
    <w:rsid w:val="009B5493"/>
    <w:rsid w:val="009B71F0"/>
    <w:rsid w:val="009C0850"/>
    <w:rsid w:val="009C1F17"/>
    <w:rsid w:val="009C1F53"/>
    <w:rsid w:val="009C32D7"/>
    <w:rsid w:val="009C3506"/>
    <w:rsid w:val="009C44E6"/>
    <w:rsid w:val="009C5E51"/>
    <w:rsid w:val="009C61B1"/>
    <w:rsid w:val="009D0B3B"/>
    <w:rsid w:val="009D2407"/>
    <w:rsid w:val="009D2F5E"/>
    <w:rsid w:val="009D38B4"/>
    <w:rsid w:val="009D42C3"/>
    <w:rsid w:val="009D4A5F"/>
    <w:rsid w:val="009D6A4F"/>
    <w:rsid w:val="009D6EF2"/>
    <w:rsid w:val="009E0AB8"/>
    <w:rsid w:val="009E1CDC"/>
    <w:rsid w:val="009E3006"/>
    <w:rsid w:val="009E380A"/>
    <w:rsid w:val="009E40A3"/>
    <w:rsid w:val="009E4F36"/>
    <w:rsid w:val="009E5F11"/>
    <w:rsid w:val="009E7651"/>
    <w:rsid w:val="009F1903"/>
    <w:rsid w:val="009F1B58"/>
    <w:rsid w:val="009F22BF"/>
    <w:rsid w:val="009F3F6C"/>
    <w:rsid w:val="009F55A6"/>
    <w:rsid w:val="009F631B"/>
    <w:rsid w:val="00A03426"/>
    <w:rsid w:val="00A04FE0"/>
    <w:rsid w:val="00A06243"/>
    <w:rsid w:val="00A07032"/>
    <w:rsid w:val="00A078AC"/>
    <w:rsid w:val="00A103F4"/>
    <w:rsid w:val="00A122ED"/>
    <w:rsid w:val="00A12421"/>
    <w:rsid w:val="00A15A9E"/>
    <w:rsid w:val="00A17015"/>
    <w:rsid w:val="00A206EC"/>
    <w:rsid w:val="00A20ACD"/>
    <w:rsid w:val="00A22AEF"/>
    <w:rsid w:val="00A23CC6"/>
    <w:rsid w:val="00A23D07"/>
    <w:rsid w:val="00A260BA"/>
    <w:rsid w:val="00A2687B"/>
    <w:rsid w:val="00A270C7"/>
    <w:rsid w:val="00A30A28"/>
    <w:rsid w:val="00A326DA"/>
    <w:rsid w:val="00A33B89"/>
    <w:rsid w:val="00A345A1"/>
    <w:rsid w:val="00A37412"/>
    <w:rsid w:val="00A402E5"/>
    <w:rsid w:val="00A420D9"/>
    <w:rsid w:val="00A427A7"/>
    <w:rsid w:val="00A42D78"/>
    <w:rsid w:val="00A42E48"/>
    <w:rsid w:val="00A43239"/>
    <w:rsid w:val="00A43F92"/>
    <w:rsid w:val="00A4492B"/>
    <w:rsid w:val="00A46659"/>
    <w:rsid w:val="00A5088C"/>
    <w:rsid w:val="00A549AC"/>
    <w:rsid w:val="00A60762"/>
    <w:rsid w:val="00A6105A"/>
    <w:rsid w:val="00A616FE"/>
    <w:rsid w:val="00A624AE"/>
    <w:rsid w:val="00A63E99"/>
    <w:rsid w:val="00A6496C"/>
    <w:rsid w:val="00A64DCE"/>
    <w:rsid w:val="00A66402"/>
    <w:rsid w:val="00A672B5"/>
    <w:rsid w:val="00A72157"/>
    <w:rsid w:val="00A73339"/>
    <w:rsid w:val="00A738AF"/>
    <w:rsid w:val="00A742C2"/>
    <w:rsid w:val="00A75595"/>
    <w:rsid w:val="00A764D8"/>
    <w:rsid w:val="00A772D0"/>
    <w:rsid w:val="00A82DBE"/>
    <w:rsid w:val="00A858DC"/>
    <w:rsid w:val="00A8594F"/>
    <w:rsid w:val="00A86D11"/>
    <w:rsid w:val="00A905BD"/>
    <w:rsid w:val="00A926F7"/>
    <w:rsid w:val="00A92CD6"/>
    <w:rsid w:val="00A934E0"/>
    <w:rsid w:val="00A9616D"/>
    <w:rsid w:val="00AA0A2B"/>
    <w:rsid w:val="00AA0F52"/>
    <w:rsid w:val="00AA1AE7"/>
    <w:rsid w:val="00AA2684"/>
    <w:rsid w:val="00AA4B43"/>
    <w:rsid w:val="00AA76FD"/>
    <w:rsid w:val="00AB4E55"/>
    <w:rsid w:val="00AB5E6D"/>
    <w:rsid w:val="00AB5F0A"/>
    <w:rsid w:val="00AB610D"/>
    <w:rsid w:val="00AB76EA"/>
    <w:rsid w:val="00AC0A72"/>
    <w:rsid w:val="00AC0EC6"/>
    <w:rsid w:val="00AC2691"/>
    <w:rsid w:val="00AC2B8E"/>
    <w:rsid w:val="00AC3F0D"/>
    <w:rsid w:val="00AC4EEA"/>
    <w:rsid w:val="00AC56FD"/>
    <w:rsid w:val="00AC642B"/>
    <w:rsid w:val="00AC67B6"/>
    <w:rsid w:val="00AC75C7"/>
    <w:rsid w:val="00AD02BF"/>
    <w:rsid w:val="00AD0436"/>
    <w:rsid w:val="00AD1236"/>
    <w:rsid w:val="00AD1A9F"/>
    <w:rsid w:val="00AD1C98"/>
    <w:rsid w:val="00AD3764"/>
    <w:rsid w:val="00AD4864"/>
    <w:rsid w:val="00AD697A"/>
    <w:rsid w:val="00AD71EC"/>
    <w:rsid w:val="00AE0F93"/>
    <w:rsid w:val="00AE1FB1"/>
    <w:rsid w:val="00AE2067"/>
    <w:rsid w:val="00AE2601"/>
    <w:rsid w:val="00AE45BA"/>
    <w:rsid w:val="00AE5DE7"/>
    <w:rsid w:val="00AE5E38"/>
    <w:rsid w:val="00AE67B5"/>
    <w:rsid w:val="00AE7F86"/>
    <w:rsid w:val="00AF1490"/>
    <w:rsid w:val="00AF19E1"/>
    <w:rsid w:val="00AF5421"/>
    <w:rsid w:val="00AF57A0"/>
    <w:rsid w:val="00AF6261"/>
    <w:rsid w:val="00AF6BCF"/>
    <w:rsid w:val="00AF6F5A"/>
    <w:rsid w:val="00AF7297"/>
    <w:rsid w:val="00B00489"/>
    <w:rsid w:val="00B01F8A"/>
    <w:rsid w:val="00B038D0"/>
    <w:rsid w:val="00B1247B"/>
    <w:rsid w:val="00B12A13"/>
    <w:rsid w:val="00B13C31"/>
    <w:rsid w:val="00B1441F"/>
    <w:rsid w:val="00B16F4A"/>
    <w:rsid w:val="00B2016F"/>
    <w:rsid w:val="00B205EF"/>
    <w:rsid w:val="00B21AED"/>
    <w:rsid w:val="00B247C7"/>
    <w:rsid w:val="00B26DB9"/>
    <w:rsid w:val="00B30C82"/>
    <w:rsid w:val="00B328A1"/>
    <w:rsid w:val="00B33126"/>
    <w:rsid w:val="00B33E6F"/>
    <w:rsid w:val="00B3403B"/>
    <w:rsid w:val="00B349FE"/>
    <w:rsid w:val="00B36149"/>
    <w:rsid w:val="00B361E0"/>
    <w:rsid w:val="00B37933"/>
    <w:rsid w:val="00B40895"/>
    <w:rsid w:val="00B44B5C"/>
    <w:rsid w:val="00B452A2"/>
    <w:rsid w:val="00B4566C"/>
    <w:rsid w:val="00B4594A"/>
    <w:rsid w:val="00B50BD7"/>
    <w:rsid w:val="00B51E8C"/>
    <w:rsid w:val="00B538BF"/>
    <w:rsid w:val="00B56525"/>
    <w:rsid w:val="00B56B8D"/>
    <w:rsid w:val="00B572EC"/>
    <w:rsid w:val="00B6035D"/>
    <w:rsid w:val="00B614AC"/>
    <w:rsid w:val="00B62ECE"/>
    <w:rsid w:val="00B647A0"/>
    <w:rsid w:val="00B658DE"/>
    <w:rsid w:val="00B6683E"/>
    <w:rsid w:val="00B6688A"/>
    <w:rsid w:val="00B67E27"/>
    <w:rsid w:val="00B73EBE"/>
    <w:rsid w:val="00B763A9"/>
    <w:rsid w:val="00B76F04"/>
    <w:rsid w:val="00B77011"/>
    <w:rsid w:val="00B77A66"/>
    <w:rsid w:val="00B8250E"/>
    <w:rsid w:val="00B82F73"/>
    <w:rsid w:val="00B83231"/>
    <w:rsid w:val="00B83EC1"/>
    <w:rsid w:val="00B83ED0"/>
    <w:rsid w:val="00B84008"/>
    <w:rsid w:val="00B84E75"/>
    <w:rsid w:val="00B85E3E"/>
    <w:rsid w:val="00B87A1A"/>
    <w:rsid w:val="00B87FA4"/>
    <w:rsid w:val="00B913FB"/>
    <w:rsid w:val="00B916FD"/>
    <w:rsid w:val="00B93B6F"/>
    <w:rsid w:val="00B94AB7"/>
    <w:rsid w:val="00B94F02"/>
    <w:rsid w:val="00B94F76"/>
    <w:rsid w:val="00B952FD"/>
    <w:rsid w:val="00B9572D"/>
    <w:rsid w:val="00B96B6B"/>
    <w:rsid w:val="00B97793"/>
    <w:rsid w:val="00BA09F5"/>
    <w:rsid w:val="00BA1D81"/>
    <w:rsid w:val="00BA2FE2"/>
    <w:rsid w:val="00BA35B8"/>
    <w:rsid w:val="00BA541A"/>
    <w:rsid w:val="00BA59DE"/>
    <w:rsid w:val="00BA67CB"/>
    <w:rsid w:val="00BA7D37"/>
    <w:rsid w:val="00BB23CC"/>
    <w:rsid w:val="00BB3014"/>
    <w:rsid w:val="00BB7D80"/>
    <w:rsid w:val="00BC0C20"/>
    <w:rsid w:val="00BC1B19"/>
    <w:rsid w:val="00BC3206"/>
    <w:rsid w:val="00BC6FD1"/>
    <w:rsid w:val="00BC7484"/>
    <w:rsid w:val="00BD0187"/>
    <w:rsid w:val="00BD1D2E"/>
    <w:rsid w:val="00BD334D"/>
    <w:rsid w:val="00BD40F7"/>
    <w:rsid w:val="00BD42FB"/>
    <w:rsid w:val="00BD4708"/>
    <w:rsid w:val="00BD55BE"/>
    <w:rsid w:val="00BD6009"/>
    <w:rsid w:val="00BD648A"/>
    <w:rsid w:val="00BE1962"/>
    <w:rsid w:val="00BE3C82"/>
    <w:rsid w:val="00BE5DF9"/>
    <w:rsid w:val="00BE7EE1"/>
    <w:rsid w:val="00BF0340"/>
    <w:rsid w:val="00BF26AC"/>
    <w:rsid w:val="00BF3732"/>
    <w:rsid w:val="00BF428B"/>
    <w:rsid w:val="00C01D20"/>
    <w:rsid w:val="00C0257C"/>
    <w:rsid w:val="00C061A1"/>
    <w:rsid w:val="00C07DE4"/>
    <w:rsid w:val="00C11034"/>
    <w:rsid w:val="00C113BA"/>
    <w:rsid w:val="00C12413"/>
    <w:rsid w:val="00C130B5"/>
    <w:rsid w:val="00C13271"/>
    <w:rsid w:val="00C13638"/>
    <w:rsid w:val="00C14DF0"/>
    <w:rsid w:val="00C155E5"/>
    <w:rsid w:val="00C15ACC"/>
    <w:rsid w:val="00C15C6C"/>
    <w:rsid w:val="00C17BA1"/>
    <w:rsid w:val="00C2212E"/>
    <w:rsid w:val="00C22F96"/>
    <w:rsid w:val="00C243E4"/>
    <w:rsid w:val="00C24CA2"/>
    <w:rsid w:val="00C253EC"/>
    <w:rsid w:val="00C25513"/>
    <w:rsid w:val="00C26088"/>
    <w:rsid w:val="00C261C7"/>
    <w:rsid w:val="00C263AC"/>
    <w:rsid w:val="00C27A30"/>
    <w:rsid w:val="00C304A7"/>
    <w:rsid w:val="00C30F8A"/>
    <w:rsid w:val="00C31F79"/>
    <w:rsid w:val="00C322C0"/>
    <w:rsid w:val="00C333EE"/>
    <w:rsid w:val="00C35F54"/>
    <w:rsid w:val="00C364ED"/>
    <w:rsid w:val="00C36C9B"/>
    <w:rsid w:val="00C4143F"/>
    <w:rsid w:val="00C41728"/>
    <w:rsid w:val="00C41CA1"/>
    <w:rsid w:val="00C42EF4"/>
    <w:rsid w:val="00C43365"/>
    <w:rsid w:val="00C477F0"/>
    <w:rsid w:val="00C51329"/>
    <w:rsid w:val="00C53154"/>
    <w:rsid w:val="00C54A55"/>
    <w:rsid w:val="00C55AEE"/>
    <w:rsid w:val="00C55F09"/>
    <w:rsid w:val="00C5602B"/>
    <w:rsid w:val="00C5792F"/>
    <w:rsid w:val="00C62527"/>
    <w:rsid w:val="00C62DA7"/>
    <w:rsid w:val="00C65344"/>
    <w:rsid w:val="00C66AA1"/>
    <w:rsid w:val="00C704D1"/>
    <w:rsid w:val="00C726A7"/>
    <w:rsid w:val="00C73857"/>
    <w:rsid w:val="00C742D8"/>
    <w:rsid w:val="00C75093"/>
    <w:rsid w:val="00C76539"/>
    <w:rsid w:val="00C76682"/>
    <w:rsid w:val="00C77D51"/>
    <w:rsid w:val="00C862B4"/>
    <w:rsid w:val="00C87515"/>
    <w:rsid w:val="00C87C88"/>
    <w:rsid w:val="00C92F44"/>
    <w:rsid w:val="00C936CB"/>
    <w:rsid w:val="00C93FEA"/>
    <w:rsid w:val="00C968B2"/>
    <w:rsid w:val="00C97313"/>
    <w:rsid w:val="00C979AE"/>
    <w:rsid w:val="00CA0453"/>
    <w:rsid w:val="00CA1424"/>
    <w:rsid w:val="00CA1BE8"/>
    <w:rsid w:val="00CA4F43"/>
    <w:rsid w:val="00CA4FC7"/>
    <w:rsid w:val="00CB0771"/>
    <w:rsid w:val="00CB0A14"/>
    <w:rsid w:val="00CB20F1"/>
    <w:rsid w:val="00CB3345"/>
    <w:rsid w:val="00CB34D2"/>
    <w:rsid w:val="00CB54A0"/>
    <w:rsid w:val="00CB6B7C"/>
    <w:rsid w:val="00CC1590"/>
    <w:rsid w:val="00CC229F"/>
    <w:rsid w:val="00CC3739"/>
    <w:rsid w:val="00CC4307"/>
    <w:rsid w:val="00CC444A"/>
    <w:rsid w:val="00CC4C1B"/>
    <w:rsid w:val="00CC65DC"/>
    <w:rsid w:val="00CC688B"/>
    <w:rsid w:val="00CC6FD5"/>
    <w:rsid w:val="00CD0424"/>
    <w:rsid w:val="00CD451A"/>
    <w:rsid w:val="00CD5776"/>
    <w:rsid w:val="00CD7E7C"/>
    <w:rsid w:val="00CE0EB2"/>
    <w:rsid w:val="00CE194E"/>
    <w:rsid w:val="00CE2D5A"/>
    <w:rsid w:val="00CE562D"/>
    <w:rsid w:val="00CE58F7"/>
    <w:rsid w:val="00CE6ED3"/>
    <w:rsid w:val="00CE762F"/>
    <w:rsid w:val="00CF0D1C"/>
    <w:rsid w:val="00CF1EB2"/>
    <w:rsid w:val="00CF5592"/>
    <w:rsid w:val="00CF5BBA"/>
    <w:rsid w:val="00D01559"/>
    <w:rsid w:val="00D02795"/>
    <w:rsid w:val="00D029CF"/>
    <w:rsid w:val="00D03120"/>
    <w:rsid w:val="00D045E5"/>
    <w:rsid w:val="00D04976"/>
    <w:rsid w:val="00D04E95"/>
    <w:rsid w:val="00D05E66"/>
    <w:rsid w:val="00D07983"/>
    <w:rsid w:val="00D10214"/>
    <w:rsid w:val="00D105ED"/>
    <w:rsid w:val="00D134BF"/>
    <w:rsid w:val="00D145B8"/>
    <w:rsid w:val="00D15C4E"/>
    <w:rsid w:val="00D1691D"/>
    <w:rsid w:val="00D17226"/>
    <w:rsid w:val="00D1796C"/>
    <w:rsid w:val="00D2016F"/>
    <w:rsid w:val="00D20876"/>
    <w:rsid w:val="00D21CC1"/>
    <w:rsid w:val="00D21E9A"/>
    <w:rsid w:val="00D235EB"/>
    <w:rsid w:val="00D23E79"/>
    <w:rsid w:val="00D25907"/>
    <w:rsid w:val="00D26B3C"/>
    <w:rsid w:val="00D27AE5"/>
    <w:rsid w:val="00D30114"/>
    <w:rsid w:val="00D30C10"/>
    <w:rsid w:val="00D31701"/>
    <w:rsid w:val="00D321AD"/>
    <w:rsid w:val="00D3273A"/>
    <w:rsid w:val="00D32E3F"/>
    <w:rsid w:val="00D32F08"/>
    <w:rsid w:val="00D3565E"/>
    <w:rsid w:val="00D35D0C"/>
    <w:rsid w:val="00D36CE2"/>
    <w:rsid w:val="00D36D5A"/>
    <w:rsid w:val="00D474FE"/>
    <w:rsid w:val="00D4780B"/>
    <w:rsid w:val="00D52127"/>
    <w:rsid w:val="00D52F08"/>
    <w:rsid w:val="00D5374A"/>
    <w:rsid w:val="00D56B2F"/>
    <w:rsid w:val="00D60213"/>
    <w:rsid w:val="00D61B2E"/>
    <w:rsid w:val="00D62073"/>
    <w:rsid w:val="00D620FF"/>
    <w:rsid w:val="00D621FB"/>
    <w:rsid w:val="00D62D51"/>
    <w:rsid w:val="00D6395E"/>
    <w:rsid w:val="00D64C51"/>
    <w:rsid w:val="00D655B3"/>
    <w:rsid w:val="00D67488"/>
    <w:rsid w:val="00D67500"/>
    <w:rsid w:val="00D67637"/>
    <w:rsid w:val="00D7193E"/>
    <w:rsid w:val="00D757D2"/>
    <w:rsid w:val="00D77486"/>
    <w:rsid w:val="00D80B1D"/>
    <w:rsid w:val="00D83549"/>
    <w:rsid w:val="00D84A5A"/>
    <w:rsid w:val="00D8523D"/>
    <w:rsid w:val="00D856CB"/>
    <w:rsid w:val="00D859C6"/>
    <w:rsid w:val="00D86644"/>
    <w:rsid w:val="00D904D1"/>
    <w:rsid w:val="00D91AD8"/>
    <w:rsid w:val="00D9252B"/>
    <w:rsid w:val="00D92859"/>
    <w:rsid w:val="00D941B5"/>
    <w:rsid w:val="00D954F6"/>
    <w:rsid w:val="00D95B62"/>
    <w:rsid w:val="00D96B34"/>
    <w:rsid w:val="00DA16D9"/>
    <w:rsid w:val="00DA2DF8"/>
    <w:rsid w:val="00DA33B6"/>
    <w:rsid w:val="00DA4364"/>
    <w:rsid w:val="00DA479A"/>
    <w:rsid w:val="00DA4C31"/>
    <w:rsid w:val="00DA6435"/>
    <w:rsid w:val="00DB0326"/>
    <w:rsid w:val="00DB0B93"/>
    <w:rsid w:val="00DB10DB"/>
    <w:rsid w:val="00DB215C"/>
    <w:rsid w:val="00DB2D40"/>
    <w:rsid w:val="00DB5DCA"/>
    <w:rsid w:val="00DB633C"/>
    <w:rsid w:val="00DB7245"/>
    <w:rsid w:val="00DB7A5A"/>
    <w:rsid w:val="00DB7C94"/>
    <w:rsid w:val="00DC0315"/>
    <w:rsid w:val="00DC1A38"/>
    <w:rsid w:val="00DC45F1"/>
    <w:rsid w:val="00DC6A68"/>
    <w:rsid w:val="00DD14C0"/>
    <w:rsid w:val="00DD1A99"/>
    <w:rsid w:val="00DD4B60"/>
    <w:rsid w:val="00DD7DE2"/>
    <w:rsid w:val="00DE23E1"/>
    <w:rsid w:val="00DE3F5D"/>
    <w:rsid w:val="00DE4845"/>
    <w:rsid w:val="00DE693E"/>
    <w:rsid w:val="00DE6F3E"/>
    <w:rsid w:val="00DF28EB"/>
    <w:rsid w:val="00DF3BD1"/>
    <w:rsid w:val="00DF42E8"/>
    <w:rsid w:val="00DF63FC"/>
    <w:rsid w:val="00DF7D25"/>
    <w:rsid w:val="00E001AC"/>
    <w:rsid w:val="00E00BCA"/>
    <w:rsid w:val="00E030C4"/>
    <w:rsid w:val="00E03221"/>
    <w:rsid w:val="00E05F49"/>
    <w:rsid w:val="00E063E8"/>
    <w:rsid w:val="00E074D9"/>
    <w:rsid w:val="00E10297"/>
    <w:rsid w:val="00E10951"/>
    <w:rsid w:val="00E11830"/>
    <w:rsid w:val="00E131C9"/>
    <w:rsid w:val="00E13343"/>
    <w:rsid w:val="00E13383"/>
    <w:rsid w:val="00E13B77"/>
    <w:rsid w:val="00E1435E"/>
    <w:rsid w:val="00E201F8"/>
    <w:rsid w:val="00E21435"/>
    <w:rsid w:val="00E222DC"/>
    <w:rsid w:val="00E249B8"/>
    <w:rsid w:val="00E26555"/>
    <w:rsid w:val="00E2706D"/>
    <w:rsid w:val="00E30A36"/>
    <w:rsid w:val="00E324E7"/>
    <w:rsid w:val="00E32B9F"/>
    <w:rsid w:val="00E33CB9"/>
    <w:rsid w:val="00E34A1E"/>
    <w:rsid w:val="00E354AB"/>
    <w:rsid w:val="00E35B16"/>
    <w:rsid w:val="00E36459"/>
    <w:rsid w:val="00E36B22"/>
    <w:rsid w:val="00E36B7C"/>
    <w:rsid w:val="00E37E13"/>
    <w:rsid w:val="00E40EAE"/>
    <w:rsid w:val="00E410E8"/>
    <w:rsid w:val="00E41F88"/>
    <w:rsid w:val="00E425B1"/>
    <w:rsid w:val="00E42FCF"/>
    <w:rsid w:val="00E43040"/>
    <w:rsid w:val="00E431D8"/>
    <w:rsid w:val="00E43DFB"/>
    <w:rsid w:val="00E4457F"/>
    <w:rsid w:val="00E4594C"/>
    <w:rsid w:val="00E50807"/>
    <w:rsid w:val="00E51320"/>
    <w:rsid w:val="00E527B7"/>
    <w:rsid w:val="00E52DA1"/>
    <w:rsid w:val="00E54539"/>
    <w:rsid w:val="00E54B26"/>
    <w:rsid w:val="00E55972"/>
    <w:rsid w:val="00E55E17"/>
    <w:rsid w:val="00E56884"/>
    <w:rsid w:val="00E60286"/>
    <w:rsid w:val="00E604B3"/>
    <w:rsid w:val="00E61D89"/>
    <w:rsid w:val="00E70FE3"/>
    <w:rsid w:val="00E71877"/>
    <w:rsid w:val="00E7204B"/>
    <w:rsid w:val="00E73221"/>
    <w:rsid w:val="00E75A05"/>
    <w:rsid w:val="00E76551"/>
    <w:rsid w:val="00E76AB4"/>
    <w:rsid w:val="00E775EA"/>
    <w:rsid w:val="00E80078"/>
    <w:rsid w:val="00E819FB"/>
    <w:rsid w:val="00E81DC3"/>
    <w:rsid w:val="00E81E73"/>
    <w:rsid w:val="00E82073"/>
    <w:rsid w:val="00E82292"/>
    <w:rsid w:val="00E82407"/>
    <w:rsid w:val="00E82A4A"/>
    <w:rsid w:val="00E834BE"/>
    <w:rsid w:val="00E841F3"/>
    <w:rsid w:val="00E8595D"/>
    <w:rsid w:val="00E85D6D"/>
    <w:rsid w:val="00E87F86"/>
    <w:rsid w:val="00E90708"/>
    <w:rsid w:val="00E93471"/>
    <w:rsid w:val="00E971FA"/>
    <w:rsid w:val="00EA040C"/>
    <w:rsid w:val="00EA062E"/>
    <w:rsid w:val="00EA2637"/>
    <w:rsid w:val="00EA4252"/>
    <w:rsid w:val="00EA4802"/>
    <w:rsid w:val="00EA4BC8"/>
    <w:rsid w:val="00EA4E40"/>
    <w:rsid w:val="00EA53E8"/>
    <w:rsid w:val="00EA6F5F"/>
    <w:rsid w:val="00EB200E"/>
    <w:rsid w:val="00EB4E1F"/>
    <w:rsid w:val="00EB6A1A"/>
    <w:rsid w:val="00EC26B0"/>
    <w:rsid w:val="00EC2783"/>
    <w:rsid w:val="00EC3B11"/>
    <w:rsid w:val="00EC4D1E"/>
    <w:rsid w:val="00EC5361"/>
    <w:rsid w:val="00EC5B2B"/>
    <w:rsid w:val="00EC5B63"/>
    <w:rsid w:val="00EC7A75"/>
    <w:rsid w:val="00ED06FC"/>
    <w:rsid w:val="00ED1765"/>
    <w:rsid w:val="00ED1DBC"/>
    <w:rsid w:val="00ED2E89"/>
    <w:rsid w:val="00ED320D"/>
    <w:rsid w:val="00ED3657"/>
    <w:rsid w:val="00ED3B60"/>
    <w:rsid w:val="00ED4A97"/>
    <w:rsid w:val="00ED525F"/>
    <w:rsid w:val="00ED5D3C"/>
    <w:rsid w:val="00ED7739"/>
    <w:rsid w:val="00EE1113"/>
    <w:rsid w:val="00EE321F"/>
    <w:rsid w:val="00EE465A"/>
    <w:rsid w:val="00EE5D55"/>
    <w:rsid w:val="00EF09CB"/>
    <w:rsid w:val="00EF0B7E"/>
    <w:rsid w:val="00EF1159"/>
    <w:rsid w:val="00EF298E"/>
    <w:rsid w:val="00EF2F24"/>
    <w:rsid w:val="00EF333D"/>
    <w:rsid w:val="00EF4FCA"/>
    <w:rsid w:val="00EF5911"/>
    <w:rsid w:val="00EF7C5E"/>
    <w:rsid w:val="00F003E3"/>
    <w:rsid w:val="00F00F88"/>
    <w:rsid w:val="00F01449"/>
    <w:rsid w:val="00F0349C"/>
    <w:rsid w:val="00F067C0"/>
    <w:rsid w:val="00F07115"/>
    <w:rsid w:val="00F1144C"/>
    <w:rsid w:val="00F12110"/>
    <w:rsid w:val="00F12113"/>
    <w:rsid w:val="00F12D1F"/>
    <w:rsid w:val="00F13B3E"/>
    <w:rsid w:val="00F14397"/>
    <w:rsid w:val="00F1459F"/>
    <w:rsid w:val="00F1619C"/>
    <w:rsid w:val="00F17B8C"/>
    <w:rsid w:val="00F2320C"/>
    <w:rsid w:val="00F25389"/>
    <w:rsid w:val="00F25DED"/>
    <w:rsid w:val="00F267A6"/>
    <w:rsid w:val="00F30975"/>
    <w:rsid w:val="00F3134B"/>
    <w:rsid w:val="00F33EDC"/>
    <w:rsid w:val="00F362DA"/>
    <w:rsid w:val="00F37945"/>
    <w:rsid w:val="00F4179E"/>
    <w:rsid w:val="00F42048"/>
    <w:rsid w:val="00F4442C"/>
    <w:rsid w:val="00F46B8C"/>
    <w:rsid w:val="00F47E33"/>
    <w:rsid w:val="00F5015C"/>
    <w:rsid w:val="00F5140A"/>
    <w:rsid w:val="00F55C8D"/>
    <w:rsid w:val="00F57B89"/>
    <w:rsid w:val="00F612D6"/>
    <w:rsid w:val="00F61F0C"/>
    <w:rsid w:val="00F62087"/>
    <w:rsid w:val="00F62D24"/>
    <w:rsid w:val="00F62D44"/>
    <w:rsid w:val="00F638F1"/>
    <w:rsid w:val="00F64970"/>
    <w:rsid w:val="00F652D7"/>
    <w:rsid w:val="00F65830"/>
    <w:rsid w:val="00F740DD"/>
    <w:rsid w:val="00F74A5F"/>
    <w:rsid w:val="00F75725"/>
    <w:rsid w:val="00F80E36"/>
    <w:rsid w:val="00F81361"/>
    <w:rsid w:val="00F82D12"/>
    <w:rsid w:val="00F834F5"/>
    <w:rsid w:val="00F83E2E"/>
    <w:rsid w:val="00F84E69"/>
    <w:rsid w:val="00F868AB"/>
    <w:rsid w:val="00F86A08"/>
    <w:rsid w:val="00F86B2C"/>
    <w:rsid w:val="00F8761A"/>
    <w:rsid w:val="00F93391"/>
    <w:rsid w:val="00F952E7"/>
    <w:rsid w:val="00F9636E"/>
    <w:rsid w:val="00F9646F"/>
    <w:rsid w:val="00F97B7E"/>
    <w:rsid w:val="00FA0120"/>
    <w:rsid w:val="00FA0FE3"/>
    <w:rsid w:val="00FA2577"/>
    <w:rsid w:val="00FA2677"/>
    <w:rsid w:val="00FA2ECA"/>
    <w:rsid w:val="00FA3619"/>
    <w:rsid w:val="00FA4499"/>
    <w:rsid w:val="00FA4588"/>
    <w:rsid w:val="00FA4CBD"/>
    <w:rsid w:val="00FA582C"/>
    <w:rsid w:val="00FA69D0"/>
    <w:rsid w:val="00FA6BF3"/>
    <w:rsid w:val="00FA75DE"/>
    <w:rsid w:val="00FB1439"/>
    <w:rsid w:val="00FB3445"/>
    <w:rsid w:val="00FB3C38"/>
    <w:rsid w:val="00FB41F8"/>
    <w:rsid w:val="00FB4518"/>
    <w:rsid w:val="00FB4D1E"/>
    <w:rsid w:val="00FB5357"/>
    <w:rsid w:val="00FB595B"/>
    <w:rsid w:val="00FB634A"/>
    <w:rsid w:val="00FC3C24"/>
    <w:rsid w:val="00FC3D9C"/>
    <w:rsid w:val="00FC3FAD"/>
    <w:rsid w:val="00FC486E"/>
    <w:rsid w:val="00FC4DE7"/>
    <w:rsid w:val="00FC502F"/>
    <w:rsid w:val="00FC518F"/>
    <w:rsid w:val="00FC708B"/>
    <w:rsid w:val="00FC70C2"/>
    <w:rsid w:val="00FD03D7"/>
    <w:rsid w:val="00FD059A"/>
    <w:rsid w:val="00FD079A"/>
    <w:rsid w:val="00FD0CCF"/>
    <w:rsid w:val="00FD0F55"/>
    <w:rsid w:val="00FD1917"/>
    <w:rsid w:val="00FD3954"/>
    <w:rsid w:val="00FD4E1B"/>
    <w:rsid w:val="00FD66B9"/>
    <w:rsid w:val="00FD782E"/>
    <w:rsid w:val="00FE4E0E"/>
    <w:rsid w:val="00FE5306"/>
    <w:rsid w:val="00FE597E"/>
    <w:rsid w:val="00FE61EF"/>
    <w:rsid w:val="00FE6E3C"/>
    <w:rsid w:val="00FE72C1"/>
    <w:rsid w:val="00FE773A"/>
    <w:rsid w:val="00FF05F3"/>
    <w:rsid w:val="00FF0AAA"/>
    <w:rsid w:val="00FF286B"/>
    <w:rsid w:val="00FF3CCB"/>
    <w:rsid w:val="00FF4173"/>
    <w:rsid w:val="00FF44B5"/>
    <w:rsid w:val="00FF68A7"/>
    <w:rsid w:val="00FF6AFD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15657-7443-4284-B3BA-736ADA2D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567"/>
    </w:pPr>
    <w:rPr>
      <w:sz w:val="28"/>
    </w:rPr>
  </w:style>
  <w:style w:type="table" w:styleId="a5">
    <w:name w:val="Table Grid"/>
    <w:basedOn w:val="a1"/>
    <w:rsid w:val="00767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390A8F"/>
    <w:pPr>
      <w:jc w:val="center"/>
    </w:pPr>
    <w:rPr>
      <w:sz w:val="28"/>
    </w:rPr>
  </w:style>
  <w:style w:type="paragraph" w:styleId="31">
    <w:name w:val="Body Text Indent 3"/>
    <w:basedOn w:val="a"/>
    <w:link w:val="32"/>
    <w:rsid w:val="00873C47"/>
    <w:pPr>
      <w:spacing w:after="120"/>
      <w:ind w:left="283"/>
    </w:pPr>
    <w:rPr>
      <w:sz w:val="16"/>
      <w:szCs w:val="16"/>
    </w:rPr>
  </w:style>
  <w:style w:type="paragraph" w:styleId="23">
    <w:name w:val="Body Text 2"/>
    <w:basedOn w:val="a"/>
    <w:link w:val="24"/>
    <w:rsid w:val="002633E5"/>
    <w:pPr>
      <w:spacing w:after="120" w:line="480" w:lineRule="auto"/>
    </w:pPr>
  </w:style>
  <w:style w:type="paragraph" w:styleId="a8">
    <w:name w:val="List Paragraph"/>
    <w:basedOn w:val="a"/>
    <w:uiPriority w:val="34"/>
    <w:qFormat/>
    <w:rsid w:val="00263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DA643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semiHidden/>
    <w:rsid w:val="00DA643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A22AEF"/>
    <w:pPr>
      <w:spacing w:after="120"/>
    </w:pPr>
  </w:style>
  <w:style w:type="character" w:customStyle="1" w:styleId="ad">
    <w:name w:val="Основной текст Знак"/>
    <w:basedOn w:val="a0"/>
    <w:link w:val="ac"/>
    <w:rsid w:val="00A22AEF"/>
  </w:style>
  <w:style w:type="paragraph" w:customStyle="1" w:styleId="ConsPlusNonformat">
    <w:name w:val="ConsPlusNonformat"/>
    <w:rsid w:val="005D02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D4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B51E8C"/>
    <w:rPr>
      <w:sz w:val="28"/>
    </w:rPr>
  </w:style>
  <w:style w:type="character" w:customStyle="1" w:styleId="10">
    <w:name w:val="Заголовок 1 Знак"/>
    <w:basedOn w:val="a0"/>
    <w:link w:val="1"/>
    <w:rsid w:val="004628AB"/>
    <w:rPr>
      <w:b/>
      <w:sz w:val="28"/>
    </w:rPr>
  </w:style>
  <w:style w:type="character" w:customStyle="1" w:styleId="20">
    <w:name w:val="Заголовок 2 Знак"/>
    <w:basedOn w:val="a0"/>
    <w:link w:val="2"/>
    <w:rsid w:val="004628AB"/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4628AB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628AB"/>
    <w:rPr>
      <w:sz w:val="28"/>
    </w:rPr>
  </w:style>
  <w:style w:type="character" w:customStyle="1" w:styleId="a7">
    <w:name w:val="Название Знак"/>
    <w:basedOn w:val="a0"/>
    <w:link w:val="a6"/>
    <w:rsid w:val="004628A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628AB"/>
    <w:rPr>
      <w:sz w:val="16"/>
      <w:szCs w:val="16"/>
    </w:rPr>
  </w:style>
  <w:style w:type="character" w:customStyle="1" w:styleId="24">
    <w:name w:val="Основной текст 2 Знак"/>
    <w:basedOn w:val="a0"/>
    <w:link w:val="23"/>
    <w:rsid w:val="004628AB"/>
  </w:style>
  <w:style w:type="character" w:customStyle="1" w:styleId="ab">
    <w:name w:val="Текст выноски Знак"/>
    <w:basedOn w:val="a0"/>
    <w:link w:val="aa"/>
    <w:semiHidden/>
    <w:rsid w:val="004628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28A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FollowedHyperlink"/>
    <w:rsid w:val="004628AB"/>
    <w:rPr>
      <w:color w:val="954F72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5B6FE7"/>
  </w:style>
  <w:style w:type="paragraph" w:customStyle="1" w:styleId="ConsPlusTitlePage">
    <w:name w:val="ConsPlusTitlePage"/>
    <w:rsid w:val="005B6FE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D496-9D70-4867-92F4-C4EB55AC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1</Pages>
  <Words>8760</Words>
  <Characters>49932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ModifiedBy>Герасимова Ольга Сергеевна</cp:lastModifiedBy>
  <cp:revision>41</cp:revision>
  <cp:lastPrinted>2022-03-02T07:18:00Z</cp:lastPrinted>
  <dcterms:created xsi:type="dcterms:W3CDTF">2018-12-27T06:07:00Z</dcterms:created>
  <dcterms:modified xsi:type="dcterms:W3CDTF">2022-05-18T03:18:00Z</dcterms:modified>
</cp:coreProperties>
</file>