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5" w:rsidRPr="002A2610" w:rsidRDefault="007213AC" w:rsidP="005C7155">
      <w:pPr>
        <w:keepNext/>
        <w:tabs>
          <w:tab w:val="left" w:pos="-142"/>
        </w:tabs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BD38B2" wp14:editId="1834C75A">
            <wp:simplePos x="0" y="0"/>
            <wp:positionH relativeFrom="page">
              <wp:posOffset>3600450</wp:posOffset>
            </wp:positionH>
            <wp:positionV relativeFrom="paragraph">
              <wp:posOffset>-81914</wp:posOffset>
            </wp:positionV>
            <wp:extent cx="743559" cy="971550"/>
            <wp:effectExtent l="0" t="0" r="0" b="0"/>
            <wp:wrapNone/>
            <wp:docPr id="2" name="Рисунок 2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2" cy="97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BB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4EBB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4EBB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4EBB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E2D55" w:rsidRPr="002A2610" w:rsidRDefault="001B33A7" w:rsidP="007213AC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2A2610">
        <w:rPr>
          <w:rFonts w:ascii="Times New Roman" w:eastAsia="Times New Roman" w:hAnsi="Times New Roman"/>
          <w:b/>
          <w:sz w:val="32"/>
          <w:szCs w:val="32"/>
          <w:lang w:eastAsia="ru-RU"/>
        </w:rPr>
        <w:t>МИНИСТЕРСТВО</w:t>
      </w:r>
      <w:r w:rsidR="00EE2D55" w:rsidRPr="002A261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ПРИРОДНЫХ РЕСУРСОВ И ЭКОЛОГИИ</w:t>
      </w:r>
      <w:r w:rsidR="00EE2D55" w:rsidRPr="002A2610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</w:t>
      </w:r>
      <w:r w:rsidRPr="002A2610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КУЗБАССА</w:t>
      </w:r>
    </w:p>
    <w:p w:rsidR="00EE2D55" w:rsidRPr="002A2610" w:rsidRDefault="00EE2D55" w:rsidP="00583B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2A2610" w:rsidRDefault="001B33A7" w:rsidP="00583BF2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A2610"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</w:p>
    <w:p w:rsidR="00EE2D55" w:rsidRPr="002A2610" w:rsidRDefault="00EE2D55" w:rsidP="00583B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2A2610" w:rsidRDefault="0054091A" w:rsidP="00583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E2D55" w:rsidRPr="002A26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___»____________</w:t>
      </w:r>
      <w:r w:rsidR="00EE2D55" w:rsidRPr="002A261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005BD" w:rsidRPr="002A26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2D55" w:rsidRPr="002A2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F44" w:rsidRPr="002A2610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EE2D55" w:rsidRPr="002A261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A3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EE2D55" w:rsidRPr="002A2610" w:rsidRDefault="00EE2D55" w:rsidP="00583BF2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61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EE2D55" w:rsidRPr="002A2610" w:rsidRDefault="00EE2D55" w:rsidP="00583BF2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6B3E28" w:rsidRPr="002A2610" w:rsidRDefault="009246BA" w:rsidP="00583BF2">
      <w:pPr>
        <w:pStyle w:val="ConsPlusNormal"/>
        <w:jc w:val="center"/>
      </w:pPr>
      <w:r w:rsidRPr="002A2610">
        <w:t xml:space="preserve">О внесении изменений в приказ от </w:t>
      </w:r>
      <w:r w:rsidR="008967AE">
        <w:t>08</w:t>
      </w:r>
      <w:r w:rsidRPr="002A2610">
        <w:t>.</w:t>
      </w:r>
      <w:r w:rsidR="008967AE">
        <w:t>10</w:t>
      </w:r>
      <w:r w:rsidRPr="002A2610">
        <w:t>.20</w:t>
      </w:r>
      <w:r w:rsidR="008967AE">
        <w:t>21</w:t>
      </w:r>
      <w:r w:rsidRPr="002A2610">
        <w:t xml:space="preserve"> № </w:t>
      </w:r>
      <w:r w:rsidR="008967AE">
        <w:t>134</w:t>
      </w:r>
    </w:p>
    <w:p w:rsidR="008967AE" w:rsidRDefault="008967AE" w:rsidP="008967AE">
      <w:pPr>
        <w:pStyle w:val="ConsPlusNormal"/>
        <w:jc w:val="center"/>
      </w:pPr>
      <w:r>
        <w:t xml:space="preserve">«Об утверждении нормативных затрат на обеспечение функций </w:t>
      </w:r>
    </w:p>
    <w:p w:rsidR="008967AE" w:rsidRDefault="008967AE" w:rsidP="008967AE">
      <w:pPr>
        <w:pStyle w:val="ConsPlusNormal"/>
        <w:jc w:val="center"/>
      </w:pPr>
      <w:r>
        <w:t xml:space="preserve">Министерства природных ресурсов и экологии Кузбасса и </w:t>
      </w:r>
    </w:p>
    <w:p w:rsidR="008967AE" w:rsidRDefault="008967AE" w:rsidP="008967AE">
      <w:pPr>
        <w:pStyle w:val="ConsPlusNormal"/>
        <w:jc w:val="center"/>
      </w:pPr>
      <w:r>
        <w:t xml:space="preserve">подведомственного Государственного казенного учреждения </w:t>
      </w:r>
    </w:p>
    <w:p w:rsidR="00EE2D55" w:rsidRPr="002A2610" w:rsidRDefault="008967AE" w:rsidP="008967AE">
      <w:pPr>
        <w:pStyle w:val="ConsPlusNormal"/>
        <w:jc w:val="center"/>
      </w:pPr>
      <w:r>
        <w:t>«Комитет охраны окружающей среды Кузбасса»</w:t>
      </w:r>
    </w:p>
    <w:p w:rsidR="00EE2D55" w:rsidRPr="002A2610" w:rsidRDefault="00EE2D55" w:rsidP="00583BF2">
      <w:pPr>
        <w:pStyle w:val="ConsPlusNormal"/>
        <w:jc w:val="center"/>
        <w:rPr>
          <w:b w:val="0"/>
        </w:rPr>
      </w:pPr>
    </w:p>
    <w:p w:rsidR="00EE2D55" w:rsidRPr="002A2610" w:rsidRDefault="00EE2D55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2A2610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2A2610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2A2610">
        <w:rPr>
          <w:rFonts w:eastAsia="Times New Roman"/>
          <w:b w:val="0"/>
          <w:lang w:eastAsia="ru-RU"/>
        </w:rPr>
        <w:br/>
        <w:t>обеспечения государственных и муниципальных нужд», постановлением Коллегии Администрации Кемеровской области от 21.03.2016 № 77 «</w:t>
      </w:r>
      <w:r w:rsidRPr="002A2610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</w:t>
      </w:r>
      <w:r w:rsidR="00431EBF">
        <w:rPr>
          <w:b w:val="0"/>
          <w:bCs w:val="0"/>
        </w:rPr>
        <w:t xml:space="preserve"> - Кузбасса</w:t>
      </w:r>
      <w:r w:rsidRPr="002A2610">
        <w:rPr>
          <w:b w:val="0"/>
          <w:bCs w:val="0"/>
        </w:rPr>
        <w:t>, содержанию указанных актов</w:t>
      </w:r>
      <w:proofErr w:type="gramEnd"/>
      <w:r w:rsidRPr="002A2610">
        <w:rPr>
          <w:b w:val="0"/>
          <w:bCs w:val="0"/>
        </w:rPr>
        <w:t xml:space="preserve"> и обеспечению их исполнения»,</w:t>
      </w:r>
      <w:r w:rsidR="008967AE">
        <w:rPr>
          <w:b w:val="0"/>
          <w:bCs w:val="0"/>
        </w:rPr>
        <w:t xml:space="preserve"> </w:t>
      </w:r>
      <w:r w:rsidRPr="002A2610">
        <w:rPr>
          <w:b w:val="0"/>
          <w:bCs w:val="0"/>
        </w:rPr>
        <w:t>постановлением Коллегии Администрации Кемеровской области от 21.03.2016 № 86 «О порядке определения нормативных затрат на обеспечение функций государственных органов Кемеровской области</w:t>
      </w:r>
      <w:r w:rsidR="00431EBF">
        <w:rPr>
          <w:b w:val="0"/>
          <w:bCs w:val="0"/>
        </w:rPr>
        <w:t xml:space="preserve"> - Кузбасса</w:t>
      </w:r>
      <w:r w:rsidRPr="002A2610">
        <w:rPr>
          <w:b w:val="0"/>
          <w:bCs w:val="0"/>
        </w:rPr>
        <w:t>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</w:t>
      </w:r>
      <w:r w:rsidR="00431EBF">
        <w:rPr>
          <w:b w:val="0"/>
          <w:bCs w:val="0"/>
        </w:rPr>
        <w:t xml:space="preserve"> - Кузбасса</w:t>
      </w:r>
      <w:r w:rsidRPr="002A2610">
        <w:rPr>
          <w:b w:val="0"/>
          <w:bCs w:val="0"/>
        </w:rPr>
        <w:t>»</w:t>
      </w:r>
      <w:r w:rsidRPr="002A2610">
        <w:rPr>
          <w:rFonts w:eastAsia="Times New Roman"/>
          <w:b w:val="0"/>
          <w:lang w:eastAsia="ru-RU"/>
        </w:rPr>
        <w:t xml:space="preserve">, приказываю: </w:t>
      </w:r>
    </w:p>
    <w:p w:rsidR="004551ED" w:rsidRDefault="00A005BD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 xml:space="preserve">1. </w:t>
      </w:r>
      <w:r w:rsidR="000B6023" w:rsidRPr="002A2610">
        <w:rPr>
          <w:rFonts w:eastAsia="Times New Roman"/>
          <w:b w:val="0"/>
          <w:lang w:eastAsia="ru-RU"/>
        </w:rPr>
        <w:t xml:space="preserve">Внести в приказ </w:t>
      </w:r>
      <w:r w:rsidR="004031DB">
        <w:rPr>
          <w:rFonts w:eastAsia="Times New Roman"/>
          <w:b w:val="0"/>
          <w:lang w:eastAsia="ru-RU"/>
        </w:rPr>
        <w:t xml:space="preserve">Министерства природных ресурсов и экологии Кузбасса (далее – министерство) </w:t>
      </w:r>
      <w:r w:rsidR="000B6023" w:rsidRPr="002A2610">
        <w:rPr>
          <w:rFonts w:eastAsia="Times New Roman"/>
          <w:b w:val="0"/>
          <w:lang w:eastAsia="ru-RU"/>
        </w:rPr>
        <w:t xml:space="preserve">от </w:t>
      </w:r>
      <w:r w:rsidR="004031DB">
        <w:rPr>
          <w:rFonts w:eastAsia="Times New Roman"/>
          <w:b w:val="0"/>
          <w:lang w:eastAsia="ru-RU"/>
        </w:rPr>
        <w:t>08.10.2021</w:t>
      </w:r>
      <w:r w:rsidR="000B6023" w:rsidRPr="002A2610">
        <w:rPr>
          <w:rFonts w:eastAsia="Times New Roman"/>
          <w:b w:val="0"/>
          <w:lang w:eastAsia="ru-RU"/>
        </w:rPr>
        <w:t xml:space="preserve"> № </w:t>
      </w:r>
      <w:r w:rsidR="004031DB">
        <w:rPr>
          <w:rFonts w:eastAsia="Times New Roman"/>
          <w:b w:val="0"/>
          <w:lang w:eastAsia="ru-RU"/>
        </w:rPr>
        <w:t>134</w:t>
      </w:r>
      <w:r w:rsidR="000B6023" w:rsidRPr="002A2610">
        <w:rPr>
          <w:rFonts w:eastAsia="Times New Roman"/>
          <w:b w:val="0"/>
          <w:lang w:eastAsia="ru-RU"/>
        </w:rPr>
        <w:t xml:space="preserve"> «Об утверждении нормативных затрат»</w:t>
      </w:r>
      <w:r w:rsidR="004031DB">
        <w:rPr>
          <w:rFonts w:eastAsia="Times New Roman"/>
          <w:b w:val="0"/>
          <w:lang w:eastAsia="ru-RU"/>
        </w:rPr>
        <w:t xml:space="preserve"> </w:t>
      </w:r>
      <w:r w:rsidR="000B6023" w:rsidRPr="002A2610">
        <w:rPr>
          <w:rFonts w:eastAsia="Times New Roman"/>
          <w:b w:val="0"/>
          <w:lang w:eastAsia="ru-RU"/>
        </w:rPr>
        <w:t xml:space="preserve">(далее – Приказ) </w:t>
      </w:r>
      <w:r w:rsidR="004551ED">
        <w:rPr>
          <w:rFonts w:eastAsia="Times New Roman"/>
          <w:b w:val="0"/>
          <w:lang w:eastAsia="ru-RU"/>
        </w:rPr>
        <w:t xml:space="preserve">следующие </w:t>
      </w:r>
      <w:r w:rsidR="009B2F44" w:rsidRPr="002A2610">
        <w:rPr>
          <w:rFonts w:eastAsia="Times New Roman"/>
          <w:b w:val="0"/>
          <w:lang w:eastAsia="ru-RU"/>
        </w:rPr>
        <w:t>изменения</w:t>
      </w:r>
      <w:r w:rsidR="004811A0">
        <w:rPr>
          <w:rFonts w:eastAsia="Times New Roman"/>
          <w:b w:val="0"/>
          <w:lang w:eastAsia="ru-RU"/>
        </w:rPr>
        <w:t>:</w:t>
      </w:r>
    </w:p>
    <w:p w:rsidR="004811A0" w:rsidRDefault="004551ED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1.1. Таблицу</w:t>
      </w:r>
      <w:r w:rsidR="004811A0"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 xml:space="preserve">1 Приказа изложить в </w:t>
      </w:r>
      <w:r w:rsidR="004811A0">
        <w:rPr>
          <w:rFonts w:eastAsia="Times New Roman"/>
          <w:b w:val="0"/>
          <w:lang w:eastAsia="ru-RU"/>
        </w:rPr>
        <w:t>следующей</w:t>
      </w:r>
      <w:r>
        <w:rPr>
          <w:rFonts w:eastAsia="Times New Roman"/>
          <w:b w:val="0"/>
          <w:lang w:eastAsia="ru-RU"/>
        </w:rPr>
        <w:t xml:space="preserve"> редакции</w:t>
      </w:r>
      <w:r w:rsidR="004811A0">
        <w:rPr>
          <w:rFonts w:eastAsia="Times New Roman"/>
          <w:b w:val="0"/>
          <w:lang w:eastAsia="ru-RU"/>
        </w:rPr>
        <w:t>:</w:t>
      </w:r>
    </w:p>
    <w:p w:rsidR="004811A0" w:rsidRPr="00785AEB" w:rsidRDefault="004551ED" w:rsidP="004811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b/>
          <w:lang w:eastAsia="ru-RU"/>
        </w:rPr>
        <w:t xml:space="preserve"> </w:t>
      </w:r>
      <w:r w:rsidR="007213AC">
        <w:rPr>
          <w:rFonts w:eastAsia="Times New Roman"/>
          <w:b/>
          <w:lang w:eastAsia="ru-RU"/>
        </w:rPr>
        <w:t>«</w:t>
      </w:r>
      <w:r w:rsidR="004811A0" w:rsidRPr="00785AEB"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783"/>
        <w:gridCol w:w="5670"/>
      </w:tblGrid>
      <w:tr w:rsidR="004811A0" w:rsidRPr="00785AEB" w:rsidTr="007213AC">
        <w:tc>
          <w:tcPr>
            <w:tcW w:w="861" w:type="dxa"/>
          </w:tcPr>
          <w:p w:rsidR="004811A0" w:rsidRPr="00785AEB" w:rsidRDefault="004811A0" w:rsidP="00AC6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83" w:type="dxa"/>
            <w:shd w:val="clear" w:color="auto" w:fill="auto"/>
          </w:tcPr>
          <w:p w:rsidR="004811A0" w:rsidRPr="00785AEB" w:rsidRDefault="004811A0" w:rsidP="00AC6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5670" w:type="dxa"/>
            <w:shd w:val="clear" w:color="auto" w:fill="auto"/>
          </w:tcPr>
          <w:p w:rsidR="004811A0" w:rsidRPr="00785AEB" w:rsidRDefault="004811A0" w:rsidP="00AC6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4811A0" w:rsidRPr="00785AEB" w:rsidTr="007213AC">
        <w:tc>
          <w:tcPr>
            <w:tcW w:w="861" w:type="dxa"/>
          </w:tcPr>
          <w:p w:rsidR="004811A0" w:rsidRPr="00785AEB" w:rsidRDefault="004811A0" w:rsidP="00AC6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4811A0" w:rsidRPr="00785AEB" w:rsidRDefault="004811A0" w:rsidP="00AC6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811A0" w:rsidRPr="00785AEB" w:rsidRDefault="004811A0" w:rsidP="00AC6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811A0" w:rsidRPr="00785AEB" w:rsidTr="007213AC">
        <w:tc>
          <w:tcPr>
            <w:tcW w:w="861" w:type="dxa"/>
          </w:tcPr>
          <w:p w:rsidR="004811A0" w:rsidRPr="00785AEB" w:rsidRDefault="004811A0" w:rsidP="00AC6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4811A0" w:rsidRPr="00785AEB" w:rsidRDefault="004811A0" w:rsidP="00AC61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</w:t>
            </w:r>
          </w:p>
        </w:tc>
        <w:tc>
          <w:tcPr>
            <w:tcW w:w="5670" w:type="dxa"/>
            <w:shd w:val="clear" w:color="auto" w:fill="auto"/>
          </w:tcPr>
          <w:p w:rsidR="004811A0" w:rsidRPr="00785AEB" w:rsidRDefault="004811A0" w:rsidP="00AC6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Для министерства: министр, заместитель министра, главный бухгалтер</w:t>
            </w:r>
          </w:p>
          <w:p w:rsidR="004811A0" w:rsidRPr="00785AEB" w:rsidRDefault="004811A0" w:rsidP="00AC61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 xml:space="preserve">Для учреждения: директор, заместитель директора, главный бухгалтер </w:t>
            </w:r>
          </w:p>
        </w:tc>
      </w:tr>
      <w:tr w:rsidR="004811A0" w:rsidRPr="00785AEB" w:rsidTr="007213AC">
        <w:tc>
          <w:tcPr>
            <w:tcW w:w="861" w:type="dxa"/>
          </w:tcPr>
          <w:p w:rsidR="004811A0" w:rsidRPr="00785AEB" w:rsidRDefault="004811A0" w:rsidP="00AC6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4811A0" w:rsidRPr="00785AEB" w:rsidRDefault="004811A0" w:rsidP="00AC61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2</w:t>
            </w:r>
          </w:p>
        </w:tc>
        <w:tc>
          <w:tcPr>
            <w:tcW w:w="5670" w:type="dxa"/>
            <w:shd w:val="clear" w:color="auto" w:fill="auto"/>
          </w:tcPr>
          <w:p w:rsidR="004811A0" w:rsidRPr="00785AEB" w:rsidRDefault="004811A0" w:rsidP="00AC6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 xml:space="preserve">Для министерства: начальник управления, начальник отдела, заместитель начальника </w:t>
            </w: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управления, заведующий сектором</w:t>
            </w:r>
          </w:p>
          <w:p w:rsidR="004811A0" w:rsidRPr="00785AEB" w:rsidRDefault="004811A0" w:rsidP="00AC61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Для учреждения: начальник отдела, заместитель начальника отдела, заместитель главного бухгалтера, юрист, ведущий инженер по охране труда</w:t>
            </w:r>
          </w:p>
        </w:tc>
      </w:tr>
      <w:tr w:rsidR="004811A0" w:rsidRPr="00785AEB" w:rsidTr="007213AC">
        <w:trPr>
          <w:trHeight w:val="700"/>
        </w:trPr>
        <w:tc>
          <w:tcPr>
            <w:tcW w:w="861" w:type="dxa"/>
          </w:tcPr>
          <w:p w:rsidR="004811A0" w:rsidRPr="00785AEB" w:rsidRDefault="004811A0" w:rsidP="00AC6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783" w:type="dxa"/>
            <w:shd w:val="clear" w:color="auto" w:fill="auto"/>
          </w:tcPr>
          <w:p w:rsidR="004811A0" w:rsidRPr="00785AEB" w:rsidRDefault="004811A0" w:rsidP="00AC61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3</w:t>
            </w:r>
          </w:p>
        </w:tc>
        <w:tc>
          <w:tcPr>
            <w:tcW w:w="5670" w:type="dxa"/>
            <w:shd w:val="clear" w:color="auto" w:fill="auto"/>
          </w:tcPr>
          <w:p w:rsidR="004811A0" w:rsidRPr="00785AEB" w:rsidRDefault="004811A0" w:rsidP="00AC61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 xml:space="preserve">Для министерства: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</w:t>
            </w: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консультант-</w:t>
            </w:r>
          </w:p>
          <w:p w:rsidR="004811A0" w:rsidRDefault="004811A0" w:rsidP="00AC61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 xml:space="preserve">юрисконсульт,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консультант-юрисконсульт, главный консультант, ведущий </w:t>
            </w: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консультант,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консультант, </w:t>
            </w: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</w:t>
            </w:r>
          </w:p>
          <w:p w:rsidR="004811A0" w:rsidRPr="00785AEB" w:rsidRDefault="004811A0" w:rsidP="00AC61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Для учреждения: специалист 1 категории, специалист 2 категории</w:t>
            </w:r>
          </w:p>
        </w:tc>
      </w:tr>
      <w:tr w:rsidR="004811A0" w:rsidRPr="00785AEB" w:rsidTr="007213AC">
        <w:trPr>
          <w:trHeight w:val="394"/>
        </w:trPr>
        <w:tc>
          <w:tcPr>
            <w:tcW w:w="861" w:type="dxa"/>
          </w:tcPr>
          <w:p w:rsidR="004811A0" w:rsidRPr="00785AEB" w:rsidRDefault="004811A0" w:rsidP="00AC6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4811A0" w:rsidRPr="00785AEB" w:rsidRDefault="004811A0" w:rsidP="00AC61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4</w:t>
            </w:r>
          </w:p>
        </w:tc>
        <w:tc>
          <w:tcPr>
            <w:tcW w:w="5670" w:type="dxa"/>
            <w:shd w:val="clear" w:color="auto" w:fill="auto"/>
          </w:tcPr>
          <w:p w:rsidR="004811A0" w:rsidRPr="00785AEB" w:rsidRDefault="004811A0" w:rsidP="00AC61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AEB">
              <w:rPr>
                <w:rFonts w:ascii="Times New Roman" w:eastAsia="Times New Roman" w:hAnsi="Times New Roman"/>
                <w:sz w:val="28"/>
                <w:szCs w:val="28"/>
              </w:rPr>
              <w:t>Для учреждения: рабочие</w:t>
            </w:r>
          </w:p>
        </w:tc>
      </w:tr>
    </w:tbl>
    <w:p w:rsidR="004551ED" w:rsidRDefault="004811A0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.».</w:t>
      </w:r>
    </w:p>
    <w:p w:rsidR="00847725" w:rsidRPr="002A2610" w:rsidRDefault="004551ED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1.2. И</w:t>
      </w:r>
      <w:r w:rsidR="009B2F44" w:rsidRPr="002A2610">
        <w:rPr>
          <w:rFonts w:eastAsia="Times New Roman"/>
          <w:b w:val="0"/>
          <w:lang w:eastAsia="ru-RU"/>
        </w:rPr>
        <w:t>зложи</w:t>
      </w:r>
      <w:r>
        <w:rPr>
          <w:rFonts w:eastAsia="Times New Roman"/>
          <w:b w:val="0"/>
          <w:lang w:eastAsia="ru-RU"/>
        </w:rPr>
        <w:t>ть</w:t>
      </w:r>
      <w:r w:rsidR="009B2F44" w:rsidRPr="002A2610">
        <w:rPr>
          <w:rFonts w:eastAsia="Times New Roman"/>
          <w:b w:val="0"/>
          <w:lang w:eastAsia="ru-RU"/>
        </w:rPr>
        <w:t xml:space="preserve"> </w:t>
      </w:r>
      <w:r w:rsidR="00093EA9" w:rsidRPr="002A2610">
        <w:rPr>
          <w:rFonts w:eastAsia="Times New Roman"/>
          <w:b w:val="0"/>
          <w:lang w:eastAsia="ru-RU"/>
        </w:rPr>
        <w:t>П</w:t>
      </w:r>
      <w:r w:rsidR="00B6514D" w:rsidRPr="002A2610">
        <w:rPr>
          <w:rFonts w:eastAsia="Times New Roman"/>
          <w:b w:val="0"/>
          <w:lang w:eastAsia="ru-RU"/>
        </w:rPr>
        <w:t>риложени</w:t>
      </w:r>
      <w:r w:rsidR="00A74192">
        <w:rPr>
          <w:rFonts w:eastAsia="Times New Roman"/>
          <w:b w:val="0"/>
          <w:lang w:eastAsia="ru-RU"/>
        </w:rPr>
        <w:t>я</w:t>
      </w:r>
      <w:r w:rsidR="00B6514D" w:rsidRPr="002A2610"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>№№ 1-4</w:t>
      </w:r>
      <w:r w:rsidR="004811A0">
        <w:rPr>
          <w:rFonts w:eastAsia="Times New Roman"/>
          <w:b w:val="0"/>
          <w:lang w:eastAsia="ru-RU"/>
        </w:rPr>
        <w:t>0</w:t>
      </w:r>
      <w:r w:rsidR="008967AE">
        <w:rPr>
          <w:rFonts w:eastAsia="Times New Roman"/>
          <w:b w:val="0"/>
          <w:lang w:eastAsia="ru-RU"/>
        </w:rPr>
        <w:t xml:space="preserve"> </w:t>
      </w:r>
      <w:r w:rsidR="00B6514D" w:rsidRPr="002A2610">
        <w:rPr>
          <w:rFonts w:eastAsia="Times New Roman"/>
          <w:b w:val="0"/>
          <w:lang w:eastAsia="ru-RU"/>
        </w:rPr>
        <w:t xml:space="preserve">к </w:t>
      </w:r>
      <w:r w:rsidR="000B6023" w:rsidRPr="002A2610">
        <w:rPr>
          <w:rFonts w:eastAsia="Times New Roman"/>
          <w:b w:val="0"/>
          <w:lang w:eastAsia="ru-RU"/>
        </w:rPr>
        <w:t>П</w:t>
      </w:r>
      <w:r w:rsidR="00093EA9" w:rsidRPr="002A2610">
        <w:rPr>
          <w:rFonts w:eastAsia="Times New Roman"/>
          <w:b w:val="0"/>
          <w:lang w:eastAsia="ru-RU"/>
        </w:rPr>
        <w:t xml:space="preserve">риказу в новой редакции согласно </w:t>
      </w:r>
      <w:r w:rsidR="00093EA9" w:rsidRPr="004811A0">
        <w:rPr>
          <w:rFonts w:eastAsia="Times New Roman"/>
          <w:b w:val="0"/>
          <w:lang w:eastAsia="ru-RU"/>
        </w:rPr>
        <w:t>Приложени</w:t>
      </w:r>
      <w:r w:rsidR="00A74192" w:rsidRPr="004811A0">
        <w:rPr>
          <w:rFonts w:eastAsia="Times New Roman"/>
          <w:b w:val="0"/>
          <w:lang w:eastAsia="ru-RU"/>
        </w:rPr>
        <w:t xml:space="preserve">ям № </w:t>
      </w:r>
      <w:r w:rsidR="002B402B">
        <w:rPr>
          <w:rFonts w:eastAsia="Times New Roman"/>
          <w:b w:val="0"/>
          <w:lang w:eastAsia="ru-RU"/>
        </w:rPr>
        <w:t>1</w:t>
      </w:r>
      <w:r w:rsidR="004811A0" w:rsidRPr="004811A0">
        <w:rPr>
          <w:rFonts w:eastAsia="Times New Roman"/>
          <w:b w:val="0"/>
          <w:lang w:eastAsia="ru-RU"/>
        </w:rPr>
        <w:t>-4</w:t>
      </w:r>
      <w:r w:rsidR="002B402B">
        <w:rPr>
          <w:rFonts w:eastAsia="Times New Roman"/>
          <w:b w:val="0"/>
          <w:lang w:eastAsia="ru-RU"/>
        </w:rPr>
        <w:t>0</w:t>
      </w:r>
      <w:r w:rsidR="004811A0" w:rsidRPr="004811A0">
        <w:rPr>
          <w:rFonts w:eastAsia="Times New Roman"/>
          <w:b w:val="0"/>
          <w:lang w:eastAsia="ru-RU"/>
        </w:rPr>
        <w:t xml:space="preserve"> </w:t>
      </w:r>
      <w:r w:rsidR="00093EA9" w:rsidRPr="004811A0">
        <w:rPr>
          <w:rFonts w:eastAsia="Times New Roman"/>
          <w:b w:val="0"/>
          <w:lang w:eastAsia="ru-RU"/>
        </w:rPr>
        <w:t xml:space="preserve">к настоящему </w:t>
      </w:r>
      <w:r w:rsidR="00093EA9" w:rsidRPr="002A2610">
        <w:rPr>
          <w:rFonts w:eastAsia="Times New Roman"/>
          <w:b w:val="0"/>
          <w:lang w:eastAsia="ru-RU"/>
        </w:rPr>
        <w:t xml:space="preserve">приказу. </w:t>
      </w:r>
    </w:p>
    <w:p w:rsidR="00EE2D55" w:rsidRPr="002A2610" w:rsidRDefault="00800186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>2</w:t>
      </w:r>
      <w:r w:rsidR="00EE2D55" w:rsidRPr="002A2610">
        <w:rPr>
          <w:rFonts w:eastAsia="Times New Roman"/>
          <w:b w:val="0"/>
          <w:lang w:eastAsia="ru-RU"/>
        </w:rPr>
        <w:t xml:space="preserve">. </w:t>
      </w:r>
      <w:r w:rsidR="0054091A">
        <w:rPr>
          <w:rFonts w:eastAsia="Times New Roman"/>
          <w:b w:val="0"/>
          <w:lang w:eastAsia="ru-RU"/>
        </w:rPr>
        <w:t>Ведущему к</w:t>
      </w:r>
      <w:r w:rsidR="00A74192">
        <w:rPr>
          <w:rFonts w:eastAsia="Times New Roman"/>
          <w:b w:val="0"/>
          <w:lang w:eastAsia="ru-RU"/>
        </w:rPr>
        <w:t>онсультанту</w:t>
      </w:r>
      <w:r w:rsidR="00EE2D55" w:rsidRPr="002A2610">
        <w:rPr>
          <w:rFonts w:eastAsia="Times New Roman"/>
          <w:b w:val="0"/>
          <w:lang w:eastAsia="ru-RU"/>
        </w:rPr>
        <w:t xml:space="preserve"> отдела охраны окружающей среды и экологической экспертизы </w:t>
      </w:r>
      <w:r w:rsidR="00AE7C9F" w:rsidRPr="002A2610">
        <w:rPr>
          <w:rFonts w:eastAsia="Times New Roman"/>
          <w:b w:val="0"/>
          <w:lang w:eastAsia="ru-RU"/>
        </w:rPr>
        <w:t xml:space="preserve">министерства </w:t>
      </w:r>
      <w:r w:rsidR="004031DB">
        <w:rPr>
          <w:rFonts w:eastAsia="Times New Roman"/>
          <w:b w:val="0"/>
          <w:lang w:eastAsia="ru-RU"/>
        </w:rPr>
        <w:t>Цыганковой</w:t>
      </w:r>
      <w:r w:rsidR="00C501A9" w:rsidRPr="002A2610">
        <w:rPr>
          <w:rFonts w:eastAsia="Times New Roman"/>
          <w:b w:val="0"/>
          <w:lang w:eastAsia="ru-RU"/>
        </w:rPr>
        <w:t xml:space="preserve"> М.А.</w:t>
      </w:r>
      <w:r w:rsidR="00EE2D55" w:rsidRPr="002A2610">
        <w:rPr>
          <w:rFonts w:eastAsia="Times New Roman"/>
          <w:b w:val="0"/>
          <w:lang w:eastAsia="ru-RU"/>
        </w:rPr>
        <w:t xml:space="preserve"> обеспечить размещение настоящего приказа на официальном сайте </w:t>
      </w:r>
      <w:r w:rsidR="00AE7C9F" w:rsidRPr="002A2610">
        <w:rPr>
          <w:rFonts w:eastAsia="Times New Roman"/>
          <w:b w:val="0"/>
          <w:lang w:eastAsia="ru-RU"/>
        </w:rPr>
        <w:t>минис</w:t>
      </w:r>
      <w:r w:rsidR="00BB2468" w:rsidRPr="002A2610">
        <w:rPr>
          <w:rFonts w:eastAsia="Times New Roman"/>
          <w:b w:val="0"/>
          <w:lang w:eastAsia="ru-RU"/>
        </w:rPr>
        <w:t>т</w:t>
      </w:r>
      <w:r w:rsidR="00AE7C9F" w:rsidRPr="002A2610">
        <w:rPr>
          <w:rFonts w:eastAsia="Times New Roman"/>
          <w:b w:val="0"/>
          <w:lang w:eastAsia="ru-RU"/>
        </w:rPr>
        <w:t>ерства</w:t>
      </w:r>
      <w:r w:rsidR="00EE2D55" w:rsidRPr="002A2610">
        <w:rPr>
          <w:rFonts w:eastAsia="Times New Roman"/>
          <w:b w:val="0"/>
          <w:lang w:eastAsia="ru-RU"/>
        </w:rPr>
        <w:t xml:space="preserve">: </w:t>
      </w:r>
      <w:proofErr w:type="spellStart"/>
      <w:r w:rsidR="00EE2D55" w:rsidRPr="002A2610">
        <w:rPr>
          <w:rFonts w:eastAsia="Times New Roman"/>
          <w:b w:val="0"/>
          <w:lang w:val="en-US" w:eastAsia="ru-RU"/>
        </w:rPr>
        <w:t>kuzbasseco</w:t>
      </w:r>
      <w:proofErr w:type="spellEnd"/>
      <w:r w:rsidR="00EE2D55" w:rsidRPr="002A2610">
        <w:rPr>
          <w:rFonts w:eastAsia="Times New Roman"/>
          <w:b w:val="0"/>
          <w:lang w:eastAsia="ru-RU"/>
        </w:rPr>
        <w:t>.</w:t>
      </w:r>
      <w:r w:rsidR="00EE2D55" w:rsidRPr="002A2610">
        <w:rPr>
          <w:rFonts w:eastAsia="Times New Roman"/>
          <w:b w:val="0"/>
          <w:lang w:val="en-US" w:eastAsia="ru-RU"/>
        </w:rPr>
        <w:t>ru</w:t>
      </w:r>
      <w:r w:rsidR="00EE2D55" w:rsidRPr="002A2610">
        <w:rPr>
          <w:rFonts w:eastAsia="Times New Roman"/>
          <w:b w:val="0"/>
          <w:lang w:eastAsia="ru-RU"/>
        </w:rPr>
        <w:t>.</w:t>
      </w:r>
    </w:p>
    <w:p w:rsidR="00A94119" w:rsidRPr="002A2610" w:rsidRDefault="00800186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>3</w:t>
      </w:r>
      <w:r w:rsidR="00EE2D55" w:rsidRPr="002A2610">
        <w:rPr>
          <w:rFonts w:eastAsia="Times New Roman"/>
          <w:b w:val="0"/>
          <w:lang w:eastAsia="ru-RU"/>
        </w:rPr>
        <w:t xml:space="preserve">. </w:t>
      </w:r>
      <w:r w:rsidR="0054091A">
        <w:rPr>
          <w:rFonts w:eastAsia="Times New Roman"/>
          <w:b w:val="0"/>
          <w:lang w:eastAsia="ru-RU"/>
        </w:rPr>
        <w:t>Главному к</w:t>
      </w:r>
      <w:r w:rsidR="00EE2D55" w:rsidRPr="002A2610">
        <w:rPr>
          <w:rFonts w:eastAsia="Times New Roman"/>
          <w:b w:val="0"/>
          <w:lang w:eastAsia="ru-RU"/>
        </w:rPr>
        <w:t xml:space="preserve">онсультанту-юрисконсульту сектора правового обеспечения и организации закупок </w:t>
      </w:r>
      <w:r w:rsidR="00AE7C9F" w:rsidRPr="002A2610">
        <w:rPr>
          <w:rFonts w:eastAsia="Times New Roman"/>
          <w:b w:val="0"/>
          <w:lang w:eastAsia="ru-RU"/>
        </w:rPr>
        <w:t xml:space="preserve">министерства </w:t>
      </w:r>
      <w:r w:rsidR="00EE2D55" w:rsidRPr="002A2610">
        <w:rPr>
          <w:rFonts w:eastAsia="Times New Roman"/>
          <w:b w:val="0"/>
          <w:lang w:eastAsia="ru-RU"/>
        </w:rPr>
        <w:t xml:space="preserve">Мальцевой </w:t>
      </w:r>
      <w:r w:rsidR="00C501A9" w:rsidRPr="002A2610">
        <w:rPr>
          <w:rFonts w:eastAsia="Times New Roman"/>
          <w:b w:val="0"/>
          <w:lang w:eastAsia="ru-RU"/>
        </w:rPr>
        <w:t xml:space="preserve">К.В. </w:t>
      </w:r>
      <w:r w:rsidR="00A94119" w:rsidRPr="002A2610">
        <w:rPr>
          <w:rFonts w:eastAsia="Times New Roman"/>
          <w:b w:val="0"/>
          <w:lang w:eastAsia="ru-RU"/>
        </w:rPr>
        <w:t xml:space="preserve">в течение 7 рабочих дней </w:t>
      </w:r>
      <w:r w:rsidR="00EE2D55" w:rsidRPr="002A2610">
        <w:rPr>
          <w:rFonts w:eastAsia="Times New Roman"/>
          <w:b w:val="0"/>
          <w:lang w:eastAsia="ru-RU"/>
        </w:rPr>
        <w:t>обеспечить</w:t>
      </w:r>
      <w:r w:rsidR="00A94119" w:rsidRPr="002A2610">
        <w:rPr>
          <w:rFonts w:eastAsia="Times New Roman"/>
          <w:b w:val="0"/>
          <w:lang w:eastAsia="ru-RU"/>
        </w:rPr>
        <w:t>:</w:t>
      </w:r>
    </w:p>
    <w:p w:rsidR="00EE2D55" w:rsidRPr="002A2610" w:rsidRDefault="00A94119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>-</w:t>
      </w:r>
      <w:r w:rsidR="00EE2D55" w:rsidRPr="002A2610">
        <w:rPr>
          <w:rFonts w:eastAsia="Times New Roman"/>
          <w:b w:val="0"/>
          <w:lang w:eastAsia="ru-RU"/>
        </w:rPr>
        <w:t xml:space="preserve"> размещение настоящего приказа в единой информационной системе государственных закупок: </w:t>
      </w:r>
      <w:proofErr w:type="spellStart"/>
      <w:r w:rsidR="00EE2D55" w:rsidRPr="002A2610">
        <w:rPr>
          <w:rFonts w:eastAsia="Times New Roman"/>
          <w:b w:val="0"/>
          <w:lang w:val="en-US" w:eastAsia="ru-RU"/>
        </w:rPr>
        <w:t>govzakupki</w:t>
      </w:r>
      <w:proofErr w:type="spellEnd"/>
      <w:r w:rsidR="00EE2D55" w:rsidRPr="002A2610">
        <w:rPr>
          <w:rFonts w:eastAsia="Times New Roman"/>
          <w:b w:val="0"/>
          <w:lang w:eastAsia="ru-RU"/>
        </w:rPr>
        <w:t>.</w:t>
      </w:r>
      <w:r w:rsidR="00EE2D55" w:rsidRPr="002A2610">
        <w:rPr>
          <w:rFonts w:eastAsia="Times New Roman"/>
          <w:b w:val="0"/>
          <w:lang w:val="en-US" w:eastAsia="ru-RU"/>
        </w:rPr>
        <w:t>ru</w:t>
      </w:r>
      <w:r w:rsidRPr="002A2610">
        <w:rPr>
          <w:rFonts w:eastAsia="Times New Roman"/>
          <w:b w:val="0"/>
          <w:lang w:eastAsia="ru-RU"/>
        </w:rPr>
        <w:t>;</w:t>
      </w:r>
    </w:p>
    <w:p w:rsidR="00A94119" w:rsidRPr="002A2610" w:rsidRDefault="00A94119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 xml:space="preserve">- направление настоящего приказа в электронной </w:t>
      </w:r>
      <w:r w:rsidR="00AE7C9F" w:rsidRPr="002A2610">
        <w:rPr>
          <w:rFonts w:eastAsia="Times New Roman"/>
          <w:b w:val="0"/>
          <w:lang w:eastAsia="ru-RU"/>
        </w:rPr>
        <w:t xml:space="preserve">форме </w:t>
      </w:r>
      <w:r w:rsidRPr="002A2610">
        <w:rPr>
          <w:rFonts w:eastAsia="Times New Roman"/>
          <w:b w:val="0"/>
          <w:lang w:eastAsia="ru-RU"/>
        </w:rPr>
        <w:t>в департамент контрактной систем</w:t>
      </w:r>
      <w:r w:rsidR="00662E1D" w:rsidRPr="002A2610">
        <w:rPr>
          <w:rFonts w:eastAsia="Times New Roman"/>
          <w:b w:val="0"/>
          <w:lang w:eastAsia="ru-RU"/>
        </w:rPr>
        <w:t xml:space="preserve">ы </w:t>
      </w:r>
      <w:r w:rsidR="00C501A9" w:rsidRPr="002A2610">
        <w:rPr>
          <w:rFonts w:eastAsia="Times New Roman"/>
          <w:b w:val="0"/>
          <w:lang w:eastAsia="ru-RU"/>
        </w:rPr>
        <w:t>Кузбасса</w:t>
      </w:r>
      <w:r w:rsidRPr="002A2610">
        <w:rPr>
          <w:rFonts w:eastAsia="Times New Roman"/>
          <w:b w:val="0"/>
          <w:lang w:eastAsia="ru-RU"/>
        </w:rPr>
        <w:t>.</w:t>
      </w:r>
    </w:p>
    <w:p w:rsidR="00CF5B91" w:rsidRPr="002A2610" w:rsidRDefault="00CF5B91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>4. Настоящий приказ вступает в силу</w:t>
      </w:r>
      <w:r w:rsidR="00F552AB" w:rsidRPr="002A2610">
        <w:rPr>
          <w:rFonts w:eastAsia="Times New Roman"/>
          <w:b w:val="0"/>
          <w:lang w:eastAsia="ru-RU"/>
        </w:rPr>
        <w:t xml:space="preserve"> </w:t>
      </w:r>
      <w:r w:rsidRPr="002A2610">
        <w:rPr>
          <w:rFonts w:eastAsia="Times New Roman"/>
          <w:b w:val="0"/>
          <w:lang w:eastAsia="ru-RU"/>
        </w:rPr>
        <w:t>с момента подписания.</w:t>
      </w:r>
    </w:p>
    <w:p w:rsidR="00EE2D55" w:rsidRPr="002A2610" w:rsidRDefault="00CF5B91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>5</w:t>
      </w:r>
      <w:r w:rsidR="00EE2D55" w:rsidRPr="002A2610">
        <w:rPr>
          <w:rFonts w:eastAsia="Times New Roman"/>
          <w:b w:val="0"/>
          <w:lang w:eastAsia="ru-RU"/>
        </w:rPr>
        <w:t xml:space="preserve">. </w:t>
      </w:r>
      <w:proofErr w:type="gramStart"/>
      <w:r w:rsidR="00EE2D55" w:rsidRPr="002A2610">
        <w:rPr>
          <w:rFonts w:eastAsia="Times New Roman"/>
          <w:b w:val="0"/>
          <w:lang w:eastAsia="ru-RU"/>
        </w:rPr>
        <w:t>Контроль за</w:t>
      </w:r>
      <w:proofErr w:type="gramEnd"/>
      <w:r w:rsidR="00EE2D55" w:rsidRPr="002A2610">
        <w:rPr>
          <w:rFonts w:eastAsia="Times New Roman"/>
          <w:b w:val="0"/>
          <w:lang w:eastAsia="ru-RU"/>
        </w:rPr>
        <w:t xml:space="preserve"> исполнением настоящего приказа </w:t>
      </w:r>
      <w:r w:rsidR="004031DB">
        <w:rPr>
          <w:rFonts w:eastAsia="Times New Roman"/>
          <w:b w:val="0"/>
          <w:lang w:eastAsia="ru-RU"/>
        </w:rPr>
        <w:t>оставляю за собой.</w:t>
      </w:r>
    </w:p>
    <w:p w:rsidR="00EE2D55" w:rsidRPr="002A2610" w:rsidRDefault="00EE2D55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C3B" w:rsidRPr="002A2610" w:rsidRDefault="001F1C3B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C3B" w:rsidRPr="002A2610" w:rsidRDefault="001F1C3B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E1D" w:rsidRPr="002A2610" w:rsidRDefault="00662E1D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610">
        <w:rPr>
          <w:rFonts w:ascii="Times New Roman" w:hAnsi="Times New Roman"/>
          <w:sz w:val="28"/>
          <w:szCs w:val="28"/>
        </w:rPr>
        <w:t xml:space="preserve">Министр природных ресурсов </w:t>
      </w:r>
    </w:p>
    <w:p w:rsidR="00A17CA1" w:rsidRPr="002A2610" w:rsidRDefault="00431EBF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2E1D" w:rsidRPr="002A2610">
        <w:rPr>
          <w:rFonts w:ascii="Times New Roman" w:hAnsi="Times New Roman"/>
          <w:sz w:val="28"/>
          <w:szCs w:val="28"/>
        </w:rPr>
        <w:t>и экологии Кузбасса</w:t>
      </w:r>
      <w:r w:rsidR="00EE2D55" w:rsidRPr="002A2610">
        <w:rPr>
          <w:rFonts w:ascii="Times New Roman" w:hAnsi="Times New Roman"/>
          <w:sz w:val="28"/>
          <w:szCs w:val="28"/>
        </w:rPr>
        <w:t xml:space="preserve"> </w:t>
      </w:r>
      <w:r w:rsidR="00EE2D55" w:rsidRPr="002A2610">
        <w:rPr>
          <w:rFonts w:ascii="Times New Roman" w:hAnsi="Times New Roman"/>
          <w:sz w:val="28"/>
          <w:szCs w:val="28"/>
        </w:rPr>
        <w:tab/>
      </w:r>
      <w:r w:rsidR="00EE2D55" w:rsidRPr="002A2610">
        <w:rPr>
          <w:rFonts w:ascii="Times New Roman" w:hAnsi="Times New Roman"/>
          <w:sz w:val="28"/>
          <w:szCs w:val="28"/>
        </w:rPr>
        <w:tab/>
      </w:r>
      <w:r w:rsidR="00EE2D55" w:rsidRPr="002A2610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662E1D" w:rsidRPr="002A2610">
        <w:rPr>
          <w:rFonts w:ascii="Times New Roman" w:hAnsi="Times New Roman"/>
          <w:sz w:val="28"/>
          <w:szCs w:val="28"/>
        </w:rPr>
        <w:t xml:space="preserve">     </w:t>
      </w:r>
      <w:r w:rsidR="002B402B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54091A">
        <w:rPr>
          <w:rFonts w:ascii="Times New Roman" w:hAnsi="Times New Roman"/>
          <w:sz w:val="28"/>
          <w:szCs w:val="28"/>
        </w:rPr>
        <w:t>О.В. Ивлев</w:t>
      </w:r>
    </w:p>
    <w:p w:rsidR="001F1C3B" w:rsidRPr="002A2610" w:rsidRDefault="008632F7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261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86887" w:rsidRDefault="00386887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E2255" w:rsidRDefault="00DE2255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 </w:t>
      </w:r>
    </w:p>
    <w:p w:rsidR="00DE2255" w:rsidRDefault="00DE2255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DE2255" w:rsidRDefault="00DE2255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DE2255" w:rsidRDefault="00DE2255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DE2255" w:rsidRDefault="00DE2255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86887" w:rsidRDefault="00386887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DE2255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2B402B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2B402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2023 г. № 134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08"/>
        <w:gridCol w:w="1984"/>
        <w:gridCol w:w="2693"/>
        <w:gridCol w:w="2268"/>
      </w:tblGrid>
      <w:tr w:rsidR="00015F72" w:rsidRPr="00015F72" w:rsidTr="0075632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Абонентская плата на 1 номер в месяц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Затраты в год руб. (не более)</w:t>
            </w:r>
          </w:p>
        </w:tc>
      </w:tr>
      <w:tr w:rsidR="00015F72" w:rsidRPr="00015F72" w:rsidTr="0075632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015F72" w:rsidRPr="00015F72" w:rsidTr="0075632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 соответствии с тарифами оператора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155 000</w:t>
            </w:r>
          </w:p>
        </w:tc>
      </w:tr>
      <w:tr w:rsidR="00015F72" w:rsidRPr="00015F72" w:rsidTr="0075632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единицы на 2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2,3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15F72" w:rsidRPr="00015F72" w:rsidRDefault="00DE2255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796BA1" w:rsidRDefault="00796BA1" w:rsidP="00796BA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 </w:t>
      </w:r>
    </w:p>
    <w:p w:rsidR="00796BA1" w:rsidRDefault="00796BA1" w:rsidP="00796BA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796BA1" w:rsidRDefault="00796BA1" w:rsidP="00796BA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796BA1" w:rsidRDefault="00796BA1" w:rsidP="00796BA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E56826" w:rsidRDefault="00E5682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86887" w:rsidRDefault="00386887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796BA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96BA1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796BA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2023 г. № 134</w:t>
      </w:r>
    </w:p>
    <w:p w:rsidR="00015F72" w:rsidRPr="00015F72" w:rsidRDefault="00015F72" w:rsidP="00015F72">
      <w:pPr>
        <w:tabs>
          <w:tab w:val="left" w:pos="6138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303"/>
        <w:gridCol w:w="2464"/>
        <w:gridCol w:w="2752"/>
      </w:tblGrid>
      <w:tr w:rsidR="00015F72" w:rsidRPr="00015F72" w:rsidTr="00796BA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минут (в месяц)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Затраты на услуги в год руб. (не более) </w:t>
            </w:r>
          </w:p>
        </w:tc>
      </w:tr>
      <w:tr w:rsidR="00015F72" w:rsidRPr="00015F72" w:rsidTr="00796BA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796BA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Местная и внутризоновая телефонная связь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30 000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148 000</w:t>
            </w:r>
          </w:p>
        </w:tc>
      </w:tr>
      <w:tr w:rsidR="00015F72" w:rsidRPr="00015F72" w:rsidTr="00796BA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Междугородная и международная телефонная связь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2 000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7 000</w:t>
            </w:r>
          </w:p>
        </w:tc>
      </w:tr>
    </w:tbl>
    <w:p w:rsidR="00015F72" w:rsidRPr="00015F72" w:rsidRDefault="00796BA1" w:rsidP="0038688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76C98" w:rsidRDefault="00E76C98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 </w:t>
      </w:r>
    </w:p>
    <w:p w:rsidR="00E76C98" w:rsidRDefault="00E76C98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E76C98" w:rsidRDefault="00E76C98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E76C98" w:rsidRDefault="00E76C98" w:rsidP="00E76C9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E76C98" w:rsidRDefault="00E76C98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86887" w:rsidRDefault="00386887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E76C98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76C98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E76C9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от «08» октября 2023 г. № 134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</w:t>
      </w:r>
    </w:p>
    <w:tbl>
      <w:tblPr>
        <w:tblW w:w="103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694"/>
        <w:gridCol w:w="1984"/>
        <w:gridCol w:w="1843"/>
        <w:gridCol w:w="1984"/>
      </w:tblGrid>
      <w:tr w:rsidR="00015F72" w:rsidRPr="00015F72" w:rsidTr="00E76C9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Вид связи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сре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дств св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приобретения сре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дств св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язи             (не более)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Расходы на услуги связи (в 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должностей</w:t>
            </w:r>
          </w:p>
        </w:tc>
      </w:tr>
      <w:tr w:rsidR="00015F72" w:rsidRPr="00015F72" w:rsidTr="00E76C98"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5 лет.</w:t>
            </w:r>
          </w:p>
        </w:tc>
      </w:tr>
      <w:tr w:rsidR="00015F72" w:rsidRPr="00015F72" w:rsidTr="00E76C9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015F72" w:rsidRPr="00015F72" w:rsidTr="00E76C9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Подвижная связь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работника в расчете на учреждение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министерство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</w:tbl>
    <w:p w:rsidR="00015F72" w:rsidRPr="00015F72" w:rsidRDefault="00C248DC" w:rsidP="00C248DC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</w:t>
      </w: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</w:t>
      </w: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248DC" w:rsidRDefault="00C248DC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4 </w:t>
      </w:r>
    </w:p>
    <w:p w:rsidR="00C248DC" w:rsidRDefault="00C248DC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248DC" w:rsidRDefault="00C248DC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C248DC" w:rsidRDefault="00C248DC" w:rsidP="00C248D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248DC" w:rsidRDefault="00C248DC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248DC" w:rsidRDefault="00C248DC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C248DC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4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C248DC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C248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2023 г. № 134</w:t>
      </w: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5047"/>
        <w:gridCol w:w="1843"/>
        <w:gridCol w:w="2693"/>
      </w:tblGrid>
      <w:tr w:rsidR="00015F72" w:rsidRPr="00015F72" w:rsidTr="0038688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каналов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Затраты на услуги в год руб. (не более)</w:t>
            </w:r>
          </w:p>
        </w:tc>
      </w:tr>
      <w:tr w:rsidR="00015F72" w:rsidRPr="00015F72" w:rsidTr="0038688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38688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Канал передачи данных сети «Интернет» пропускной способностью не менее 10 Мбит (основной)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105 000</w:t>
            </w:r>
          </w:p>
        </w:tc>
      </w:tr>
    </w:tbl>
    <w:p w:rsidR="00015F72" w:rsidRPr="00015F72" w:rsidRDefault="00C248DC" w:rsidP="00C248DC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248DC" w:rsidRPr="00C248DC" w:rsidRDefault="00C248DC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248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5</w:t>
      </w:r>
      <w:r w:rsidRPr="00C248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248DC" w:rsidRPr="00C248DC" w:rsidRDefault="00C248DC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248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C248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C248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248DC" w:rsidRPr="00C248DC" w:rsidRDefault="00C248DC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248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C248DC" w:rsidRDefault="00C248DC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248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от «___»___________2023 г. № ____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C248D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</w:t>
      </w:r>
    </w:p>
    <w:p w:rsidR="00C248DC" w:rsidRDefault="00C248DC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C248DC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5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C248DC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C248D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2023 г. № 134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701"/>
        <w:gridCol w:w="2835"/>
      </w:tblGrid>
      <w:tr w:rsidR="00015F72" w:rsidRPr="00015F72" w:rsidTr="00F30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Количество,  (штук)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  <w:p w:rsidR="00F30E36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Цена заправки/</w:t>
            </w:r>
          </w:p>
          <w:p w:rsidR="00015F72" w:rsidRPr="00015F72" w:rsidRDefault="00F30E36" w:rsidP="00C248D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в</w:t>
            </w:r>
            <w:r w:rsidR="00015F72"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осстанов</w:t>
            </w:r>
            <w:r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-</w:t>
            </w:r>
            <w:r w:rsidR="00015F72"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ления</w:t>
            </w:r>
            <w:proofErr w:type="spellEnd"/>
            <w:proofErr w:type="gramEnd"/>
            <w:r w:rsidR="00015F72"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 xml:space="preserve">  картриджей  в год руб., не более</w:t>
            </w:r>
          </w:p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Цена диагностики, технического обслужива</w:t>
            </w:r>
            <w:r w:rsidR="00C248DC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 xml:space="preserve">ния, </w:t>
            </w:r>
            <w:proofErr w:type="spellStart"/>
            <w:r w:rsidR="00C248DC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регламентн</w:t>
            </w:r>
            <w:proofErr w:type="gramStart"/>
            <w:r w:rsidR="00C248DC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о</w:t>
            </w:r>
            <w:proofErr w:type="spellEnd"/>
            <w:r w:rsidR="00C248DC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-</w:t>
            </w:r>
            <w:proofErr w:type="gramEnd"/>
            <w:r w:rsidR="00C248DC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 xml:space="preserve"> профилактичес</w:t>
            </w: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кого и текущего ремонта в год руб., не более</w:t>
            </w:r>
          </w:p>
        </w:tc>
      </w:tr>
      <w:tr w:rsidR="00015F72" w:rsidRPr="00015F72" w:rsidTr="00F30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5</w:t>
            </w:r>
          </w:p>
        </w:tc>
      </w:tr>
      <w:tr w:rsidR="00015F72" w:rsidRPr="00015F72" w:rsidTr="00F30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sz w:val="28"/>
                <w:szCs w:val="28"/>
              </w:rPr>
              <w:t>Копировальные аппараты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sz w:val="28"/>
                <w:szCs w:val="28"/>
              </w:rPr>
              <w:t>15 000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sz w:val="28"/>
                <w:szCs w:val="28"/>
              </w:rPr>
              <w:t>13 000</w:t>
            </w:r>
          </w:p>
        </w:tc>
      </w:tr>
      <w:tr w:rsidR="00015F72" w:rsidRPr="00015F72" w:rsidTr="00F30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bCs/>
                <w:color w:val="000000" w:themeColor="text1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 xml:space="preserve">120 </w:t>
            </w: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21 000</w:t>
            </w:r>
          </w:p>
        </w:tc>
      </w:tr>
      <w:tr w:rsidR="00015F72" w:rsidRPr="00015F72" w:rsidTr="00F30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Принтеры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2 000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5 000</w:t>
            </w:r>
          </w:p>
        </w:tc>
      </w:tr>
      <w:tr w:rsidR="00015F72" w:rsidRPr="00015F72" w:rsidTr="00F30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Принтеры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140</w:t>
            </w:r>
            <w:r w:rsidR="0024608A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 </w:t>
            </w: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37 000</w:t>
            </w:r>
          </w:p>
        </w:tc>
      </w:tr>
      <w:tr w:rsidR="00015F72" w:rsidRPr="00015F72" w:rsidTr="00F30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Иная оргтехника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исходя из фактического наличия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C24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20 000</w:t>
            </w:r>
          </w:p>
        </w:tc>
      </w:tr>
    </w:tbl>
    <w:p w:rsidR="00015F72" w:rsidRPr="00015F72" w:rsidRDefault="00DB2656" w:rsidP="00DB2656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</w:t>
      </w:r>
    </w:p>
    <w:p w:rsidR="007213AC" w:rsidRDefault="007213AC" w:rsidP="00DB2656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213AC" w:rsidRPr="007213AC" w:rsidRDefault="007213AC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6</w:t>
      </w:r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7213AC" w:rsidRPr="007213AC" w:rsidRDefault="007213AC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7213AC" w:rsidRPr="007213AC" w:rsidRDefault="007213AC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015F72" w:rsidRPr="00015F72" w:rsidRDefault="007213AC" w:rsidP="007213A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от «___»___________2023 г. № ____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7213AC" w:rsidRDefault="007213AC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213AC" w:rsidRDefault="007213AC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7213AC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6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213AC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2023 г. № 134</w:t>
      </w:r>
    </w:p>
    <w:p w:rsidR="00015F72" w:rsidRPr="00015F72" w:rsidRDefault="00015F72" w:rsidP="00015F72">
      <w:pPr>
        <w:tabs>
          <w:tab w:val="left" w:pos="6780"/>
        </w:tabs>
        <w:spacing w:after="0" w:line="240" w:lineRule="auto"/>
        <w:ind w:left="354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136"/>
        <w:gridCol w:w="2410"/>
        <w:gridCol w:w="2126"/>
      </w:tblGrid>
      <w:tr w:rsidR="00015F72" w:rsidRPr="00015F72" w:rsidTr="00EC2D53">
        <w:trPr>
          <w:trHeight w:val="1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Норма (не более)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за единицу, руб. (не более)</w:t>
            </w:r>
          </w:p>
        </w:tc>
      </w:tr>
      <w:tr w:rsidR="00015F72" w:rsidRPr="00015F72" w:rsidTr="00EC2D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EC2D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Услуги по сопровождению справочно-правовых систем (сетевые)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 рабочих мест/комплект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E56826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260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015F72" w:rsidRPr="00015F72" w:rsidTr="00EC2D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Консультационные услуги по использованию, настройке, сопровождению 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 рабочих мест/комплект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90 000</w:t>
            </w:r>
          </w:p>
        </w:tc>
      </w:tr>
      <w:tr w:rsidR="00015F72" w:rsidRPr="00015F72" w:rsidTr="00EC2D53">
        <w:trPr>
          <w:trHeight w:val="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Услуги по обслуживанию сайта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домена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015F72" w:rsidRPr="00015F72" w:rsidTr="00EC2D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Неисключительное право на использование сертифицированного антивирусного решения с централизованным управлением (с ежегодным продлением)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34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56</w:t>
            </w:r>
            <w:r w:rsidR="003464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рабочих станций (</w:t>
            </w:r>
            <w:r w:rsidR="002460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комплектов</w:t>
            </w:r>
            <w:r w:rsidR="003464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)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60 000</w:t>
            </w:r>
          </w:p>
        </w:tc>
      </w:tr>
      <w:tr w:rsidR="00015F72" w:rsidRPr="00015F72" w:rsidTr="00EC2D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Неисключительное право на использование операционной системы общего назначения, включенной в реестр Российского программного обеспечения (бессрочно, с правом использования обновлений в течение 12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24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56 рабочих станций в расчете на учреждение, </w:t>
            </w:r>
            <w:r w:rsidR="002460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рабочих станций в расчете на министерство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10 000</w:t>
            </w:r>
          </w:p>
        </w:tc>
      </w:tr>
      <w:tr w:rsidR="00015F72" w:rsidRPr="00015F72" w:rsidTr="00EC2D53">
        <w:trPr>
          <w:trHeight w:val="2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Неисключительное право на использование офисного пакета, включенного в реестр Российского программного обеспечения (бессрочно)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56 рабочих станций в расчете на учреждение, 33 рабочих станции в расчете на министерство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015F72" w:rsidRPr="00015F72" w:rsidTr="00EC2D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Неисключительное право на использование операционной системы специального назначения, включенной в реестр Российского программного обеспечения (бессрочно, с правом использования обновлений в течение 12 месяцев, с  защитой от несанкционированного доступа, сертификат ФСТЭК)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7 рабочих станций в расчете на учреждение, 5 рабочих станций в расчете на министерство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20 000</w:t>
            </w:r>
          </w:p>
        </w:tc>
      </w:tr>
      <w:tr w:rsidR="00015F72" w:rsidRPr="00015F72" w:rsidTr="00EC2D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 xml:space="preserve">Право на использование средства защиты информации и </w:t>
            </w:r>
            <w:r w:rsidRPr="00015F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VP</w:t>
            </w: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 xml:space="preserve">N-клиента, персонального сетевого экрана и </w:t>
            </w:r>
            <w:proofErr w:type="spellStart"/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криптопровайдера</w:t>
            </w:r>
            <w:proofErr w:type="spellEnd"/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EB54FF" w:rsidP="00EB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4-6</w:t>
            </w:r>
            <w:r w:rsidR="00015F72" w:rsidRPr="00015F72">
              <w:rPr>
                <w:rFonts w:ascii="Times New Roman" w:eastAsia="Times New Roman" w:hAnsi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их </w:t>
            </w:r>
            <w:r w:rsidR="00015F72" w:rsidRPr="00015F72">
              <w:rPr>
                <w:rFonts w:ascii="Times New Roman" w:eastAsia="Times New Roman" w:hAnsi="Times New Roman"/>
                <w:sz w:val="28"/>
                <w:szCs w:val="28"/>
              </w:rPr>
              <w:t>станци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="00015F72" w:rsidRPr="00015F72">
              <w:rPr>
                <w:rFonts w:ascii="Times New Roman" w:eastAsia="Times New Roman" w:hAnsi="Times New Roman"/>
                <w:sz w:val="28"/>
                <w:szCs w:val="28"/>
              </w:rPr>
              <w:t xml:space="preserve">  в расчете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16 000</w:t>
            </w:r>
          </w:p>
        </w:tc>
      </w:tr>
      <w:tr w:rsidR="00015F72" w:rsidRPr="00015F72" w:rsidTr="00EC2D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Право на использование средств защиты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28 рабочих станций в расчете на министерство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7 000</w:t>
            </w:r>
          </w:p>
        </w:tc>
      </w:tr>
      <w:tr w:rsidR="00015F72" w:rsidRPr="00015F72" w:rsidTr="00EC2D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 xml:space="preserve">Право на использование сертифицированного средства криптографической защиты информации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3 рабочих места в расчете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E568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20 000</w:t>
            </w:r>
          </w:p>
        </w:tc>
      </w:tr>
      <w:tr w:rsidR="00E56826" w:rsidRPr="00E56826" w:rsidTr="00EC2D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26" w:rsidRPr="00E56826" w:rsidRDefault="00E56826" w:rsidP="00EC2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2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26" w:rsidRPr="00E56826" w:rsidRDefault="00E56826" w:rsidP="00E5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26">
              <w:rPr>
                <w:rFonts w:ascii="Times New Roman" w:hAnsi="Times New Roman"/>
                <w:sz w:val="28"/>
                <w:szCs w:val="28"/>
              </w:rPr>
              <w:t>Подключение к электронному документообороту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26" w:rsidRPr="00E56826" w:rsidRDefault="00E56826" w:rsidP="00E5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26">
              <w:rPr>
                <w:rFonts w:ascii="Times New Roman" w:hAnsi="Times New Roman"/>
                <w:sz w:val="28"/>
                <w:szCs w:val="28"/>
              </w:rPr>
              <w:t xml:space="preserve">1 услуга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E56826">
              <w:rPr>
                <w:rFonts w:ascii="Times New Roman" w:hAnsi="Times New Roman"/>
                <w:sz w:val="28"/>
                <w:szCs w:val="28"/>
              </w:rPr>
              <w:t>1 услуга в расчете на министерство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26" w:rsidRPr="00E56826" w:rsidRDefault="00E56826" w:rsidP="00E5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26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</w:tbl>
    <w:p w:rsidR="00015F72" w:rsidRPr="00015F72" w:rsidRDefault="00EC2D53" w:rsidP="00015F72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.».   </w:t>
      </w:r>
    </w:p>
    <w:p w:rsidR="00015F72" w:rsidRDefault="00015F72" w:rsidP="00015F72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Pr="007213AC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7</w:t>
      </w:r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EC2D53" w:rsidRPr="007213AC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EC2D53" w:rsidRPr="007213AC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EC2D53" w:rsidRPr="00015F72" w:rsidRDefault="00EC2D53" w:rsidP="00EC2D53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13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от «___»___________2023 г. № ____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EC2D53" w:rsidRDefault="00EC2D53" w:rsidP="00015F72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Pr="00015F72" w:rsidRDefault="00EC2D53" w:rsidP="00015F72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EC2D53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7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C2D53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Default="00015F72" w:rsidP="00EC2D5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от «08» октября 2023 г. № 134</w:t>
      </w:r>
    </w:p>
    <w:p w:rsidR="00EC2D53" w:rsidRDefault="00EC2D53" w:rsidP="00EC2D5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38"/>
        <w:gridCol w:w="2675"/>
        <w:gridCol w:w="2410"/>
        <w:gridCol w:w="2409"/>
      </w:tblGrid>
      <w:tr w:rsidR="00015F72" w:rsidRPr="00015F72" w:rsidTr="00EC2D5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Количество, ед.</w:t>
            </w:r>
            <w:r w:rsidRPr="00015F7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59A36A2" wp14:editId="082E91F6">
                      <wp:extent cx="106680" cy="220980"/>
                      <wp:effectExtent l="0" t="0" r="7620" b="7620"/>
                      <wp:docPr id="94" name="Прямоугольник 94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aGREpZQDAAD3BgAADgAAAAAA&#10;AAAAAAAAAAAuAgAAZHJzL2Uyb0RvYy54bWxQSwECLQAUAAYACAAAACEAo41hYdsAAAADAQAADwAA&#10;AAAAAAAAAAAAAADu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приобретения, руб.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Группа</w:t>
            </w:r>
          </w:p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должностей</w:t>
            </w:r>
          </w:p>
        </w:tc>
      </w:tr>
      <w:tr w:rsidR="00015F72" w:rsidRPr="00015F72" w:rsidTr="00EC2D53">
        <w:tc>
          <w:tcPr>
            <w:tcW w:w="10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3 лет.</w:t>
            </w:r>
          </w:p>
        </w:tc>
      </w:tr>
      <w:tr w:rsidR="00015F72" w:rsidRPr="00015F72" w:rsidTr="00EC2D53">
        <w:trPr>
          <w:trHeight w:val="375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15F72" w:rsidRPr="00015F72" w:rsidTr="00EC2D5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Компьютер персональный настольный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E113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1 </w:t>
            </w:r>
            <w:r w:rsidR="002E11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единицы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в расчете на одного работника в соответствии с ведомственным перечнем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95 000 в соответствии с ведомственным перечнем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015F72" w:rsidRPr="00015F72" w:rsidTr="00EC2D5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Ноутбук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E113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1 </w:t>
            </w:r>
            <w:r w:rsidR="002E11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единицы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в расчете на одного работника в соответствии с ведомственным перечнем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95 000 в соответствии с ведомственным перечнем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015F72" w:rsidRPr="00015F72" w:rsidTr="00EC2D5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Моноблок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1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единицы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в расчете на одного работника в соответствии с ведомственным перечнем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120 000 в соответствии с ведомственным перечнем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</w:tbl>
    <w:p w:rsidR="00EC2D53" w:rsidRDefault="00EC2D53" w:rsidP="00EC2D53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015F72" w:rsidRPr="00015F72" w:rsidRDefault="00015F72" w:rsidP="00EC2D53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</w:t>
      </w:r>
    </w:p>
    <w:p w:rsidR="00EC2D53" w:rsidRDefault="00015F72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</w:t>
      </w:r>
    </w:p>
    <w:p w:rsidR="00EC2D53" w:rsidRDefault="00EC2D53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</w:t>
      </w:r>
    </w:p>
    <w:p w:rsidR="00EC2D53" w:rsidRPr="00EC2D53" w:rsidRDefault="00EC2D53" w:rsidP="00EC2D5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8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EC2D53" w:rsidRPr="00EC2D53" w:rsidRDefault="00EC2D53" w:rsidP="00EC2D5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EC2D53" w:rsidRPr="00EC2D53" w:rsidRDefault="00EC2D53" w:rsidP="00EC2D5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EC2D53" w:rsidRPr="00EC2D53" w:rsidRDefault="00EC2D53" w:rsidP="00EC2D5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от «___»___________2023 г. № ____                                             </w:t>
      </w:r>
    </w:p>
    <w:p w:rsidR="00EC2D53" w:rsidRDefault="00EC2D53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C2D53" w:rsidRDefault="00EC2D53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EC2D53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8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C2D53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Default="00015F72" w:rsidP="00EC2D5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от «08» октября 2023 г. № 134</w:t>
      </w:r>
    </w:p>
    <w:p w:rsidR="00EC2D53" w:rsidRPr="00015F72" w:rsidRDefault="00EC2D53" w:rsidP="00EC2D5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835"/>
        <w:gridCol w:w="3260"/>
        <w:gridCol w:w="1701"/>
        <w:gridCol w:w="1984"/>
      </w:tblGrid>
      <w:tr w:rsidR="00015F72" w:rsidRPr="00015F72" w:rsidTr="00EC2D53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Количество, ед.</w:t>
            </w:r>
            <w:r w:rsidRPr="00015F7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CED0A57" wp14:editId="5CB2A85C">
                      <wp:extent cx="106680" cy="220980"/>
                      <wp:effectExtent l="0" t="0" r="7620" b="7620"/>
                      <wp:docPr id="95" name="Прямоугольник 9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ESkQ6ZQDAAD3BgAADgAAAAAA&#10;AAAAAAAAAAAuAgAAZHJzL2Uyb0RvYy54bWxQSwECLQAUAAYACAAAACEAo41hYdsAAAADAQAADwAA&#10;AAAAAAAAAAAAAADu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приобре</w:t>
            </w:r>
            <w:r w:rsidR="00EC2D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тения</w:t>
            </w:r>
            <w:proofErr w:type="spellEnd"/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Группа</w:t>
            </w: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должностей</w:t>
            </w:r>
          </w:p>
        </w:tc>
      </w:tr>
      <w:tr w:rsidR="00015F72" w:rsidRPr="00015F72" w:rsidTr="00EC2D53">
        <w:trPr>
          <w:trHeight w:val="660"/>
        </w:trPr>
        <w:tc>
          <w:tcPr>
            <w:tcW w:w="10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5 лет.</w:t>
            </w:r>
          </w:p>
        </w:tc>
      </w:tr>
      <w:tr w:rsidR="00015F72" w:rsidRPr="00015F72" w:rsidTr="00EC2D53">
        <w:trPr>
          <w:trHeight w:val="3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15F72" w:rsidRPr="00015F72" w:rsidTr="00EC2D53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Копировальный аппарат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4 единиц в расчете на министерство и учреждение по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015F72" w:rsidRPr="00015F72" w:rsidRDefault="00301CC1" w:rsidP="00C952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95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85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015F72" w:rsidRPr="00015F72" w:rsidTr="00EC2D53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Калькулятор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на 1 работника по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015F72" w:rsidRPr="00015F72" w:rsidRDefault="00301CC1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85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015F72" w:rsidRPr="00015F72" w:rsidTr="00EC2D53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Многофункциональ</w:t>
            </w:r>
            <w:r w:rsidR="00EC2D5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-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ное</w:t>
            </w:r>
            <w:proofErr w:type="spellEnd"/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C2D5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стройство (МФУ)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015F72" w:rsidRPr="00015F72" w:rsidRDefault="00301CC1" w:rsidP="00F30E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  <w:r w:rsidR="00F30E3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852A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015F72" w:rsidRPr="00015F72" w:rsidTr="00EC2D53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Принтер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015F72" w:rsidRPr="00015F72" w:rsidRDefault="00301CC1" w:rsidP="00EC2D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35 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852A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015F72" w:rsidRPr="00015F72" w:rsidTr="00EC2D53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Сетевой фильтр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на 1 рабочее 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85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015F72" w:rsidRPr="00015F72" w:rsidTr="00EC2D53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Сканер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на 2 работника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852A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015F72" w:rsidRPr="00015F72" w:rsidTr="00EC2D53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5AEB" w:rsidRDefault="00015F72" w:rsidP="00785AEB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Шредер (уничтожитель бумаги, </w:t>
            </w:r>
            <w:r w:rsidR="00785AE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объемом</w:t>
            </w:r>
            <w:proofErr w:type="gramEnd"/>
          </w:p>
          <w:p w:rsidR="00015F72" w:rsidRPr="00015F72" w:rsidRDefault="00785AEB" w:rsidP="00785AEB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л)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</w:t>
            </w:r>
            <w:r w:rsidR="00785AE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единицы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на учреждение /  министерство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не более</w:t>
            </w:r>
          </w:p>
          <w:p w:rsidR="00015F72" w:rsidRPr="00015F72" w:rsidRDefault="00015F72" w:rsidP="00EC2D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15 000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852A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группа 1,2,3</w:t>
            </w:r>
          </w:p>
        </w:tc>
      </w:tr>
      <w:tr w:rsidR="00015F72" w:rsidRPr="00015F72" w:rsidTr="00EC2D53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Телефонный аппарат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 министерства и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85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</w:t>
            </w:r>
          </w:p>
        </w:tc>
      </w:tr>
      <w:tr w:rsidR="00015F72" w:rsidRPr="00015F72" w:rsidTr="00EC2D53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Телефонный аппарат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2 работников министерства и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85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3</w:t>
            </w:r>
          </w:p>
        </w:tc>
      </w:tr>
      <w:tr w:rsidR="00015F72" w:rsidRPr="00015F72" w:rsidTr="00EC2D53">
        <w:tc>
          <w:tcPr>
            <w:tcW w:w="10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85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7 лет</w:t>
            </w:r>
          </w:p>
        </w:tc>
      </w:tr>
      <w:tr w:rsidR="00015F72" w:rsidRPr="00015F72" w:rsidTr="00EC2D53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Мини-АТС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учреждение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        100 000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85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</w:tbl>
    <w:p w:rsidR="00015F72" w:rsidRPr="00015F72" w:rsidRDefault="00852AD2" w:rsidP="00852AD2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</w:t>
      </w: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2AD2" w:rsidRDefault="00852AD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2AD2" w:rsidRPr="00EC2D53" w:rsidRDefault="00852AD2" w:rsidP="00852AD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9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852AD2" w:rsidRPr="00EC2D53" w:rsidRDefault="00852AD2" w:rsidP="00852AD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852AD2" w:rsidRPr="00EC2D53" w:rsidRDefault="00852AD2" w:rsidP="00852AD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852AD2" w:rsidRDefault="00852AD2" w:rsidP="00852AD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852AD2" w:rsidRDefault="00852AD2" w:rsidP="00852AD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2AD2" w:rsidRDefault="00852AD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9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DB2656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DB265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от «08» октября 2023 г. № 134</w:t>
      </w: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977"/>
        <w:gridCol w:w="2693"/>
      </w:tblGrid>
      <w:tr w:rsidR="00015F72" w:rsidRPr="00015F72" w:rsidTr="00DB2656">
        <w:trPr>
          <w:trHeight w:val="1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№№</w:t>
            </w: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34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единиц в год (не более</w:t>
            </w:r>
            <w:r w:rsidR="0034640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 руб. за единицу (не более)</w:t>
            </w:r>
          </w:p>
        </w:tc>
      </w:tr>
      <w:tr w:rsidR="00015F72" w:rsidRPr="00015F72" w:rsidTr="00DB26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DB26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F30E36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015F72" w:rsidRPr="00015F72" w:rsidTr="00DB26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Внешний жесткий диск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7 500</w:t>
            </w:r>
          </w:p>
        </w:tc>
      </w:tr>
      <w:tr w:rsidR="00015F72" w:rsidRPr="00015F72" w:rsidTr="00DB2656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Флэш-накопители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34640D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DB26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WEB</w:t>
            </w:r>
            <w:r w:rsidRPr="00FF158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F158B" w:rsidRPr="00FF158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–</w:t>
            </w:r>
            <w:r w:rsidRPr="00FF158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камера</w:t>
            </w:r>
            <w:r w:rsidR="00FF158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(в том числе со встроенным микрофоном)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000</w:t>
            </w:r>
          </w:p>
        </w:tc>
      </w:tr>
      <w:tr w:rsidR="00F30E36" w:rsidRPr="00015F72" w:rsidTr="00DB26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36" w:rsidRPr="00015F72" w:rsidRDefault="00F30E36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36" w:rsidRPr="00F30E36" w:rsidRDefault="00F30E36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Микрофон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36" w:rsidRPr="00F30E36" w:rsidRDefault="00F30E36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36" w:rsidRPr="00F30E36" w:rsidRDefault="00F30E36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FF158B" w:rsidRPr="00015F72" w:rsidTr="00DB26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B" w:rsidRDefault="00FF158B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B" w:rsidRDefault="00FF158B" w:rsidP="00FF1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Колонки (акустическая система)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B" w:rsidRDefault="00FF158B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B" w:rsidRDefault="00FF158B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1 500</w:t>
            </w:r>
          </w:p>
        </w:tc>
      </w:tr>
    </w:tbl>
    <w:p w:rsidR="00015F72" w:rsidRPr="00015F72" w:rsidRDefault="00DB2656" w:rsidP="00DB2656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</w:t>
      </w:r>
    </w:p>
    <w:p w:rsidR="00015F72" w:rsidRDefault="00015F72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Pr="00EC2D53" w:rsidRDefault="00DB2656" w:rsidP="00DB265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10</w:t>
      </w:r>
    </w:p>
    <w:p w:rsidR="00DB2656" w:rsidRPr="00EC2D53" w:rsidRDefault="00DB2656" w:rsidP="00DB265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DB2656" w:rsidRPr="00EC2D53" w:rsidRDefault="00DB2656" w:rsidP="00DB265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DB2656" w:rsidRDefault="00DB2656" w:rsidP="00DB2656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DB265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10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DB2656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DB265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от «08» октября 202</w:t>
      </w:r>
      <w:r w:rsidR="00E07C1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715"/>
        <w:gridCol w:w="2693"/>
        <w:gridCol w:w="2268"/>
      </w:tblGrid>
      <w:tr w:rsidR="00015F72" w:rsidRPr="00015F72" w:rsidTr="00DB2656">
        <w:trPr>
          <w:trHeight w:val="12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Количество единиц в год (не более)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 руб. за единицу (не более)</w:t>
            </w:r>
          </w:p>
        </w:tc>
      </w:tr>
      <w:tr w:rsidR="00015F72" w:rsidRPr="00015F72" w:rsidTr="00DB26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DB26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DB26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D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AD188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Монитор</w:t>
            </w:r>
            <w:r w:rsidR="00AD188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DB26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DB26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E07C14" w:rsidRPr="00015F72" w:rsidTr="00DB26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14" w:rsidRPr="00015F72" w:rsidRDefault="00E07C14" w:rsidP="00D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14" w:rsidRPr="00FF158B" w:rsidRDefault="00E07C14" w:rsidP="00FF158B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Монитор диагональю не менее 60</w:t>
            </w:r>
            <w:r w:rsidR="00FF158B" w:rsidRPr="001B448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56" w:rsidRDefault="00DB2656" w:rsidP="00DB26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</w:t>
            </w:r>
            <w:r w:rsidR="00E07C1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 более 1</w:t>
            </w:r>
          </w:p>
          <w:p w:rsidR="00E07C14" w:rsidRPr="00E07C14" w:rsidRDefault="00E07C14" w:rsidP="00AD18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единицы </w:t>
            </w:r>
            <w:r w:rsidR="00AD188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раз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 3 года,</w:t>
            </w:r>
            <w:r w:rsidR="00AD188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14" w:rsidRPr="00015F72" w:rsidRDefault="00E07C14" w:rsidP="00DB26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70 000</w:t>
            </w:r>
          </w:p>
        </w:tc>
      </w:tr>
      <w:tr w:rsidR="00015F72" w:rsidRPr="00015F72" w:rsidTr="00DB2656">
        <w:trPr>
          <w:trHeight w:val="3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E07C14" w:rsidP="00D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DB265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Системный блок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DB26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DB26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60 000</w:t>
            </w:r>
          </w:p>
        </w:tc>
      </w:tr>
      <w:tr w:rsidR="00015F72" w:rsidRPr="00015F72" w:rsidTr="00DB26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E07C14" w:rsidP="00D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DB26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Запасные части для вычислительной, копировальной, иной организационной техники и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D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D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25 000</w:t>
            </w:r>
          </w:p>
        </w:tc>
      </w:tr>
    </w:tbl>
    <w:p w:rsidR="00015F72" w:rsidRDefault="00DB2656" w:rsidP="00DB2656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Pr="00EC2D53" w:rsidRDefault="00015F72" w:rsidP="00AE6F5A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DB2656"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 w:rsidR="00DB265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11</w:t>
      </w:r>
    </w:p>
    <w:p w:rsidR="00DB2656" w:rsidRPr="00EC2D53" w:rsidRDefault="00DB2656" w:rsidP="00DB265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DB2656" w:rsidRPr="00EC2D53" w:rsidRDefault="00DB2656" w:rsidP="00DB265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DB2656" w:rsidRDefault="00DB2656" w:rsidP="00DB2656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B2656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DB265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11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DB2656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DB265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2023 г. № 134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4111"/>
        <w:gridCol w:w="2409"/>
      </w:tblGrid>
      <w:tr w:rsidR="00015F72" w:rsidRPr="00015F72" w:rsidTr="00DB2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Норма в год</w:t>
            </w: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(не более)</w:t>
            </w: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Цена приобретения руб. за единицу (не более)</w:t>
            </w:r>
          </w:p>
        </w:tc>
      </w:tr>
      <w:tr w:rsidR="00015F72" w:rsidRPr="00015F72" w:rsidTr="00DB2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15F72" w:rsidRPr="00015F72" w:rsidTr="00DB2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Носители данных оптические без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не более 200 штук в расчете на учреждение, не более 300 штук в расчете на министерство, по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</w:tbl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855D4D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855D4D" w:rsidRPr="00EC2D53" w:rsidRDefault="00855D4D" w:rsidP="00855D4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12</w:t>
      </w:r>
    </w:p>
    <w:p w:rsidR="00855D4D" w:rsidRPr="00EC2D53" w:rsidRDefault="00855D4D" w:rsidP="00855D4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855D4D" w:rsidRPr="00EC2D53" w:rsidRDefault="00855D4D" w:rsidP="00855D4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855D4D" w:rsidRDefault="00855D4D" w:rsidP="00855D4D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855D4D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12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55D4D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tabs>
          <w:tab w:val="left" w:pos="8724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2023 г. № 134</w:t>
      </w:r>
    </w:p>
    <w:p w:rsidR="00015F72" w:rsidRPr="00015F72" w:rsidRDefault="00015F72" w:rsidP="00015F72">
      <w:pPr>
        <w:tabs>
          <w:tab w:val="left" w:pos="8724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154"/>
        <w:gridCol w:w="1843"/>
        <w:gridCol w:w="2268"/>
        <w:gridCol w:w="2409"/>
      </w:tblGrid>
      <w:tr w:rsidR="00015F72" w:rsidRPr="00015F72" w:rsidTr="00855D4D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855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Фактичес</w:t>
            </w:r>
            <w:proofErr w:type="spell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-кое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наличие,</w:t>
            </w:r>
            <w:r w:rsidR="00855D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ед.</w:t>
            </w:r>
            <w:r w:rsidRPr="00015F72">
              <w:rPr>
                <w:rFonts w:ascii="Times New Roman" w:eastAsiaTheme="minorHAnsi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B479DBD" wp14:editId="557B1162">
                      <wp:extent cx="106680" cy="220980"/>
                      <wp:effectExtent l="0" t="0" r="0" b="0"/>
                      <wp:docPr id="5" name="AutoShape 6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MQxIDGGAwAA5gYAAA4AAAAAAAAAAAAAAAAALgIAAGRy&#10;cy9lMm9Eb2MueG1sUEsBAi0AFAAGAAgAAAAhAKONYWH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Норма потребления картриджей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(не более)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приобретения за единицу, руб. (не более)</w:t>
            </w:r>
          </w:p>
        </w:tc>
      </w:tr>
      <w:tr w:rsidR="00015F72" w:rsidRPr="00015F72" w:rsidTr="00855D4D">
        <w:trPr>
          <w:trHeight w:val="37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15F72" w:rsidRPr="00015F72" w:rsidTr="00855D4D">
        <w:trPr>
          <w:trHeight w:val="37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Принтеры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346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из расчета 1 картридж </w:t>
            </w:r>
            <w:r w:rsidR="003464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год</w:t>
            </w:r>
            <w:r w:rsidR="003464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на один принтер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4 500</w:t>
            </w:r>
          </w:p>
        </w:tc>
      </w:tr>
      <w:tr w:rsidR="00015F72" w:rsidRPr="00015F72" w:rsidTr="00855D4D">
        <w:trPr>
          <w:trHeight w:val="37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34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 расчета 2 картриджа</w:t>
            </w:r>
            <w:r w:rsidR="003464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в год 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64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на один МФУ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6 000</w:t>
            </w:r>
          </w:p>
        </w:tc>
      </w:tr>
      <w:tr w:rsidR="00015F72" w:rsidRPr="00015F72" w:rsidTr="00855D4D">
        <w:trPr>
          <w:trHeight w:val="37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Копировальный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34640D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из расчета 1 картридж на 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8 000</w:t>
            </w:r>
          </w:p>
        </w:tc>
      </w:tr>
    </w:tbl>
    <w:p w:rsidR="00015F72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855D4D" w:rsidRPr="00015F72" w:rsidRDefault="00855D4D" w:rsidP="00855D4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461C3" w:rsidRPr="00EC2D53" w:rsidRDefault="00A461C3" w:rsidP="00A461C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13</w:t>
      </w:r>
    </w:p>
    <w:p w:rsidR="00A461C3" w:rsidRPr="00EC2D53" w:rsidRDefault="00A461C3" w:rsidP="00A461C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A461C3" w:rsidRPr="00EC2D53" w:rsidRDefault="00A461C3" w:rsidP="00A461C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A461C3" w:rsidRDefault="00A461C3" w:rsidP="00A461C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A461C3" w:rsidRDefault="00A461C3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461C3" w:rsidRDefault="00A461C3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8A1280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13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55D4D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855D4D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2023 г. № 134</w:t>
      </w: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97"/>
        <w:gridCol w:w="1985"/>
        <w:gridCol w:w="3260"/>
        <w:gridCol w:w="2126"/>
      </w:tblGrid>
      <w:tr w:rsidR="00015F72" w:rsidRPr="00015F72" w:rsidTr="00855D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Количество отправлений в год.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Сумма в год, руб. (не более)</w:t>
            </w:r>
          </w:p>
        </w:tc>
      </w:tr>
      <w:tr w:rsidR="00015F72" w:rsidRPr="00015F72" w:rsidTr="00855D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15F72" w:rsidRPr="00015F72" w:rsidTr="00855D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Услуги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855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тарифам АО «Почта России» согласно</w:t>
            </w:r>
          </w:p>
          <w:p w:rsidR="00855D4D" w:rsidRDefault="00015F72" w:rsidP="00855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п. 1 ч. 1 ст. 93 Федерального закона </w:t>
            </w:r>
          </w:p>
          <w:p w:rsidR="00015F72" w:rsidRPr="00015F72" w:rsidRDefault="00015F72" w:rsidP="00855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 44-ФЗ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500 000</w:t>
            </w:r>
          </w:p>
        </w:tc>
      </w:tr>
    </w:tbl>
    <w:p w:rsidR="00015F72" w:rsidRPr="00015F72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015F72" w:rsidRPr="00015F72" w:rsidRDefault="00015F72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</w:t>
      </w:r>
      <w:r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P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D6D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Приложение № 1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</w:p>
    <w:p w:rsidR="00CD6D2E" w:rsidRP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D6D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CD6D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CD6D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D6D2E" w:rsidRP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D6D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CD6D2E" w:rsidRP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D6D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от «___»___________2023 г. № ____</w:t>
      </w: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Приложение № 1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CD6D2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2023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3686"/>
        <w:gridCol w:w="2409"/>
      </w:tblGrid>
      <w:tr w:rsidR="00015F72" w:rsidRPr="00015F72" w:rsidTr="00CD6D2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услуг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Регулируемый тариф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Расчетная потребность в год (не более)</w:t>
            </w:r>
          </w:p>
        </w:tc>
      </w:tr>
      <w:tr w:rsidR="00015F72" w:rsidRPr="00015F72" w:rsidTr="00CD6D2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CD6D2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Теплоснабжение (включая горячую воду)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тарифам поставщика в соответствии с п.8 ч.1 ст.93 Федерального закона 44-ФЗ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350 Гкал</w:t>
            </w:r>
          </w:p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300 м3</w:t>
            </w:r>
          </w:p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15F72" w:rsidRPr="00015F72" w:rsidTr="00CD6D2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Холодное водоснабжение и водоотведение</w:t>
            </w:r>
            <w:r w:rsid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EB54FF">
              <w:t xml:space="preserve"> </w:t>
            </w:r>
            <w:r w:rsidR="00EB54FF"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плата за негативное воздействие на работу центральной системы водоотведения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тарифам поставщика в соответствии с п.8 ч.1 ст.93 Федерального закона 44-ФЗ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00 м3</w:t>
            </w:r>
          </w:p>
        </w:tc>
      </w:tr>
      <w:tr w:rsidR="00015F72" w:rsidRPr="00015F72" w:rsidTr="00CD6D2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Электроснабжение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тарифам поставщика в соответствии с п.29 ч.1 ст.93 Федерального закона 44-ФЗ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72 тыс. кВт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ас</w:t>
            </w:r>
          </w:p>
        </w:tc>
      </w:tr>
    </w:tbl>
    <w:p w:rsidR="00015F72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Pr="00015F72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15</w:t>
      </w: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CD6D2E" w:rsidRDefault="00CD6D2E" w:rsidP="00CD6D2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15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CD6D2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2023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976"/>
      </w:tblGrid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затрат/услуг (количество)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в год в соответствии с ценой за единицу услуги руб. (не более)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Заправка огнетушителей (не более 25 шт. в год)</w:t>
            </w:r>
          </w:p>
        </w:tc>
        <w:tc>
          <w:tcPr>
            <w:tcW w:w="2976" w:type="dxa"/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-профилактический ремонт систем охранно-тревожной сигнализации (2 системы)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Затраты на оплату услуг по обслуживанию и уборке помещения (2 помещения)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66 000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Затраты по возмещению коммунальных платежей за пользование помещения (кабинета) и уборку помещения (кабинета) по филиалу «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Ленинск-Кузнецкая</w:t>
            </w:r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автоколонна»</w:t>
            </w:r>
          </w:p>
        </w:tc>
        <w:tc>
          <w:tcPr>
            <w:tcW w:w="2976" w:type="dxa"/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-профилактический ремонт </w:t>
            </w:r>
          </w:p>
          <w:p w:rsidR="00015F72" w:rsidRPr="00015F72" w:rsidRDefault="00015F72" w:rsidP="00E568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индивидуального теплового пункта, в том числе на подготовку отопительной системы к зимнему сезону(</w:t>
            </w:r>
            <w:r w:rsidR="00E5682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теплов</w:t>
            </w:r>
            <w:r w:rsidR="00E5682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ой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пункт)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5F72" w:rsidRPr="00015F72" w:rsidRDefault="00015F72" w:rsidP="00E56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5682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80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электрощитовых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) административного здания (помещения) (1 помещение)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70 000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Затраты на проведение ремонта системы электроснабжения (2 помещения; не реже 1 раза в 3 года)</w:t>
            </w:r>
          </w:p>
        </w:tc>
        <w:tc>
          <w:tcPr>
            <w:tcW w:w="2976" w:type="dxa"/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 xml:space="preserve">Услуги по вывозу твердых коммунальных  отходов (2 пункта) </w:t>
            </w:r>
          </w:p>
        </w:tc>
        <w:tc>
          <w:tcPr>
            <w:tcW w:w="2976" w:type="dxa"/>
            <w:shd w:val="clear" w:color="auto" w:fill="auto"/>
          </w:tcPr>
          <w:p w:rsidR="00015F72" w:rsidRPr="00015F72" w:rsidRDefault="00EB54FF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015F72" w:rsidRPr="00015F72">
              <w:rPr>
                <w:rFonts w:ascii="Times New Roman" w:eastAsiaTheme="minorHAnsi" w:hAnsi="Times New Roman"/>
                <w:sz w:val="28"/>
                <w:szCs w:val="28"/>
              </w:rPr>
              <w:t>5 000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Услуги по разработке/корректировке программы энергосбережения и повышения энергетической эффективности (по необходимости)</w:t>
            </w:r>
          </w:p>
        </w:tc>
        <w:tc>
          <w:tcPr>
            <w:tcW w:w="2976" w:type="dxa"/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Услуги по проведению эксплуатационных испытаний пожарной лестницы (не реже 1раза в 5 лет)</w:t>
            </w:r>
          </w:p>
        </w:tc>
        <w:tc>
          <w:tcPr>
            <w:tcW w:w="2976" w:type="dxa"/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E56826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Услуги по проведению 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замеров сопротивления изоляции системы электроснабжения</w:t>
            </w:r>
            <w:proofErr w:type="gramEnd"/>
            <w:r w:rsidR="00E568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(2 помещения)</w:t>
            </w:r>
          </w:p>
        </w:tc>
        <w:tc>
          <w:tcPr>
            <w:tcW w:w="2976" w:type="dxa"/>
            <w:shd w:val="clear" w:color="auto" w:fill="auto"/>
          </w:tcPr>
          <w:p w:rsidR="00015F72" w:rsidRPr="00015F72" w:rsidRDefault="00015F72" w:rsidP="00E568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Услуги по проведению дезинсекционных и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дератизационных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работ (1 помещение)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5F72" w:rsidRPr="00015F72" w:rsidRDefault="00E56826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Услуги по уборке снега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5F72" w:rsidRPr="00015F72" w:rsidRDefault="00E56826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60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015F72" w:rsidRPr="00015F72" w:rsidTr="00CD6D2E">
        <w:tc>
          <w:tcPr>
            <w:tcW w:w="81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Услуги по установке </w:t>
            </w:r>
            <w:r w:rsidR="008A6D4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(монтажу)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рольставен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/ жалюзи (по необходимости)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F3949" w:rsidRDefault="008A6D49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6853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015F72" w:rsidRPr="00015F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530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="00015F72"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16</w:t>
      </w: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CD6D2E" w:rsidRDefault="00CD6D2E" w:rsidP="00CD6D2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16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CD6D2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2023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3402"/>
      </w:tblGrid>
      <w:tr w:rsidR="00015F72" w:rsidRPr="00015F72" w:rsidTr="00CD6D2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затрат (количество)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в год в соответствии с ценой за единицу услуги руб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более)</w:t>
            </w:r>
          </w:p>
        </w:tc>
      </w:tr>
      <w:tr w:rsidR="00015F72" w:rsidRPr="00015F72" w:rsidTr="00CD6D2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15F72" w:rsidRPr="00015F72" w:rsidTr="00CD6D2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-профилактический ремонт систем пожарной сигнализации (2 системы)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5F72" w:rsidRPr="00015F72" w:rsidRDefault="0068530B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015F72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Pr="00015F72" w:rsidRDefault="00CD6D2E" w:rsidP="00CD6D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17</w:t>
      </w: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CD6D2E" w:rsidRDefault="00CD6D2E" w:rsidP="00CD6D2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17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CD6D2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066E9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575"/>
        <w:gridCol w:w="1559"/>
        <w:gridCol w:w="1418"/>
        <w:gridCol w:w="1749"/>
        <w:gridCol w:w="2361"/>
      </w:tblGrid>
      <w:tr w:rsidR="00015F72" w:rsidRPr="00015F72" w:rsidTr="00CD6D2E">
        <w:tc>
          <w:tcPr>
            <w:tcW w:w="652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575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 издания</w:t>
            </w:r>
          </w:p>
        </w:tc>
        <w:tc>
          <w:tcPr>
            <w:tcW w:w="1559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Период подписки, месяцы</w:t>
            </w:r>
          </w:p>
        </w:tc>
        <w:tc>
          <w:tcPr>
            <w:tcW w:w="1418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Тип издания</w:t>
            </w:r>
          </w:p>
        </w:tc>
        <w:tc>
          <w:tcPr>
            <w:tcW w:w="1749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подписок</w:t>
            </w:r>
          </w:p>
        </w:tc>
        <w:tc>
          <w:tcPr>
            <w:tcW w:w="2361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Стоим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а комплект в год, руб. (не более)</w:t>
            </w:r>
          </w:p>
        </w:tc>
      </w:tr>
      <w:tr w:rsidR="00015F72" w:rsidRPr="00015F72" w:rsidTr="00CD6D2E">
        <w:tc>
          <w:tcPr>
            <w:tcW w:w="652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5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49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61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015F72" w:rsidRPr="00015F72" w:rsidTr="00CD6D2E">
        <w:trPr>
          <w:trHeight w:val="631"/>
        </w:trPr>
        <w:tc>
          <w:tcPr>
            <w:tcW w:w="652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5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Кузбасс (официальный)</w:t>
            </w:r>
          </w:p>
        </w:tc>
        <w:tc>
          <w:tcPr>
            <w:tcW w:w="1559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01 - 12</w:t>
            </w:r>
          </w:p>
        </w:tc>
        <w:tc>
          <w:tcPr>
            <w:tcW w:w="1418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газета</w:t>
            </w:r>
          </w:p>
        </w:tc>
        <w:tc>
          <w:tcPr>
            <w:tcW w:w="1749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1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8 000</w:t>
            </w:r>
          </w:p>
        </w:tc>
      </w:tr>
      <w:tr w:rsidR="00015F72" w:rsidRPr="00015F72" w:rsidTr="00CD6D2E">
        <w:trPr>
          <w:trHeight w:val="631"/>
        </w:trPr>
        <w:tc>
          <w:tcPr>
            <w:tcW w:w="652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5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Российская газета</w:t>
            </w:r>
          </w:p>
        </w:tc>
        <w:tc>
          <w:tcPr>
            <w:tcW w:w="1559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01 - 12</w:t>
            </w:r>
          </w:p>
        </w:tc>
        <w:tc>
          <w:tcPr>
            <w:tcW w:w="1418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газета</w:t>
            </w:r>
          </w:p>
        </w:tc>
        <w:tc>
          <w:tcPr>
            <w:tcW w:w="1749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vAlign w:val="center"/>
          </w:tcPr>
          <w:p w:rsidR="00015F72" w:rsidRPr="00015F72" w:rsidRDefault="00015F72" w:rsidP="00CD6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4 000</w:t>
            </w:r>
          </w:p>
        </w:tc>
      </w:tr>
    </w:tbl>
    <w:p w:rsidR="00015F72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18</w:t>
      </w: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D6D2E" w:rsidRPr="00EC2D53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CD6D2E" w:rsidRDefault="00CD6D2E" w:rsidP="00CD6D2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CD6D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18 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CD6D2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066E9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2268"/>
        <w:gridCol w:w="2410"/>
        <w:gridCol w:w="1701"/>
      </w:tblGrid>
      <w:tr w:rsidR="00015F72" w:rsidRPr="00015F72" w:rsidTr="00CD6D2E">
        <w:tc>
          <w:tcPr>
            <w:tcW w:w="675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Коли-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чество</w:t>
            </w:r>
            <w:proofErr w:type="spellEnd"/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води-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телей</w:t>
            </w:r>
            <w:proofErr w:type="spellEnd"/>
          </w:p>
        </w:tc>
        <w:tc>
          <w:tcPr>
            <w:tcW w:w="2126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Цена проведения одного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предрейсового</w:t>
            </w:r>
            <w:proofErr w:type="spellEnd"/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осмотра, не более руб.</w:t>
            </w:r>
          </w:p>
        </w:tc>
        <w:tc>
          <w:tcPr>
            <w:tcW w:w="2268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Цена проведения одного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послерейсового</w:t>
            </w:r>
            <w:proofErr w:type="spellEnd"/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осмотра, не более руб.</w:t>
            </w:r>
          </w:p>
        </w:tc>
        <w:tc>
          <w:tcPr>
            <w:tcW w:w="2410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Кол-во рабочих дней в году (учитывая работу в выходной день)/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попр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коэф</w:t>
            </w:r>
            <w:proofErr w:type="spellEnd"/>
          </w:p>
        </w:tc>
        <w:tc>
          <w:tcPr>
            <w:tcW w:w="1701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015F72" w:rsidRPr="00015F72" w:rsidTr="00CD6D2E">
        <w:tc>
          <w:tcPr>
            <w:tcW w:w="675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015F72" w:rsidRPr="00015F72" w:rsidTr="00CD6D2E">
        <w:trPr>
          <w:trHeight w:val="430"/>
        </w:trPr>
        <w:tc>
          <w:tcPr>
            <w:tcW w:w="675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15F72" w:rsidRPr="00015F72" w:rsidRDefault="00066E94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015F72" w:rsidRPr="00015F72" w:rsidRDefault="00066E94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268" w:type="dxa"/>
            <w:vAlign w:val="center"/>
          </w:tcPr>
          <w:p w:rsidR="00015F72" w:rsidRPr="00015F72" w:rsidRDefault="00066E94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233/1,2</w:t>
            </w:r>
          </w:p>
        </w:tc>
        <w:tc>
          <w:tcPr>
            <w:tcW w:w="1701" w:type="dxa"/>
            <w:vAlign w:val="center"/>
          </w:tcPr>
          <w:p w:rsidR="00015F72" w:rsidRPr="00015F72" w:rsidRDefault="00015F72" w:rsidP="0006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066E9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78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CD6D2E" w:rsidRDefault="00015F72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CD6D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015F72" w:rsidRDefault="002A0610" w:rsidP="002A0610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</w:p>
    <w:p w:rsidR="002A0610" w:rsidRDefault="002A0610" w:rsidP="002A0610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A0610" w:rsidRPr="00015F72" w:rsidRDefault="002A0610" w:rsidP="002A0610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47F15" w:rsidRPr="00EC2D53" w:rsidRDefault="00347F15" w:rsidP="00347F1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19</w:t>
      </w:r>
    </w:p>
    <w:p w:rsidR="00347F15" w:rsidRPr="00EC2D53" w:rsidRDefault="00347F15" w:rsidP="00347F1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347F15" w:rsidRPr="00EC2D53" w:rsidRDefault="00347F15" w:rsidP="00347F1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347F15" w:rsidRDefault="00347F15" w:rsidP="00347F1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CD6D2E" w:rsidRDefault="00CD6D2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47F15" w:rsidRDefault="00347F15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47F15" w:rsidRDefault="00347F15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47F15" w:rsidRDefault="00347F15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347F15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19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347F15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066E9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3402"/>
      </w:tblGrid>
      <w:tr w:rsidR="00015F72" w:rsidRPr="00015F72" w:rsidTr="00347F15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 затрат (количество)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Стоимость в год в соответствии с ценой за ед.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усл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. руб. (не более)</w:t>
            </w:r>
          </w:p>
        </w:tc>
      </w:tr>
      <w:tr w:rsidR="00015F72" w:rsidRPr="00015F72" w:rsidTr="00347F15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015F72" w:rsidRPr="00015F72" w:rsidTr="00347F15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Услуги по охране помещений  с помощью технических средств (3 объекта)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70 000</w:t>
            </w:r>
          </w:p>
        </w:tc>
      </w:tr>
    </w:tbl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Pr="00EC2D53" w:rsidRDefault="00532DAE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Приложение №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20</w:t>
      </w:r>
    </w:p>
    <w:p w:rsidR="00532DAE" w:rsidRPr="00EC2D53" w:rsidRDefault="00532DAE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32DAE" w:rsidRPr="00EC2D53" w:rsidRDefault="00532DAE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532DAE" w:rsidRDefault="00532DAE" w:rsidP="00532DA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532DA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66E94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</w:p>
    <w:p w:rsidR="00532DAE" w:rsidRDefault="00532DA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532DAE" w:rsidRDefault="00532DA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532DAE" w:rsidRDefault="00532DA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15F72" w:rsidRPr="00066E94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66E9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32DAE">
        <w:rPr>
          <w:rFonts w:ascii="Times New Roman" w:eastAsia="Times New Roman" w:hAnsi="Times New Roman"/>
          <w:bCs/>
          <w:sz w:val="28"/>
          <w:szCs w:val="28"/>
        </w:rPr>
        <w:t>«</w:t>
      </w:r>
      <w:r w:rsidRPr="00066E94">
        <w:rPr>
          <w:rFonts w:ascii="Times New Roman" w:eastAsia="Times New Roman" w:hAnsi="Times New Roman"/>
          <w:bCs/>
          <w:sz w:val="28"/>
          <w:szCs w:val="28"/>
        </w:rPr>
        <w:t xml:space="preserve">Приложение № 20                                  </w:t>
      </w:r>
    </w:p>
    <w:p w:rsidR="00015F72" w:rsidRPr="00066E94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66E9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532DA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66E9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66E94">
        <w:rPr>
          <w:rFonts w:ascii="Times New Roman" w:eastAsia="Times New Roman" w:hAnsi="Times New Roman"/>
          <w:bCs/>
          <w:sz w:val="28"/>
          <w:szCs w:val="28"/>
        </w:rPr>
        <w:t>природных</w:t>
      </w:r>
      <w:proofErr w:type="gramEnd"/>
      <w:r w:rsidRPr="00066E9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15F72" w:rsidRPr="00066E94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66E94">
        <w:rPr>
          <w:rFonts w:ascii="Times New Roman" w:eastAsia="Times New Roman" w:hAnsi="Times New Roman"/>
          <w:bCs/>
          <w:sz w:val="28"/>
          <w:szCs w:val="28"/>
        </w:rPr>
        <w:t>ресурсов и экологии Кузбасса</w:t>
      </w:r>
    </w:p>
    <w:p w:rsidR="00015F72" w:rsidRPr="00066E94" w:rsidRDefault="00532DAE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015F72" w:rsidRPr="00066E94">
        <w:rPr>
          <w:rFonts w:ascii="Times New Roman" w:eastAsia="Times New Roman" w:hAnsi="Times New Roman"/>
          <w:bCs/>
          <w:sz w:val="28"/>
          <w:szCs w:val="28"/>
        </w:rPr>
        <w:t>от «08» октября 202</w:t>
      </w:r>
      <w:r w:rsidR="00066E94" w:rsidRPr="00066E94">
        <w:rPr>
          <w:rFonts w:ascii="Times New Roman" w:eastAsia="Times New Roman" w:hAnsi="Times New Roman"/>
          <w:bCs/>
          <w:sz w:val="28"/>
          <w:szCs w:val="28"/>
        </w:rPr>
        <w:t>1</w:t>
      </w:r>
      <w:r w:rsidR="00015F72" w:rsidRPr="00066E94">
        <w:rPr>
          <w:rFonts w:ascii="Times New Roman" w:eastAsia="Times New Roman" w:hAnsi="Times New Roman"/>
          <w:bCs/>
          <w:sz w:val="28"/>
          <w:szCs w:val="28"/>
        </w:rPr>
        <w:t xml:space="preserve"> г. № 134</w:t>
      </w:r>
    </w:p>
    <w:p w:rsidR="00015F72" w:rsidRDefault="00015F72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532DAE" w:rsidRDefault="00532DAE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532DAE" w:rsidRPr="00066E94" w:rsidRDefault="00532DAE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97"/>
        <w:gridCol w:w="4962"/>
        <w:gridCol w:w="2409"/>
      </w:tblGrid>
      <w:tr w:rsidR="00015F72" w:rsidRPr="00015F72" w:rsidTr="00532DA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транспортных средств, ед.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за ед., руб.</w:t>
            </w:r>
          </w:p>
        </w:tc>
        <w:tc>
          <w:tcPr>
            <w:tcW w:w="2409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Стоимость в год руб. (не более)</w:t>
            </w:r>
          </w:p>
        </w:tc>
      </w:tr>
      <w:tr w:rsidR="00015F72" w:rsidRPr="00015F72" w:rsidTr="00532DA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532DA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15F72" w:rsidRPr="00015F72" w:rsidRDefault="00015F72" w:rsidP="00532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 соответствии с базовыми ставками страховых тарифов и коэффициентами страховых тарифов</w:t>
            </w:r>
          </w:p>
        </w:tc>
        <w:tc>
          <w:tcPr>
            <w:tcW w:w="2409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80 000</w:t>
            </w:r>
          </w:p>
        </w:tc>
      </w:tr>
    </w:tbl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Pr="00EC2D53" w:rsidRDefault="00532DAE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</w:t>
      </w:r>
      <w:r w:rsid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</w:p>
    <w:p w:rsidR="00532DAE" w:rsidRPr="00EC2D53" w:rsidRDefault="00532DAE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32DAE" w:rsidRPr="00EC2D53" w:rsidRDefault="00532DAE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532DAE" w:rsidRDefault="00532DAE" w:rsidP="00532DA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532DAE" w:rsidRDefault="00532DA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532DA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Приложение № 2</w:t>
      </w:r>
      <w:r w:rsid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532DA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532D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от «08» октября 202</w:t>
      </w:r>
      <w:r w:rsidR="00066E9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57"/>
        <w:gridCol w:w="5811"/>
      </w:tblGrid>
      <w:tr w:rsidR="00015F72" w:rsidRPr="00015F72" w:rsidTr="00532DA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 услуг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15F72" w:rsidRPr="00015F72" w:rsidRDefault="00015F72" w:rsidP="00532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Стоимость в год в соответствии с ценой за ед.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усл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. руб. (не более)</w:t>
            </w:r>
          </w:p>
        </w:tc>
      </w:tr>
      <w:tr w:rsidR="00015F72" w:rsidRPr="00015F72" w:rsidTr="00532DA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015F72" w:rsidRPr="00015F72" w:rsidTr="00532DAE">
        <w:trPr>
          <w:trHeight w:val="558"/>
        </w:trPr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Нотариальные услуги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15F72" w:rsidRPr="00015F72" w:rsidRDefault="00015F72" w:rsidP="00532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уровня тарифов, установленных Основами законодательства о нотариате, Налоговым кодексом РФ</w:t>
            </w:r>
          </w:p>
        </w:tc>
      </w:tr>
    </w:tbl>
    <w:p w:rsidR="00015F72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Pr="00015F72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A0610" w:rsidRDefault="002A0610" w:rsidP="002A0610">
      <w:pPr>
        <w:tabs>
          <w:tab w:val="left" w:pos="6180"/>
          <w:tab w:val="right" w:pos="9355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</w:p>
    <w:p w:rsidR="00532DAE" w:rsidRPr="00EC2D53" w:rsidRDefault="002A0610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="00532DAE"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 w:rsidR="00532D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</w:t>
      </w:r>
      <w:r w:rsid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</w:t>
      </w:r>
    </w:p>
    <w:p w:rsidR="00532DAE" w:rsidRPr="00EC2D53" w:rsidRDefault="00532DAE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32DAE" w:rsidRPr="00EC2D53" w:rsidRDefault="00532DAE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532DAE" w:rsidRDefault="00532DAE" w:rsidP="00532DA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532DAE" w:rsidRDefault="00532DAE" w:rsidP="002A0610">
      <w:pPr>
        <w:tabs>
          <w:tab w:val="left" w:pos="61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2A0610">
      <w:pPr>
        <w:tabs>
          <w:tab w:val="left" w:pos="61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2A0610">
      <w:pPr>
        <w:tabs>
          <w:tab w:val="left" w:pos="61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532DAE" w:rsidP="002A0610">
      <w:pPr>
        <w:tabs>
          <w:tab w:val="left" w:pos="61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Приложение № 2</w:t>
      </w:r>
      <w:r w:rsid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532DA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532D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от «08» октября 202</w:t>
      </w:r>
      <w:r w:rsidR="00C755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573"/>
        <w:gridCol w:w="2694"/>
        <w:gridCol w:w="2409"/>
      </w:tblGrid>
      <w:tr w:rsidR="00015F72" w:rsidRPr="00015F72" w:rsidTr="00532DAE">
        <w:trPr>
          <w:trHeight w:val="12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AC6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Количество единиц в год (не более)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 руб. за единицу (не более)</w:t>
            </w:r>
          </w:p>
        </w:tc>
      </w:tr>
      <w:tr w:rsidR="00015F72" w:rsidRPr="00015F72" w:rsidTr="00532DA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532DA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Услуги по изготовлению печатей, штемпельной продукции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66E94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015F72" w:rsidRPr="00015F72" w:rsidTr="00532DAE">
        <w:trPr>
          <w:trHeight w:val="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Услуги по изготовлению табличек на металле в рамке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</w:tbl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532DA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532DAE" w:rsidRPr="00EC2D53" w:rsidRDefault="00532DAE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</w:t>
      </w:r>
      <w:r w:rsid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</w:t>
      </w:r>
    </w:p>
    <w:p w:rsidR="00532DAE" w:rsidRPr="00EC2D53" w:rsidRDefault="00532DAE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32DAE" w:rsidRPr="00EC2D53" w:rsidRDefault="00532DAE" w:rsidP="00532DA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532DAE" w:rsidRDefault="00532DAE" w:rsidP="00532DA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532DAE" w:rsidRDefault="00532DA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32DAE" w:rsidRDefault="00532DA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</w:t>
      </w:r>
      <w:r w:rsid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Pr="00015F72">
        <w:rPr>
          <w:rFonts w:ascii="Times New Roman" w:eastAsia="Times New Roman" w:hAnsi="Times New Roman"/>
          <w:bCs/>
          <w:sz w:val="28"/>
          <w:szCs w:val="28"/>
        </w:rPr>
        <w:t xml:space="preserve">Приложение № 23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B6EC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от «08» октября 202</w:t>
      </w:r>
      <w:r w:rsidR="00066E9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3404"/>
        <w:gridCol w:w="3402"/>
      </w:tblGrid>
      <w:tr w:rsidR="00015F72" w:rsidRPr="00015F72" w:rsidTr="002C32A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</w:t>
            </w:r>
            <w:r w:rsidRPr="00015F72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3156A3C" wp14:editId="17996B52">
                      <wp:extent cx="106680" cy="220980"/>
                      <wp:effectExtent l="0" t="0" r="7620" b="7620"/>
                      <wp:docPr id="96" name="AutoShape 67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6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D63M2+GAwAA5wYAAA4AAAAAAAAAAAAAAAAALgIAAGRy&#10;cy9lMm9Eb2MueG1sUEsBAi0AFAAGAAgAAAAhAKONYWH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и мощность</w:t>
            </w:r>
            <w:r w:rsidRPr="00015F72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3B6F570" wp14:editId="4CF2C2EC">
                      <wp:extent cx="106680" cy="220980"/>
                      <wp:effectExtent l="0" t="0" r="7620" b="7620"/>
                      <wp:docPr id="97" name="AutoShape 677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7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B0d/MCGAwAA5wYAAA4AAAAAAAAAAAAAAAAALgIAAGRy&#10;cy9lMm9Eb2MueG1sUEsBAi0AFAAGAAgAAAAhAKONYWH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15F72" w:rsidRPr="00015F72" w:rsidTr="002C32A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2C32A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7B6E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Служебное транспортное средство без персонального закрепления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7B6E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трехкратного размера количества транспортных сре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дств с п</w:t>
            </w:r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ерсональным закреплением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DD25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</w:t>
            </w:r>
            <w:r w:rsidR="00DD250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00 000 и не более 150 лошадиных сил включительно</w:t>
            </w:r>
          </w:p>
        </w:tc>
      </w:tr>
      <w:tr w:rsidR="00015F72" w:rsidRPr="00015F72" w:rsidTr="002C32A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7B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7B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2 единицы в расчете на министра и директора учреждения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FD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не более </w:t>
            </w:r>
            <w:r w:rsidR="00FD236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500 000 и не более 200 лошадиных сил включительно</w:t>
            </w:r>
          </w:p>
        </w:tc>
      </w:tr>
    </w:tbl>
    <w:p w:rsidR="00015F72" w:rsidRPr="00015F72" w:rsidRDefault="007B6ECE" w:rsidP="007B6ECE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.».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2A0610" w:rsidRDefault="00C7552E" w:rsidP="00C7552E">
      <w:pPr>
        <w:tabs>
          <w:tab w:val="left" w:pos="813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Pr="007B6ECE" w:rsidRDefault="007B6ECE" w:rsidP="007B6EC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Приложение № 2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</w:p>
    <w:p w:rsidR="007B6ECE" w:rsidRPr="007B6ECE" w:rsidRDefault="007B6ECE" w:rsidP="007B6EC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7B6ECE" w:rsidRPr="007B6ECE" w:rsidRDefault="007B6ECE" w:rsidP="007B6EC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7B6ECE" w:rsidRDefault="007B6ECE" w:rsidP="007B6EC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от «___»___________2023 г. № ____</w:t>
      </w: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24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B6EC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C755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DD68AF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685"/>
        <w:gridCol w:w="3402"/>
        <w:gridCol w:w="1842"/>
        <w:gridCol w:w="1701"/>
      </w:tblGrid>
      <w:tr w:rsidR="007B59D0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Количество, единицы</w:t>
            </w:r>
            <w:r w:rsidRPr="00015F72">
              <w:rPr>
                <w:rFonts w:ascii="Times New Roman" w:eastAsiaTheme="minorHAnsi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8871007" wp14:editId="407E8707">
                      <wp:extent cx="106680" cy="220980"/>
                      <wp:effectExtent l="0" t="0" r="0" b="0"/>
                      <wp:docPr id="3" name="AutoShape 6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AM8oVoUDAADmBgAADgAAAAAAAAAAAAAAAAAuAgAAZHJz&#10;L2Uyb0RvYy54bWxQSwECLQAUAAYACAAAACEAo41hY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32A9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приобре</w:t>
            </w:r>
            <w:r w:rsidR="002C32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тения</w:t>
            </w:r>
            <w:proofErr w:type="spellEnd"/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за единицу, руб.</w:t>
            </w:r>
          </w:p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(не более)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Группа</w:t>
            </w:r>
          </w:p>
          <w:p w:rsidR="00015F72" w:rsidRPr="00015F72" w:rsidRDefault="00015F72" w:rsidP="002C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должностей</w:t>
            </w:r>
          </w:p>
        </w:tc>
      </w:tr>
      <w:tr w:rsidR="00015F72" w:rsidRPr="00015F72" w:rsidTr="007B6ECE">
        <w:trPr>
          <w:trHeight w:val="570"/>
        </w:trPr>
        <w:tc>
          <w:tcPr>
            <w:tcW w:w="10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7 лет</w:t>
            </w:r>
          </w:p>
        </w:tc>
      </w:tr>
      <w:tr w:rsidR="007B59D0" w:rsidRPr="00015F72" w:rsidTr="002C32A9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E43D9" w:rsidRPr="00015F72" w:rsidTr="002C32A9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3D9" w:rsidRPr="00015F72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3D9" w:rsidRPr="00015F72" w:rsidRDefault="006E43D9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Диван офисный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3D9" w:rsidRPr="00015F72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6E43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е более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E43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единиц</w:t>
            </w:r>
            <w:r w:rsidR="002C32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6E43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в расчете на министерство</w:t>
            </w:r>
            <w:r w:rsidR="00043B2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E43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3D9" w:rsidRPr="00015F72" w:rsidRDefault="00043B20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6E43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3D9" w:rsidRPr="00015F72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</w:t>
            </w:r>
            <w:r w:rsidR="006E43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руппа 1</w:t>
            </w:r>
          </w:p>
        </w:tc>
      </w:tr>
      <w:tr w:rsidR="007B59D0" w:rsidRPr="00015F72" w:rsidTr="002C32A9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Кресло руководителя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</w:t>
            </w:r>
            <w:r w:rsidR="009316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более 1 единицы на 1 работника,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66E94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80</w:t>
            </w:r>
            <w:r w:rsidR="002A06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000</w:t>
            </w:r>
          </w:p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группа 1</w:t>
            </w:r>
          </w:p>
        </w:tc>
      </w:tr>
      <w:tr w:rsidR="007B59D0" w:rsidRPr="00015F72" w:rsidTr="002C32A9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A0610" w:rsidRPr="00015F72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A0610" w:rsidRPr="00015F72" w:rsidRDefault="002A0610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Кресло руководителя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6ECE" w:rsidRDefault="002A0610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2C32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единиц</w:t>
            </w:r>
            <w:r w:rsidR="002C32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год</w:t>
            </w:r>
            <w:r w:rsidR="009316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2A0610" w:rsidRPr="00015F72" w:rsidRDefault="002A0610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A0610" w:rsidRPr="00015F72" w:rsidRDefault="00066E94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45 </w:t>
            </w:r>
            <w:r w:rsidR="002A06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A0610" w:rsidRPr="00015F72" w:rsidRDefault="002A0610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группа 2</w:t>
            </w:r>
          </w:p>
        </w:tc>
      </w:tr>
      <w:tr w:rsidR="007B59D0" w:rsidRPr="00015F72" w:rsidTr="002C32A9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A0610" w:rsidRDefault="00015F72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Кресло офисное</w:t>
            </w:r>
          </w:p>
          <w:p w:rsidR="00015F72" w:rsidRPr="002A0610" w:rsidRDefault="00015F72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6ECE" w:rsidRDefault="00015F72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</w:t>
            </w:r>
          </w:p>
          <w:p w:rsidR="00015F72" w:rsidRPr="00015F72" w:rsidRDefault="00015F72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 расчете на 1 работника</w:t>
            </w:r>
            <w:r w:rsidR="003522F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66E94" w:rsidP="002C32A9">
            <w:pPr>
              <w:tabs>
                <w:tab w:val="left" w:pos="375"/>
                <w:tab w:val="center" w:pos="83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Default="00F6314D" w:rsidP="002C32A9">
            <w:pPr>
              <w:tabs>
                <w:tab w:val="right" w:pos="221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группа 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  <w:p w:rsidR="00423CDB" w:rsidRDefault="00423CDB" w:rsidP="002C32A9">
            <w:pPr>
              <w:tabs>
                <w:tab w:val="right" w:pos="221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423CDB" w:rsidRPr="00015F72" w:rsidRDefault="00423CDB" w:rsidP="002C32A9">
            <w:pPr>
              <w:tabs>
                <w:tab w:val="right" w:pos="221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23CDB" w:rsidRPr="00015F72" w:rsidTr="002C32A9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Default="00423CDB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Приставка для стола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6ECE" w:rsidRDefault="00423CDB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23C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</w:t>
            </w:r>
          </w:p>
          <w:p w:rsidR="00423CDB" w:rsidRPr="003522F7" w:rsidRDefault="00423CDB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23C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 расчете на 1 работника,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Default="00423CDB" w:rsidP="002C32A9">
            <w:pPr>
              <w:tabs>
                <w:tab w:val="left" w:pos="375"/>
                <w:tab w:val="center" w:pos="83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Default="00423CDB" w:rsidP="002C32A9">
            <w:pPr>
              <w:tabs>
                <w:tab w:val="right" w:pos="221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группа 1</w:t>
            </w:r>
          </w:p>
        </w:tc>
      </w:tr>
      <w:tr w:rsidR="003522F7" w:rsidRPr="00015F72" w:rsidTr="002C32A9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Pr="00015F72" w:rsidRDefault="003522F7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Приставка </w:t>
            </w:r>
            <w:r w:rsidR="00423C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для стола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полукруглая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6ECE" w:rsidRDefault="003522F7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522F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</w:t>
            </w:r>
          </w:p>
          <w:p w:rsidR="003522F7" w:rsidRPr="00015F72" w:rsidRDefault="003522F7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522F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 расчете на 1 работника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6E43D9" w:rsidP="002C32A9">
            <w:pPr>
              <w:tabs>
                <w:tab w:val="left" w:pos="375"/>
                <w:tab w:val="center" w:pos="83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6E43D9" w:rsidP="002C32A9">
            <w:pPr>
              <w:tabs>
                <w:tab w:val="right" w:pos="221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группы 2,3,4</w:t>
            </w:r>
          </w:p>
        </w:tc>
      </w:tr>
      <w:tr w:rsidR="00F6314D" w:rsidRPr="003522F7" w:rsidTr="002C32A9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  <w:p w:rsidR="00F6314D" w:rsidRPr="003522F7" w:rsidRDefault="00F6314D" w:rsidP="002C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314D" w:rsidRPr="003522F7" w:rsidRDefault="006E43D9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руководителя</w:t>
            </w:r>
            <w:r w:rsidR="00423CDB">
              <w:rPr>
                <w:rFonts w:ascii="Times New Roman" w:hAnsi="Times New Roman"/>
                <w:sz w:val="28"/>
                <w:szCs w:val="28"/>
              </w:rPr>
              <w:t xml:space="preserve"> большой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314D" w:rsidRPr="003522F7" w:rsidRDefault="003522F7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F7">
              <w:rPr>
                <w:rFonts w:ascii="Times New Roman" w:hAnsi="Times New Roman"/>
                <w:sz w:val="28"/>
                <w:szCs w:val="28"/>
              </w:rPr>
              <w:t>не более 3 единиц в расчете на 1 работника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314D" w:rsidRPr="003522F7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522F7" w:rsidRPr="003522F7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314D" w:rsidRPr="003522F7" w:rsidRDefault="003522F7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1</w:t>
            </w:r>
          </w:p>
        </w:tc>
      </w:tr>
      <w:tr w:rsidR="00423CDB" w:rsidRPr="003522F7" w:rsidTr="002C32A9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3522F7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руководителя малый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3522F7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CDB">
              <w:rPr>
                <w:rFonts w:ascii="Times New Roman" w:hAnsi="Times New Roman"/>
                <w:sz w:val="28"/>
                <w:szCs w:val="28"/>
              </w:rPr>
              <w:t>не более 1 единицы  в расчете на 1 работника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3522F7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1</w:t>
            </w:r>
          </w:p>
        </w:tc>
      </w:tr>
      <w:tr w:rsidR="007B59D0" w:rsidRPr="00015F72" w:rsidTr="002C32A9">
        <w:trPr>
          <w:trHeight w:val="654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2C32A9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Стол офисный</w:t>
            </w:r>
            <w:r w:rsidR="00423C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прямой </w:t>
            </w:r>
            <w:r w:rsidR="00423C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большой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 в расчете на 1 работника</w:t>
            </w:r>
            <w:r w:rsidR="002C32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66E94" w:rsidP="002C32A9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2,3</w:t>
            </w:r>
          </w:p>
        </w:tc>
      </w:tr>
      <w:tr w:rsidR="00423CDB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Default="009316A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015F72" w:rsidRDefault="00423CDB" w:rsidP="00CC1B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Стол офисный</w:t>
            </w:r>
            <w:r w:rsid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прямой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малый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015F72" w:rsidRDefault="00423CDB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23C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 в расчете на 1 работника</w:t>
            </w:r>
            <w:r w:rsidR="002C32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Default="00423CDB" w:rsidP="002C32A9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015F72" w:rsidRDefault="00423CDB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2,3,4</w:t>
            </w:r>
          </w:p>
        </w:tc>
      </w:tr>
      <w:tr w:rsidR="00CC1B43" w:rsidRPr="00CC1B43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C1B43" w:rsidRPr="00CC1B43" w:rsidRDefault="00CC1B43" w:rsidP="00CC1B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C1B43" w:rsidRPr="00CC1B43" w:rsidRDefault="00CC1B43" w:rsidP="00CC1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B43">
              <w:rPr>
                <w:rFonts w:ascii="Times New Roman" w:hAnsi="Times New Roman"/>
                <w:sz w:val="28"/>
                <w:szCs w:val="28"/>
              </w:rPr>
              <w:t xml:space="preserve">Стол офисный </w:t>
            </w:r>
            <w:r>
              <w:rPr>
                <w:rFonts w:ascii="Times New Roman" w:hAnsi="Times New Roman"/>
                <w:sz w:val="28"/>
                <w:szCs w:val="28"/>
              </w:rPr>
              <w:t>криволинейный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C1B43" w:rsidRPr="00CC1B43" w:rsidRDefault="00CC1B43" w:rsidP="00CC1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B43">
              <w:rPr>
                <w:rFonts w:ascii="Times New Roman" w:hAnsi="Times New Roman"/>
                <w:sz w:val="28"/>
                <w:szCs w:val="28"/>
              </w:rPr>
              <w:t>не более 1 единицы  в расчете на 1 работника,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C1B43" w:rsidRPr="00CC1B43" w:rsidRDefault="00CC1B43" w:rsidP="00CC1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B43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C1B43" w:rsidRPr="00CC1B43" w:rsidRDefault="00CC1B43" w:rsidP="00CC1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B43">
              <w:rPr>
                <w:rFonts w:ascii="Times New Roman" w:hAnsi="Times New Roman"/>
                <w:sz w:val="28"/>
                <w:szCs w:val="28"/>
              </w:rPr>
              <w:t>группы 2,3</w:t>
            </w:r>
          </w:p>
        </w:tc>
      </w:tr>
      <w:tr w:rsidR="007B59D0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9316A7" w:rsidP="00CC1B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Стул офисный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</w:t>
            </w:r>
            <w:r w:rsidR="002C32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диницы в расчете на 1 работника,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4 500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1,2,3,4</w:t>
            </w:r>
          </w:p>
        </w:tc>
      </w:tr>
      <w:tr w:rsidR="007B59D0" w:rsidRPr="00015F72" w:rsidTr="002C32A9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B59D0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9316A7" w:rsidP="00CC1B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Стеллаж</w:t>
            </w:r>
            <w:r w:rsidR="00CC1B4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(с учетом цены установки)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C32A9" w:rsidRDefault="00015F72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7B59D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единиц </w:t>
            </w:r>
          </w:p>
          <w:p w:rsidR="00015F72" w:rsidRPr="00015F72" w:rsidRDefault="00015F72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 расчете на </w:t>
            </w:r>
            <w:r w:rsidR="007B59D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министерство</w:t>
            </w:r>
            <w:r w:rsidR="003522F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/</w:t>
            </w:r>
            <w:r w:rsidR="007B59D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учреждение по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7B59D0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7B59D0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59D0" w:rsidRPr="00015F72" w:rsidRDefault="009316A7" w:rsidP="00CC1B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59D0" w:rsidRPr="00015F72" w:rsidRDefault="007B59D0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Табурет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59D0" w:rsidRPr="00015F72" w:rsidRDefault="007B59D0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7B59D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10 единиц в расчете </w:t>
            </w:r>
            <w:r w:rsidR="003E687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министерство / учреждение по</w:t>
            </w:r>
            <w:r w:rsidRPr="007B59D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59D0" w:rsidRDefault="007B59D0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7B59D0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7B59D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группы 1,2,3</w:t>
            </w:r>
            <w:r w:rsidR="00423C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,4</w:t>
            </w:r>
          </w:p>
          <w:p w:rsidR="007B59D0" w:rsidRPr="003522F7" w:rsidRDefault="007B59D0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22F7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9316A7" w:rsidP="00CC1B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3522F7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Тумба мобильная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Pr="007B59D0" w:rsidRDefault="003522F7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522F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5A0846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13 000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Pr="007B59D0" w:rsidRDefault="003522F7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522F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3522F7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9316A7" w:rsidP="00CC1B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3522F7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Тумба приставная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Pr="003522F7" w:rsidRDefault="003522F7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522F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Pr="005A0846" w:rsidRDefault="005A0846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Pr="007B59D0" w:rsidRDefault="003522F7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522F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7B59D0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9316A7" w:rsidP="00CC1B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Шкаф офисный</w:t>
            </w:r>
            <w:r w:rsidR="003E68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для документов, 2х-дверный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3E68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единиц в расчете на кабинет </w:t>
            </w:r>
            <w:r w:rsidR="003E68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министерства/ учреждения 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423CDB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E68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</w:t>
            </w:r>
            <w:r w:rsidR="00423C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</w:tr>
      <w:tr w:rsidR="00423CDB" w:rsidRPr="00423CDB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423CDB" w:rsidRDefault="009316A7" w:rsidP="00CC1B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423CDB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CDB">
              <w:rPr>
                <w:rFonts w:ascii="Times New Roman" w:hAnsi="Times New Roman"/>
                <w:sz w:val="28"/>
                <w:szCs w:val="28"/>
              </w:rPr>
              <w:t>Шкаф офисный для документов, 2х-дверный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423CDB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CDB">
              <w:rPr>
                <w:rFonts w:ascii="Times New Roman" w:hAnsi="Times New Roman"/>
                <w:sz w:val="28"/>
                <w:szCs w:val="28"/>
              </w:rPr>
              <w:t>не более 2 единиц в расчете на кабинет министерства/ учреждения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423CDB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23CD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423CDB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CDB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  <w:r>
              <w:rPr>
                <w:rFonts w:ascii="Times New Roman" w:hAnsi="Times New Roman"/>
                <w:sz w:val="28"/>
                <w:szCs w:val="28"/>
              </w:rPr>
              <w:t>2,3,4</w:t>
            </w:r>
          </w:p>
        </w:tc>
      </w:tr>
      <w:tr w:rsidR="007B59D0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9316A7" w:rsidP="00CC1B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Шкаф офисный со стеклом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кабинет по 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3E6873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3E6873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Default="00CC1B43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Pr="00015F72" w:rsidRDefault="003E6873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E68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Шкаф офисный для документов,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полуоткрытый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Pr="00015F72" w:rsidRDefault="003E6873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E68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2 единиц в расчете на кабинет министерства/ учреждения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Default="003E6873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Pr="00015F72" w:rsidRDefault="003E6873" w:rsidP="002C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3E6873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Default="00CC1B43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Pr="00015F72" w:rsidRDefault="003522F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Шкаф низкий закрытый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Pr="00015F72" w:rsidRDefault="003522F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22F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522F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единиц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ы</w:t>
            </w:r>
            <w:r w:rsidRPr="003522F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в расчете на кабинет министерства/ учреждения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3522F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Default="003522F7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Pr="00015F72" w:rsidRDefault="003522F7" w:rsidP="002C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22F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7B59D0" w:rsidRPr="00015F72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9316A7" w:rsidP="00CC1B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CC1B4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Шкаф для одежды</w:t>
            </w:r>
            <w:r w:rsidR="007B59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(гардероб)</w:t>
            </w:r>
            <w:r w:rsidR="003E68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малый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кабинет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3E6873" w:rsidP="002C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2C3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1,2,3,4</w:t>
            </w:r>
          </w:p>
        </w:tc>
      </w:tr>
      <w:tr w:rsidR="00423CDB" w:rsidRPr="00423CDB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423CDB" w:rsidRDefault="009316A7" w:rsidP="00CC1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1B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423CDB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CDB">
              <w:rPr>
                <w:rFonts w:ascii="Times New Roman" w:hAnsi="Times New Roman"/>
                <w:sz w:val="28"/>
                <w:szCs w:val="28"/>
              </w:rPr>
              <w:t>Шкаф для одежды (гардероб) большой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423CDB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CDB">
              <w:rPr>
                <w:rFonts w:ascii="Times New Roman" w:hAnsi="Times New Roman"/>
                <w:sz w:val="28"/>
                <w:szCs w:val="28"/>
              </w:rPr>
              <w:t>не более 1 единицы в расчете на кабинет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423CDB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23CD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3CDB" w:rsidRPr="00423CDB" w:rsidRDefault="00423CDB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CDB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3CD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3E6873" w:rsidRPr="003E6873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Pr="003E6873" w:rsidRDefault="009316A7" w:rsidP="00CC1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1B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Pr="003E6873" w:rsidRDefault="003E6873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873">
              <w:rPr>
                <w:rFonts w:ascii="Times New Roman" w:hAnsi="Times New Roman"/>
                <w:sz w:val="28"/>
                <w:szCs w:val="28"/>
              </w:rPr>
              <w:t>Шкаф для одежды (гардероб) большой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Pr="003E6873" w:rsidRDefault="003E6873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873">
              <w:rPr>
                <w:rFonts w:ascii="Times New Roman" w:hAnsi="Times New Roman"/>
                <w:sz w:val="28"/>
                <w:szCs w:val="28"/>
              </w:rPr>
              <w:t>не более 1 единицы в расчете на кабинет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Pr="003E6873" w:rsidRDefault="003E6873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E6873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6873" w:rsidRPr="003E6873" w:rsidRDefault="003E6873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873">
              <w:rPr>
                <w:rFonts w:ascii="Times New Roman" w:hAnsi="Times New Roman"/>
                <w:sz w:val="28"/>
                <w:szCs w:val="28"/>
              </w:rPr>
              <w:t>группы 1,2,3,4</w:t>
            </w:r>
          </w:p>
        </w:tc>
      </w:tr>
      <w:tr w:rsidR="003522F7" w:rsidRPr="003E6873" w:rsidTr="002C32A9">
        <w:trPr>
          <w:trHeight w:val="41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9316A7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1B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Pr="003E6873" w:rsidRDefault="003522F7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Pr="003522F7" w:rsidRDefault="003522F7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F7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6E43D9">
              <w:rPr>
                <w:rFonts w:ascii="Times New Roman" w:hAnsi="Times New Roman"/>
                <w:sz w:val="28"/>
                <w:szCs w:val="28"/>
              </w:rPr>
              <w:t>4</w:t>
            </w:r>
            <w:r w:rsidRPr="003522F7">
              <w:rPr>
                <w:rFonts w:ascii="Times New Roman" w:hAnsi="Times New Roman"/>
                <w:sz w:val="28"/>
                <w:szCs w:val="28"/>
              </w:rPr>
              <w:t xml:space="preserve"> единиц в расчете </w:t>
            </w:r>
            <w:r w:rsidR="006E43D9">
              <w:rPr>
                <w:rFonts w:ascii="Times New Roman" w:hAnsi="Times New Roman"/>
                <w:sz w:val="28"/>
                <w:szCs w:val="28"/>
              </w:rPr>
              <w:t>на</w:t>
            </w:r>
            <w:r w:rsidRPr="003522F7">
              <w:rPr>
                <w:rFonts w:ascii="Times New Roman" w:hAnsi="Times New Roman"/>
                <w:sz w:val="28"/>
                <w:szCs w:val="28"/>
              </w:rPr>
              <w:t xml:space="preserve"> министерств</w:t>
            </w:r>
            <w:r w:rsidR="006E4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522F7">
              <w:rPr>
                <w:rFonts w:ascii="Times New Roman" w:hAnsi="Times New Roman"/>
                <w:sz w:val="28"/>
                <w:szCs w:val="28"/>
              </w:rPr>
              <w:t>/ учреждени</w:t>
            </w:r>
            <w:r w:rsidR="006E4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522F7">
              <w:rPr>
                <w:rFonts w:ascii="Times New Roman" w:hAnsi="Times New Roman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Default="003522F7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522F7" w:rsidRPr="003E6873" w:rsidRDefault="006E43D9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1,2,3,4</w:t>
            </w:r>
          </w:p>
        </w:tc>
      </w:tr>
      <w:tr w:rsidR="006E43D9" w:rsidRPr="003E6873" w:rsidTr="002C32A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3D9" w:rsidRDefault="009316A7" w:rsidP="00CC1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1B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3D9" w:rsidRDefault="006E43D9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огнестойкий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3D9" w:rsidRPr="003522F7" w:rsidRDefault="006E43D9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3D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более 2 единиц в расчете на </w:t>
            </w:r>
            <w:r w:rsidRPr="006E43D9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E43D9">
              <w:rPr>
                <w:rFonts w:ascii="Times New Roman" w:hAnsi="Times New Roman"/>
                <w:sz w:val="28"/>
                <w:szCs w:val="28"/>
              </w:rPr>
              <w:t>/ учреждени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е, </w:t>
            </w:r>
            <w:r w:rsidRPr="006E43D9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3D9" w:rsidRDefault="006E43D9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E43D9" w:rsidRDefault="006E43D9" w:rsidP="002C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1,2</w:t>
            </w:r>
          </w:p>
        </w:tc>
      </w:tr>
    </w:tbl>
    <w:p w:rsidR="00015F72" w:rsidRDefault="007B6ECE" w:rsidP="002C32A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7B6ECE" w:rsidRDefault="007B6ECE" w:rsidP="002C32A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2C32A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2C32A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A2365" w:rsidRDefault="006A2365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A2365" w:rsidRDefault="006A2365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A2365" w:rsidRDefault="006A2365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A2365" w:rsidRDefault="006A2365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A2365" w:rsidRDefault="006A2365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A2365" w:rsidRDefault="006A2365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A2365" w:rsidRDefault="006A2365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A2365" w:rsidRDefault="006A2365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A2365" w:rsidRDefault="006A2365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A2365" w:rsidRDefault="006A2365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Pr="007B6ECE" w:rsidRDefault="007B6ECE" w:rsidP="007B6EC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Приложение № 2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5</w:t>
      </w:r>
    </w:p>
    <w:p w:rsidR="007B6ECE" w:rsidRPr="007B6ECE" w:rsidRDefault="007B6ECE" w:rsidP="007B6EC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7B6ECE" w:rsidRPr="007B6ECE" w:rsidRDefault="007B6ECE" w:rsidP="007B6EC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7B6ECE" w:rsidRDefault="007B6ECE" w:rsidP="007B6EC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от «___»___________2023 г. № ____</w:t>
      </w:r>
    </w:p>
    <w:p w:rsidR="007B6ECE" w:rsidRDefault="007B6EC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Pr="00015F72" w:rsidRDefault="007B6ECE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</w:t>
      </w:r>
      <w:r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25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B6ECE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7B6EC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от «08» октября 202</w:t>
      </w:r>
      <w:r w:rsidR="00C755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3402"/>
      </w:tblGrid>
      <w:tr w:rsidR="00015F72" w:rsidRPr="00015F72" w:rsidTr="007B6EC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в год в соответствии с ценой за единицу руб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более)</w:t>
            </w:r>
          </w:p>
        </w:tc>
      </w:tr>
      <w:tr w:rsidR="00015F72" w:rsidRPr="00015F72" w:rsidTr="007B6EC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15F72" w:rsidRPr="00015F72" w:rsidTr="007B6ECE">
        <w:tc>
          <w:tcPr>
            <w:tcW w:w="84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Бланочная продукция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</w:tbl>
    <w:p w:rsidR="00015F72" w:rsidRPr="00015F72" w:rsidRDefault="007B6ECE" w:rsidP="007B6ECE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Pr="00EC2D53" w:rsidRDefault="007B6ECE" w:rsidP="007B6EC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26</w:t>
      </w:r>
    </w:p>
    <w:p w:rsidR="007B6ECE" w:rsidRPr="00EC2D53" w:rsidRDefault="007B6ECE" w:rsidP="007B6EC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7B6ECE" w:rsidRPr="00EC2D53" w:rsidRDefault="007B6ECE" w:rsidP="007B6EC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7B6ECE" w:rsidRDefault="007B6ECE" w:rsidP="007B6EC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B6ECE" w:rsidRPr="00015F72" w:rsidRDefault="007B6ECE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67205A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26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67205A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67205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от «08» октября 202</w:t>
      </w:r>
      <w:r w:rsidR="00C755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EB54FF" w:rsidRDefault="00015F72" w:rsidP="00AA218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3543"/>
        <w:gridCol w:w="1701"/>
      </w:tblGrid>
      <w:tr w:rsidR="00015F72" w:rsidRPr="00EB54FF" w:rsidTr="00D50229">
        <w:tc>
          <w:tcPr>
            <w:tcW w:w="675" w:type="dxa"/>
            <w:shd w:val="clear" w:color="auto" w:fill="auto"/>
          </w:tcPr>
          <w:p w:rsidR="00015F72" w:rsidRPr="00EB54FF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015F72" w:rsidRPr="00EB54FF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015F72" w:rsidRPr="00EB54FF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Ед.</w:t>
            </w:r>
          </w:p>
          <w:p w:rsidR="00015F72" w:rsidRPr="00EB54FF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3543" w:type="dxa"/>
            <w:shd w:val="clear" w:color="auto" w:fill="auto"/>
          </w:tcPr>
          <w:p w:rsidR="00015F72" w:rsidRPr="00EB54FF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2C32A9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приоб-ретения</w:t>
            </w:r>
            <w:proofErr w:type="spellEnd"/>
            <w:proofErr w:type="gramEnd"/>
          </w:p>
          <w:p w:rsidR="00015F72" w:rsidRPr="00EB54FF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(за ед.), руб.</w:t>
            </w:r>
          </w:p>
        </w:tc>
      </w:tr>
      <w:tr w:rsidR="00015F72" w:rsidRPr="00EB54FF" w:rsidTr="00D50229">
        <w:tc>
          <w:tcPr>
            <w:tcW w:w="675" w:type="dxa"/>
            <w:shd w:val="clear" w:color="auto" w:fill="auto"/>
          </w:tcPr>
          <w:p w:rsidR="00015F72" w:rsidRPr="00EB54FF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15F72" w:rsidRPr="00EB54FF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Автокарандаш</w:t>
            </w:r>
          </w:p>
          <w:p w:rsidR="00015F72" w:rsidRPr="00EB54FF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5F72" w:rsidRPr="00EB54FF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C7552E" w:rsidRPr="00EB54FF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штуки 1 раз</w:t>
            </w:r>
          </w:p>
          <w:p w:rsidR="00C7552E" w:rsidRPr="00EB54FF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2 года в расчете</w:t>
            </w:r>
          </w:p>
          <w:p w:rsidR="00015F72" w:rsidRPr="00EB54FF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 1 работника учреждения/министерства</w:t>
            </w:r>
          </w:p>
        </w:tc>
        <w:tc>
          <w:tcPr>
            <w:tcW w:w="1701" w:type="dxa"/>
            <w:shd w:val="clear" w:color="auto" w:fill="auto"/>
          </w:tcPr>
          <w:p w:rsidR="00015F72" w:rsidRPr="00EB54FF" w:rsidRDefault="000150DE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54FF"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EB54FF" w:rsidTr="00D50229">
        <w:tc>
          <w:tcPr>
            <w:tcW w:w="675" w:type="dxa"/>
            <w:shd w:val="clear" w:color="auto" w:fill="auto"/>
          </w:tcPr>
          <w:p w:rsidR="00015F72" w:rsidRPr="00EB54FF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15F72" w:rsidRPr="00EB54FF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54F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EB54FF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EB54FF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EB54FF" w:rsidRDefault="00EB54FF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B54F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14</w:t>
            </w:r>
            <w:r w:rsidR="00015F72" w:rsidRPr="00EB54F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B54FF" w:rsidRPr="00EB54FF" w:rsidTr="00D50229">
        <w:tc>
          <w:tcPr>
            <w:tcW w:w="675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 xml:space="preserve">Архивный короб, картон/ </w:t>
            </w:r>
            <w:proofErr w:type="spellStart"/>
            <w:r w:rsidRPr="00EB54FF">
              <w:rPr>
                <w:rFonts w:ascii="Times New Roman" w:hAnsi="Times New Roman"/>
                <w:sz w:val="28"/>
                <w:szCs w:val="28"/>
              </w:rPr>
              <w:t>гофрокартон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не более 15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EB54FF" w:rsidRPr="00EB54FF" w:rsidTr="00D50229">
        <w:tc>
          <w:tcPr>
            <w:tcW w:w="675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 xml:space="preserve">Архивный короб, </w:t>
            </w:r>
            <w:proofErr w:type="spellStart"/>
            <w:r w:rsidRPr="00EB54FF">
              <w:rPr>
                <w:rFonts w:ascii="Times New Roman" w:hAnsi="Times New Roman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не более 15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EB54FF" w:rsidRPr="00EB54FF" w:rsidTr="00D50229">
        <w:tc>
          <w:tcPr>
            <w:tcW w:w="675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>Архивный короб не менее 17 см с крышкой на завязках</w:t>
            </w:r>
          </w:p>
        </w:tc>
        <w:tc>
          <w:tcPr>
            <w:tcW w:w="1418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FF">
              <w:rPr>
                <w:rFonts w:ascii="Times New Roman" w:hAnsi="Times New Roman"/>
                <w:sz w:val="28"/>
                <w:szCs w:val="28"/>
              </w:rPr>
              <w:t>не более 10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EB54FF" w:rsidRPr="00EB54FF" w:rsidRDefault="00EB54FF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AA218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Бумага А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пачка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</w:t>
            </w:r>
            <w:r w:rsidR="00AA21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пачек ежегодно в расчете на 1 работника учреждения/министерства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EB54F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="00A82D1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AA218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Бумага А3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пачек в расчете на учреждение, не более 3 пачек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EB54FF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  <w:r w:rsidR="00A82D1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AA218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Бумага для факса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рулонов  в расчете на учреждение, не более 15 рулонов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AA218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Блок самоклеющийся</w:t>
            </w:r>
            <w:r w:rsidR="00A82D1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цветной</w:t>
            </w:r>
            <w:r w:rsidR="00AA2182">
              <w:t xml:space="preserve"> (</w:t>
            </w:r>
            <w:r w:rsidR="00AA2182">
              <w:rPr>
                <w:rFonts w:ascii="Times New Roman" w:hAnsi="Times New Roman"/>
                <w:sz w:val="28"/>
                <w:szCs w:val="28"/>
              </w:rPr>
              <w:t>б</w:t>
            </w:r>
            <w:r w:rsidR="00AA2182" w:rsidRPr="00AA218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умага самоклеющаяся</w:t>
            </w:r>
            <w:r w:rsidR="00AA218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цветная)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AA218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0 штук в расчете на учреждение, не более </w:t>
            </w:r>
            <w:r w:rsidR="00AA218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A82D11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A82D11" w:rsidRPr="00A82D11" w:rsidTr="00D50229">
        <w:trPr>
          <w:trHeight w:val="77"/>
        </w:trPr>
        <w:tc>
          <w:tcPr>
            <w:tcW w:w="675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1</w:t>
            </w:r>
            <w:r w:rsidR="00AA21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Блок для записей (бумага для заметок/ блок-кубик), непроклеенный, длиной от 70 мм до 90 мм 100 л/</w:t>
            </w:r>
            <w:proofErr w:type="spellStart"/>
            <w:r w:rsidRPr="00A82D11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A82D11">
              <w:rPr>
                <w:rFonts w:ascii="Times New Roman" w:hAnsi="Times New Roman"/>
                <w:sz w:val="28"/>
                <w:szCs w:val="28"/>
              </w:rPr>
              <w:t>, белый, плотная бумага</w:t>
            </w:r>
          </w:p>
        </w:tc>
        <w:tc>
          <w:tcPr>
            <w:tcW w:w="1418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не более 35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A82D11" w:rsidRPr="00A82D11" w:rsidTr="00D50229">
        <w:trPr>
          <w:trHeight w:val="77"/>
        </w:trPr>
        <w:tc>
          <w:tcPr>
            <w:tcW w:w="675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1</w:t>
            </w:r>
            <w:r w:rsidR="00AA21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Блок для записей (бумага для заметок/ блок-кубик), непроклеенный, длиной от 70 мм до 90 мм 100 л/</w:t>
            </w:r>
            <w:proofErr w:type="spellStart"/>
            <w:r w:rsidRPr="00A82D11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A82D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цветной</w:t>
            </w:r>
            <w:r w:rsidRPr="00A82D11">
              <w:rPr>
                <w:rFonts w:ascii="Times New Roman" w:hAnsi="Times New Roman"/>
                <w:sz w:val="28"/>
                <w:szCs w:val="28"/>
              </w:rPr>
              <w:t>, плотная бумага</w:t>
            </w:r>
          </w:p>
        </w:tc>
        <w:tc>
          <w:tcPr>
            <w:tcW w:w="1418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не более 35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AA218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Блокнот А5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A218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Грифели для автокарандашей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AA218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AA218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упаковок на 1 работника учреждения/министерства ежегодно, по необходимос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A82D11" w:rsidRPr="00A82D11" w:rsidTr="00D50229">
        <w:tc>
          <w:tcPr>
            <w:tcW w:w="675" w:type="dxa"/>
            <w:shd w:val="clear" w:color="auto" w:fill="auto"/>
          </w:tcPr>
          <w:p w:rsidR="00A82D11" w:rsidRPr="00A82D11" w:rsidRDefault="003B55C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3B55C2" w:rsidRDefault="00A82D11" w:rsidP="003B55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2D1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Дырокол от 30 до 44 л металлический/</w:t>
            </w:r>
          </w:p>
          <w:p w:rsidR="00A82D11" w:rsidRPr="00A82D11" w:rsidRDefault="00A82D11" w:rsidP="003B55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82D1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стальной, с линейкой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2D1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на кабинет министерства /учреждения,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1 100</w:t>
            </w:r>
          </w:p>
        </w:tc>
      </w:tr>
      <w:tr w:rsidR="00A82D11" w:rsidRPr="00A82D11" w:rsidTr="00D50229">
        <w:tc>
          <w:tcPr>
            <w:tcW w:w="675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A82D11" w:rsidRPr="00A82D11" w:rsidRDefault="00A82D11" w:rsidP="003B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Дырокол от 45 до 70 л металлический/</w:t>
            </w:r>
            <w:r w:rsidR="003B5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D11">
              <w:rPr>
                <w:rFonts w:ascii="Times New Roman" w:hAnsi="Times New Roman"/>
                <w:sz w:val="28"/>
                <w:szCs w:val="28"/>
              </w:rPr>
              <w:t>стальной, с линейкой</w:t>
            </w:r>
          </w:p>
        </w:tc>
        <w:tc>
          <w:tcPr>
            <w:tcW w:w="1418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не более 1 штуки на кабинет министерства /учреждения,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A82D11" w:rsidRPr="00A82D11" w:rsidRDefault="00A82D11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D11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015F72" w:rsidP="003B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B55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Ежедневник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8759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работника 1</w:t>
            </w:r>
            <w:r w:rsidR="0087591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и 2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групп должностей учреждения/министерства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="00A82D1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015F72" w:rsidP="00875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759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Игла толстая для сшивания документов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в расчете на учреждение, не более 1 штуки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A82D11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C80ADB" w:rsidRPr="00C80ADB" w:rsidTr="00D50229">
        <w:tc>
          <w:tcPr>
            <w:tcW w:w="675" w:type="dxa"/>
            <w:shd w:val="clear" w:color="auto" w:fill="auto"/>
          </w:tcPr>
          <w:p w:rsidR="00C80ADB" w:rsidRPr="00C80ADB" w:rsidRDefault="00C80ADB" w:rsidP="00875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A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759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80ADB" w:rsidRPr="00C80ADB" w:rsidRDefault="00C80ADB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DB">
              <w:rPr>
                <w:rFonts w:ascii="Times New Roman" w:hAnsi="Times New Roman"/>
                <w:sz w:val="28"/>
                <w:szCs w:val="28"/>
              </w:rPr>
              <w:t xml:space="preserve">Зажим для бумаг, </w:t>
            </w:r>
            <w:r w:rsidR="009B69BB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80ADB">
              <w:rPr>
                <w:rFonts w:ascii="Times New Roman" w:hAnsi="Times New Roman"/>
                <w:sz w:val="28"/>
                <w:szCs w:val="28"/>
              </w:rPr>
              <w:t>15 мм, 12 шт./</w:t>
            </w:r>
            <w:proofErr w:type="spellStart"/>
            <w:r w:rsidRPr="00C80ADB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C80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80ADB" w:rsidRPr="00C80ADB" w:rsidRDefault="00C80AD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C80A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C80ADB" w:rsidRPr="00C80ADB" w:rsidRDefault="00C80AD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C80A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упаковок в расчете на учреждение /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C80ADB" w:rsidRPr="00C80ADB" w:rsidRDefault="00C80AD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C80A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80ADB" w:rsidRPr="00C80ADB" w:rsidTr="00D50229">
        <w:tc>
          <w:tcPr>
            <w:tcW w:w="675" w:type="dxa"/>
            <w:shd w:val="clear" w:color="auto" w:fill="auto"/>
          </w:tcPr>
          <w:p w:rsidR="00C80ADB" w:rsidRPr="00C80ADB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C80ADB" w:rsidRPr="00C80ADB" w:rsidRDefault="00C80ADB" w:rsidP="00875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DB">
              <w:rPr>
                <w:rFonts w:ascii="Times New Roman" w:hAnsi="Times New Roman"/>
                <w:sz w:val="28"/>
                <w:szCs w:val="28"/>
              </w:rPr>
              <w:t xml:space="preserve">Зажим для бумаг, </w:t>
            </w:r>
            <w:r w:rsidR="009B69BB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87591F">
              <w:rPr>
                <w:rFonts w:ascii="Times New Roman" w:hAnsi="Times New Roman"/>
                <w:sz w:val="28"/>
                <w:szCs w:val="28"/>
              </w:rPr>
              <w:t>20</w:t>
            </w:r>
            <w:r w:rsidRPr="00C80ADB">
              <w:rPr>
                <w:rFonts w:ascii="Times New Roman" w:hAnsi="Times New Roman"/>
                <w:sz w:val="28"/>
                <w:szCs w:val="28"/>
              </w:rPr>
              <w:t xml:space="preserve"> мм, 12 шт./</w:t>
            </w:r>
            <w:proofErr w:type="spellStart"/>
            <w:r w:rsidRPr="00C80ADB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C80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80ADB" w:rsidRPr="00C80ADB" w:rsidRDefault="009B69B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C80ADB" w:rsidRPr="00C80ADB" w:rsidRDefault="00C80AD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C80A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упаковок в расчете на учреждение /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C80ADB" w:rsidRPr="00C80ADB" w:rsidRDefault="00C80AD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C80A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C80ADB" w:rsidRPr="00C80ADB" w:rsidTr="00D50229">
        <w:tc>
          <w:tcPr>
            <w:tcW w:w="675" w:type="dxa"/>
            <w:shd w:val="clear" w:color="auto" w:fill="auto"/>
          </w:tcPr>
          <w:p w:rsidR="00C80ADB" w:rsidRPr="00C80ADB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C80ADB" w:rsidRPr="00C80ADB" w:rsidRDefault="00C80ADB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DB">
              <w:rPr>
                <w:rFonts w:ascii="Times New Roman" w:hAnsi="Times New Roman"/>
                <w:sz w:val="28"/>
                <w:szCs w:val="28"/>
              </w:rPr>
              <w:t xml:space="preserve">Зажим для бумаг, </w:t>
            </w:r>
            <w:r w:rsidR="009B69BB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80ADB">
              <w:rPr>
                <w:rFonts w:ascii="Times New Roman" w:hAnsi="Times New Roman"/>
                <w:sz w:val="28"/>
                <w:szCs w:val="28"/>
              </w:rPr>
              <w:t>25 мм, 12 шт./</w:t>
            </w:r>
            <w:proofErr w:type="spellStart"/>
            <w:r w:rsidRPr="00C80ADB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C80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80ADB" w:rsidRPr="00C80ADB" w:rsidRDefault="009B69B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C80ADB" w:rsidRPr="00C80ADB" w:rsidRDefault="00C80AD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C80A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упаковок в расчете на учреждение /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C80ADB" w:rsidRPr="00C80ADB" w:rsidRDefault="00C80AD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C80A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170</w:t>
            </w:r>
          </w:p>
        </w:tc>
      </w:tr>
      <w:tr w:rsidR="00C80ADB" w:rsidRPr="00C80ADB" w:rsidTr="00D50229">
        <w:tc>
          <w:tcPr>
            <w:tcW w:w="675" w:type="dxa"/>
            <w:shd w:val="clear" w:color="auto" w:fill="auto"/>
          </w:tcPr>
          <w:p w:rsidR="00C80ADB" w:rsidRPr="00C80ADB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C80ADB" w:rsidRPr="00C80ADB" w:rsidRDefault="00C80ADB" w:rsidP="00875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ADB">
              <w:rPr>
                <w:rFonts w:ascii="Times New Roman" w:hAnsi="Times New Roman"/>
                <w:sz w:val="28"/>
                <w:szCs w:val="28"/>
              </w:rPr>
              <w:t xml:space="preserve">Зажим для бумаг, </w:t>
            </w:r>
            <w:r w:rsidR="009B69BB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C80ADB">
              <w:rPr>
                <w:rFonts w:ascii="Times New Roman" w:hAnsi="Times New Roman"/>
                <w:sz w:val="28"/>
                <w:szCs w:val="28"/>
              </w:rPr>
              <w:t>3</w:t>
            </w:r>
            <w:r w:rsidR="0087591F">
              <w:rPr>
                <w:rFonts w:ascii="Times New Roman" w:hAnsi="Times New Roman"/>
                <w:sz w:val="28"/>
                <w:szCs w:val="28"/>
              </w:rPr>
              <w:t>5</w:t>
            </w:r>
            <w:r w:rsidRPr="00C80ADB">
              <w:rPr>
                <w:rFonts w:ascii="Times New Roman" w:hAnsi="Times New Roman"/>
                <w:sz w:val="28"/>
                <w:szCs w:val="28"/>
              </w:rPr>
              <w:t xml:space="preserve"> мм, 12 шт./</w:t>
            </w:r>
            <w:proofErr w:type="spellStart"/>
            <w:r w:rsidRPr="00C80ADB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C80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80ADB" w:rsidRPr="00C80ADB" w:rsidRDefault="009B69B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C80ADB" w:rsidRPr="00C80ADB" w:rsidRDefault="00C80AD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C80A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упаковок в расчете на учреждение /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C80ADB" w:rsidRPr="00C80ADB" w:rsidRDefault="00C80ADB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C80AD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B69BB" w:rsidRPr="009B69BB" w:rsidTr="00D50229">
        <w:tc>
          <w:tcPr>
            <w:tcW w:w="675" w:type="dxa"/>
            <w:shd w:val="clear" w:color="auto" w:fill="auto"/>
          </w:tcPr>
          <w:p w:rsidR="009B69BB" w:rsidRPr="009B69BB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9B69BB" w:rsidRPr="009B69BB" w:rsidRDefault="009B69BB" w:rsidP="00875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BB">
              <w:rPr>
                <w:rFonts w:ascii="Times New Roman" w:hAnsi="Times New Roman"/>
                <w:sz w:val="28"/>
                <w:szCs w:val="28"/>
              </w:rPr>
              <w:t>Зажим для бумаг, не более 4</w:t>
            </w:r>
            <w:r w:rsidR="0087591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9B69BB">
              <w:rPr>
                <w:rFonts w:ascii="Times New Roman" w:hAnsi="Times New Roman"/>
                <w:sz w:val="28"/>
                <w:szCs w:val="28"/>
              </w:rPr>
              <w:t>мм, 12 шт./</w:t>
            </w:r>
            <w:proofErr w:type="spellStart"/>
            <w:r w:rsidRPr="009B69BB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B6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B69BB" w:rsidRPr="009B69BB" w:rsidRDefault="009B69BB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9B69BB" w:rsidRPr="009B69BB" w:rsidRDefault="009B69BB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BB">
              <w:rPr>
                <w:rFonts w:ascii="Times New Roman" w:hAnsi="Times New Roman"/>
                <w:sz w:val="28"/>
                <w:szCs w:val="28"/>
              </w:rPr>
              <w:t>не более 40 упаковок в расчете на учреждение /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9B69BB" w:rsidRPr="009B69BB" w:rsidRDefault="009B69BB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B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C80ADB" w:rsidRPr="009B69BB" w:rsidTr="00D50229">
        <w:trPr>
          <w:trHeight w:val="682"/>
        </w:trPr>
        <w:tc>
          <w:tcPr>
            <w:tcW w:w="675" w:type="dxa"/>
            <w:shd w:val="clear" w:color="auto" w:fill="auto"/>
          </w:tcPr>
          <w:p w:rsidR="00C80ADB" w:rsidRPr="009B69BB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C80ADB" w:rsidRPr="009B69BB" w:rsidRDefault="00C80ADB" w:rsidP="00875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BB">
              <w:rPr>
                <w:rFonts w:ascii="Times New Roman" w:hAnsi="Times New Roman"/>
                <w:sz w:val="28"/>
                <w:szCs w:val="28"/>
              </w:rPr>
              <w:t xml:space="preserve">Зажим для бумаг, </w:t>
            </w:r>
            <w:r w:rsidR="009B69BB" w:rsidRPr="009B69BB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9B69BB">
              <w:rPr>
                <w:rFonts w:ascii="Times New Roman" w:hAnsi="Times New Roman"/>
                <w:sz w:val="28"/>
                <w:szCs w:val="28"/>
              </w:rPr>
              <w:t>5</w:t>
            </w:r>
            <w:r w:rsidR="0087591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9B69BB">
              <w:rPr>
                <w:rFonts w:ascii="Times New Roman" w:hAnsi="Times New Roman"/>
                <w:sz w:val="28"/>
                <w:szCs w:val="28"/>
              </w:rPr>
              <w:t>мм, 12 шт./</w:t>
            </w:r>
            <w:proofErr w:type="spellStart"/>
            <w:r w:rsidRPr="009B69BB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B6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80ADB" w:rsidRPr="009B69BB" w:rsidRDefault="009B69BB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C80ADB" w:rsidRPr="009B69BB" w:rsidRDefault="00C80ADB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BB">
              <w:rPr>
                <w:rFonts w:ascii="Times New Roman" w:hAnsi="Times New Roman"/>
                <w:sz w:val="28"/>
                <w:szCs w:val="28"/>
              </w:rPr>
              <w:t>не более 40 упаковок в расчете на учреждение /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C80ADB" w:rsidRPr="009B69BB" w:rsidRDefault="00C80ADB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B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Закладки самоклеющиеся,</w:t>
            </w: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 цветов</w:t>
            </w:r>
            <w:r w:rsidR="009B69B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9B69B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пластиковые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25 упаковок в расчете на учреждение, не более 36 упаковок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A82D11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Клей-карандаш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40 штук  в расчете на учреждение, не более 60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95388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18</w:t>
            </w:r>
            <w:r w:rsidR="00015F72"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силикатный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95388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953889" w:rsidRPr="00015F72" w:rsidTr="00D50229">
        <w:tc>
          <w:tcPr>
            <w:tcW w:w="675" w:type="dxa"/>
            <w:shd w:val="clear" w:color="auto" w:fill="auto"/>
          </w:tcPr>
          <w:p w:rsidR="00953889" w:rsidRPr="00015F72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953889" w:rsidRPr="00015F72" w:rsidRDefault="0095388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канцелярский жидкий</w:t>
            </w:r>
          </w:p>
        </w:tc>
        <w:tc>
          <w:tcPr>
            <w:tcW w:w="1418" w:type="dxa"/>
            <w:shd w:val="clear" w:color="auto" w:fill="auto"/>
          </w:tcPr>
          <w:p w:rsidR="00953889" w:rsidRPr="00015F72" w:rsidRDefault="0095388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953889" w:rsidRPr="00015F72" w:rsidRDefault="0095388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95388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Pr="0095388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953889" w:rsidRDefault="0095388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  <w:p w:rsidR="00953889" w:rsidRDefault="0095388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3889" w:rsidRPr="00015F72" w:rsidTr="00D50229">
        <w:tc>
          <w:tcPr>
            <w:tcW w:w="675" w:type="dxa"/>
            <w:shd w:val="clear" w:color="auto" w:fill="auto"/>
          </w:tcPr>
          <w:p w:rsidR="00953889" w:rsidRPr="00015F72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953889" w:rsidRDefault="0095388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95388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П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</w:t>
            </w:r>
            <w:r w:rsidRPr="0095388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 с дозатором/с кисточкой</w:t>
            </w:r>
          </w:p>
        </w:tc>
        <w:tc>
          <w:tcPr>
            <w:tcW w:w="1418" w:type="dxa"/>
            <w:shd w:val="clear" w:color="auto" w:fill="auto"/>
          </w:tcPr>
          <w:p w:rsidR="00953889" w:rsidRDefault="0095388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53889" w:rsidRPr="00015F72" w:rsidRDefault="0095388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Pr="0095388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953889" w:rsidRDefault="00853EE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r w:rsidR="0095388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05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853EE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853EE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Корректирующая штрих-бумага (лента)/ корректор ленточный, </w:t>
            </w:r>
            <w:r w:rsidR="003A6E7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длиной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менее </w:t>
            </w:r>
            <w:r w:rsidRPr="00853EE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8м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35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87591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853EE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853EE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Корректор с кисточкой спиртовой/ водный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  <w:r w:rsidR="00853EE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3A6E7C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Книга учета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</w:t>
            </w:r>
            <w:r w:rsidR="003A6E7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не более 2 штук на министерство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853EEE" w:rsidP="00AA2182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3A6E7C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Карандаш 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/графит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штук  в расчете на учреждение, не более 35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853EE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FA256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FA2564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Картотека открытая, </w:t>
            </w:r>
          </w:p>
          <w:p w:rsidR="00015F72" w:rsidRPr="00015F72" w:rsidRDefault="00015F72" w:rsidP="00FA25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</w:t>
            </w:r>
            <w:r w:rsidR="00FA256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с разделителями,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пластик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4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AA248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 </w:t>
            </w:r>
            <w:r w:rsidR="00FA256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 год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 расчете на учреждение, не более </w:t>
            </w:r>
            <w:r w:rsidR="00FA256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</w:t>
            </w:r>
            <w:r w:rsidR="00FA256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 год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7 500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FA256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FA25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Картотека открытая,</w:t>
            </w:r>
            <w:r w:rsidR="00FA2564">
              <w:rPr>
                <w:rFonts w:ascii="Times New Roman" w:eastAsiaTheme="minorHAnsi" w:hAnsi="Times New Roman"/>
                <w:sz w:val="28"/>
                <w:szCs w:val="28"/>
              </w:rPr>
              <w:t xml:space="preserve"> А5, с разделителями,</w:t>
            </w: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 xml:space="preserve"> пластик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AA2483" w:rsidP="00AA24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2483">
              <w:rPr>
                <w:rFonts w:ascii="Times New Roman" w:eastAsiaTheme="minorHAnsi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AA2483">
              <w:rPr>
                <w:rFonts w:ascii="Times New Roman" w:eastAsiaTheme="minorHAnsi" w:hAnsi="Times New Roman"/>
                <w:sz w:val="28"/>
                <w:szCs w:val="28"/>
              </w:rPr>
              <w:t xml:space="preserve"> штук  в год в расчете на учреждение, не более 4 штук в год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4 500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AA2483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Клейкая двусторонняя лента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4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</w:t>
            </w:r>
            <w:r w:rsidR="00AA248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 расчете на учреждение, 2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853EE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AA2483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 xml:space="preserve">Клейкая лента </w:t>
            </w:r>
            <w:r w:rsidR="00AA2483">
              <w:rPr>
                <w:rFonts w:ascii="Times New Roman" w:eastAsiaTheme="minorHAnsi" w:hAnsi="Times New Roman"/>
                <w:sz w:val="28"/>
                <w:szCs w:val="28"/>
              </w:rPr>
              <w:t xml:space="preserve">(скотч) </w:t>
            </w: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прозрачная</w:t>
            </w:r>
            <w:r w:rsidR="00853EEE">
              <w:rPr>
                <w:rFonts w:ascii="Times New Roman" w:eastAsiaTheme="minorHAnsi" w:hAnsi="Times New Roman"/>
                <w:sz w:val="28"/>
                <w:szCs w:val="28"/>
              </w:rPr>
              <w:t>, не менее 45 мм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4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 xml:space="preserve">не более 15 штук в </w:t>
            </w:r>
            <w:r w:rsidR="00AA2483">
              <w:rPr>
                <w:rFonts w:ascii="Times New Roman" w:eastAsiaTheme="minorHAnsi" w:hAnsi="Times New Roman"/>
                <w:sz w:val="28"/>
                <w:szCs w:val="28"/>
              </w:rPr>
              <w:t xml:space="preserve">год в расчете </w:t>
            </w: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 xml:space="preserve"> на учреждение, не более 10 штук </w:t>
            </w:r>
            <w:r w:rsidR="0089001B">
              <w:rPr>
                <w:rFonts w:ascii="Times New Roman" w:eastAsiaTheme="minorHAnsi" w:hAnsi="Times New Roman"/>
                <w:sz w:val="28"/>
                <w:szCs w:val="28"/>
              </w:rPr>
              <w:t xml:space="preserve">в год </w:t>
            </w: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853EE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150</w:t>
            </w:r>
          </w:p>
        </w:tc>
      </w:tr>
      <w:tr w:rsidR="00853EEE" w:rsidRPr="00015F72" w:rsidTr="00D50229">
        <w:tc>
          <w:tcPr>
            <w:tcW w:w="675" w:type="dxa"/>
            <w:shd w:val="clear" w:color="auto" w:fill="auto"/>
          </w:tcPr>
          <w:p w:rsidR="00853EEE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853EEE" w:rsidRPr="00015F72" w:rsidRDefault="00853EE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3EEE">
              <w:rPr>
                <w:rFonts w:ascii="Times New Roman" w:eastAsiaTheme="minorHAnsi" w:hAnsi="Times New Roman"/>
                <w:sz w:val="28"/>
                <w:szCs w:val="28"/>
              </w:rPr>
              <w:t xml:space="preserve">Клейкая лента прозрачная, не менее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853EEE">
              <w:rPr>
                <w:rFonts w:ascii="Times New Roman" w:eastAsiaTheme="minorHAnsi" w:hAnsi="Times New Roman"/>
                <w:sz w:val="28"/>
                <w:szCs w:val="28"/>
              </w:rPr>
              <w:t>5 мм</w:t>
            </w:r>
          </w:p>
        </w:tc>
        <w:tc>
          <w:tcPr>
            <w:tcW w:w="1418" w:type="dxa"/>
            <w:shd w:val="clear" w:color="auto" w:fill="auto"/>
          </w:tcPr>
          <w:p w:rsidR="00853EEE" w:rsidRPr="00015F72" w:rsidRDefault="00853EE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853EEE" w:rsidRPr="00015F72" w:rsidRDefault="00853EE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3EEE">
              <w:rPr>
                <w:rFonts w:ascii="Times New Roman" w:eastAsiaTheme="minorHAnsi" w:hAnsi="Times New Roman"/>
                <w:sz w:val="28"/>
                <w:szCs w:val="28"/>
              </w:rPr>
              <w:t>не более 15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853EEE" w:rsidRDefault="00853EE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Конференц-сумка для документов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в расчете на учреждение, не более 1 штуки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6A213F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1 2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Кнопки канцелярские</w:t>
            </w:r>
            <w:r w:rsidR="006A21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с пластиковым наконечником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E55F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4 упаковок 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 год на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не более 4 упаковок 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 год на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министерств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6A213F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4756B2" w:rsidRPr="00015F72" w:rsidTr="00D50229">
        <w:tc>
          <w:tcPr>
            <w:tcW w:w="675" w:type="dxa"/>
            <w:shd w:val="clear" w:color="auto" w:fill="auto"/>
          </w:tcPr>
          <w:p w:rsidR="004756B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4756B2" w:rsidRPr="00015F72" w:rsidRDefault="004756B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756B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Коврик-подкладка настольный для письма, прозрачный, длиной не менее 1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  <w:r w:rsidRPr="004756B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 см</w:t>
            </w:r>
          </w:p>
        </w:tc>
        <w:tc>
          <w:tcPr>
            <w:tcW w:w="1418" w:type="dxa"/>
            <w:shd w:val="clear" w:color="auto" w:fill="auto"/>
          </w:tcPr>
          <w:p w:rsidR="004756B2" w:rsidRPr="00015F72" w:rsidRDefault="004756B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4756B2" w:rsidRDefault="004756B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756B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Pr="004756B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в год в расчете на министерство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не более 10 штук в год </w:t>
            </w:r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</w:p>
          <w:p w:rsidR="004756B2" w:rsidRPr="00015F72" w:rsidRDefault="004756B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756B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учреждение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4756B2" w:rsidRDefault="004756B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="0012538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Конверт бумажный для отправки  корреспонденции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E55F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в расчете на учреждение, не более 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8 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в расчете на министерство</w:t>
            </w:r>
            <w:r w:rsidR="00C432C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Ластик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E55F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в расчете на учреждение, не более 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Линейка 20 см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не более 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Линейка 30 см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3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Линейка 50 см металлическая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E55F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на учреждение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не более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3 штук 1 раз в три года в расчете на министерство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130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Мультифоры</w:t>
            </w:r>
            <w:proofErr w:type="spellEnd"/>
            <w:r w:rsidR="00E55F2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(вкладыши/файлы),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  <w:r w:rsidR="00AA1C2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, не менее 40 мкм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100шт/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15F72" w:rsidRPr="00015F72" w:rsidRDefault="00015F72" w:rsidP="00E5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E55F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упаковок в расчете на учреждение, не более </w:t>
            </w:r>
            <w:r w:rsidR="00E55F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упаковок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AA1C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  <w:r w:rsidR="00015F72"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Маркер-краска, белый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E55F24" w:rsidP="00E55F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в год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на учреждение, не более 1 штуки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 год 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 министерство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AA1C2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Маркер перманентный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штук  в расчете на учреждение, не более 5 шт</w:t>
            </w:r>
            <w:r w:rsidR="00E55F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15F72" w:rsidRPr="00015F72" w:rsidRDefault="00AA1C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23</w:t>
            </w:r>
            <w:r w:rsidR="00015F72"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A1C29" w:rsidRPr="00AA1C29" w:rsidTr="00D50229">
        <w:tc>
          <w:tcPr>
            <w:tcW w:w="675" w:type="dxa"/>
            <w:shd w:val="clear" w:color="auto" w:fill="auto"/>
          </w:tcPr>
          <w:p w:rsidR="00AA1C29" w:rsidRPr="00AA1C29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AA1C29" w:rsidRPr="00AA1C29" w:rsidRDefault="00AA1C29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C29">
              <w:rPr>
                <w:rFonts w:ascii="Times New Roman" w:hAnsi="Times New Roman"/>
                <w:sz w:val="28"/>
                <w:szCs w:val="28"/>
              </w:rPr>
              <w:t>Ножницы офисные, до 175 мм</w:t>
            </w:r>
          </w:p>
        </w:tc>
        <w:tc>
          <w:tcPr>
            <w:tcW w:w="1418" w:type="dxa"/>
            <w:shd w:val="clear" w:color="auto" w:fill="auto"/>
          </w:tcPr>
          <w:p w:rsidR="00AA1C29" w:rsidRPr="00AA1C29" w:rsidRDefault="00AA1C2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A1C2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AA1C29" w:rsidRPr="00AA1C29" w:rsidRDefault="00AA1C2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A1C2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10 штук в </w:t>
            </w:r>
            <w:r w:rsidR="000849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год в </w:t>
            </w:r>
            <w:r w:rsidRPr="00AA1C2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расчете на учреждение, не более 10 штук в </w:t>
            </w:r>
            <w:r w:rsidR="000849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год в </w:t>
            </w:r>
            <w:r w:rsidRPr="00AA1C2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расчете на </w:t>
            </w:r>
            <w:r w:rsidR="000849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AA1C29" w:rsidRPr="00AA1C29" w:rsidRDefault="00AA1C2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</w:t>
            </w:r>
            <w:r w:rsidRPr="00AA1C2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A1C29" w:rsidRPr="00AA1C29" w:rsidTr="00D50229">
        <w:tc>
          <w:tcPr>
            <w:tcW w:w="675" w:type="dxa"/>
            <w:shd w:val="clear" w:color="auto" w:fill="auto"/>
          </w:tcPr>
          <w:p w:rsidR="00AA1C29" w:rsidRPr="00AA1C29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AA1C29" w:rsidRPr="00AA1C29" w:rsidRDefault="00AA1C29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C29">
              <w:rPr>
                <w:rFonts w:ascii="Times New Roman" w:hAnsi="Times New Roman"/>
                <w:sz w:val="28"/>
                <w:szCs w:val="28"/>
              </w:rPr>
              <w:t>Ножницы офисные, от 175 мм</w:t>
            </w:r>
          </w:p>
        </w:tc>
        <w:tc>
          <w:tcPr>
            <w:tcW w:w="1418" w:type="dxa"/>
            <w:shd w:val="clear" w:color="auto" w:fill="auto"/>
          </w:tcPr>
          <w:p w:rsidR="00AA1C29" w:rsidRPr="00AA1C29" w:rsidRDefault="00E55F24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AA1C29" w:rsidRPr="00AA1C29" w:rsidRDefault="000849C8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849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10 штук в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год в </w:t>
            </w:r>
            <w:r w:rsidRPr="000849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расчете на учреждение, не более 10 ш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тук в год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AA1C29" w:rsidRPr="00AA1C29" w:rsidRDefault="00AA1C29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 канцелярский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E55F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учреждения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55F24">
              <w:t xml:space="preserve"> </w:t>
            </w:r>
            <w:r w:rsidR="00E55F24" w:rsidRP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штуки из расчета на 1 работника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532D5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Нит</w:t>
            </w:r>
            <w:r w:rsidR="000532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ь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для сшивания документов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учреждение, не более 2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532D5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Нить лавсановая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5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532D5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Папка с завязками для бумаг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40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532D5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="00015F72"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Папка-конверт с кнопкой</w:t>
            </w:r>
            <w:r w:rsidR="000532D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, плотная,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532D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цветная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- скоросшиватель пластиковая, мягкая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70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Папка-уголок пластик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70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на резинках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</w:t>
            </w: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 </w:t>
            </w:r>
            <w:r w:rsidR="000532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вкладышами (</w:t>
            </w:r>
            <w:proofErr w:type="spellStart"/>
            <w:r w:rsidR="000532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мультиформами</w:t>
            </w:r>
            <w:proofErr w:type="spellEnd"/>
            <w:r w:rsidR="000532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</w:t>
            </w: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 страниц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не более 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532D5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с </w:t>
            </w:r>
            <w:r w:rsidR="000532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вкладышами (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мультифорами</w:t>
            </w:r>
            <w:proofErr w:type="spellEnd"/>
            <w:r w:rsidR="000532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</w:t>
            </w:r>
          </w:p>
          <w:p w:rsidR="00015F72" w:rsidRPr="00015F72" w:rsidRDefault="000532D5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менее 30 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страниц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532D5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скоросшиватель </w:t>
            </w:r>
            <w:r w:rsidR="000532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картон, не менее 300 г/м</w:t>
            </w:r>
            <w:proofErr w:type="gramStart"/>
            <w:r w:rsidR="000532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300 штук в расчете на учреждение, 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532D5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015F72" w:rsidRPr="00015F72" w:rsidTr="00D50229">
        <w:trPr>
          <w:trHeight w:val="908"/>
        </w:trPr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Подставка (лоток) для бумаг 3 секции, горизонтальная, пластик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 из расчета на 1 работника учреждения/ министерства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5F72" w:rsidRPr="00015F72" w:rsidTr="00D50229">
        <w:trPr>
          <w:trHeight w:val="908"/>
        </w:trPr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Подставка (лоток) для бумаг, 3 секции, горизонтальная, металл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на учреждение/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Подставка (лоток) для бумаг, 3 секции, вертикальная, пластик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не более 1 штуки из расчета на 1 сотрудника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Подставка (лоток) ля бумаг, 3 секции, вертикальная, металл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не более 1 штуки из расчета на 1 сотрудника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2 500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Подставка настольная для мелочей, сетчатый металл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не более 1 штуки из расчета на 1 сотрудника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Подставка настольная для бумажного блока, сетчатый металл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5386">
              <w:rPr>
                <w:rFonts w:ascii="Times New Roman" w:eastAsiaTheme="minorHAnsi" w:hAnsi="Times New Roman"/>
                <w:sz w:val="28"/>
                <w:szCs w:val="28"/>
              </w:rPr>
              <w:t>не более 1 штуки из расчета на 1 сотрудника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 xml:space="preserve">Подставка </w:t>
            </w:r>
            <w:r w:rsidR="00125386">
              <w:rPr>
                <w:rFonts w:ascii="Times New Roman" w:eastAsiaTheme="minorHAnsi" w:hAnsi="Times New Roman"/>
                <w:sz w:val="28"/>
                <w:szCs w:val="28"/>
              </w:rPr>
              <w:t>настольная для бумаг, А 4, 3 отделения</w:t>
            </w: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 xml:space="preserve"> металл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5386">
              <w:rPr>
                <w:rFonts w:ascii="Times New Roman" w:eastAsiaTheme="minorHAnsi" w:hAnsi="Times New Roman"/>
                <w:sz w:val="28"/>
                <w:szCs w:val="28"/>
              </w:rPr>
              <w:t>не более 1 штуки из расчета на 1 сотрудника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450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Подставка настольная для визиток, сетчатый металл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5386">
              <w:rPr>
                <w:rFonts w:ascii="Times New Roman" w:eastAsiaTheme="minorHAnsi" w:hAnsi="Times New Roman"/>
                <w:sz w:val="28"/>
                <w:szCs w:val="28"/>
              </w:rPr>
              <w:t>не более 1 штуки из расчета на 1 сотрудника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Подставка - стакан настольная для пишущих принадлежностей, сетчатый металл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5386">
              <w:rPr>
                <w:rFonts w:ascii="Times New Roman" w:eastAsiaTheme="minorHAnsi" w:hAnsi="Times New Roman"/>
                <w:sz w:val="28"/>
                <w:szCs w:val="28"/>
              </w:rPr>
              <w:t>не более 1 штуки из расчета на 1 сотрудника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125386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-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регистратор ширина</w:t>
            </w: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от 50мм до 55 мм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80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-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регистратор  ширина</w:t>
            </w: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от 70 мм до 80 мм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80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12538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в расчете на учреждение, не более </w:t>
            </w:r>
            <w:r w:rsidR="0012538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штуки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Папка-скоросшиватель с пружинным зажимом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20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Пакет из полиэтилена для отправки  корреспонденции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150 штук в расчете на министерство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E5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из кожзаменителя на молнии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 в расчете на учреждение, 1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планшет с прижимом и крышкой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 штук в расчете на учреждение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для бумаг архивная,</w:t>
            </w: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бокс 07 см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50 штук в расчете на учреждение, не более 40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для переплета с гребешками 10 мм на завязках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 штук в расчете на учреждение, не более 100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275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для отчетов с гребешками, 15 мм на завязках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 штук в расчете на учреждение, не более 100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275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Ручка 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не более 15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977" w:type="dxa"/>
            <w:shd w:val="clear" w:color="auto" w:fill="auto"/>
          </w:tcPr>
          <w:p w:rsidR="00E55F24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шариковая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(для группы 1)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E55F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3 штук в расчете на учреждение, не более </w:t>
            </w:r>
            <w:r w:rsidR="00E55F2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в расчете на министерство, 1 раз в два года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E55F24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шариковая, синяя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 ежегодно в расчете на 1 работника учреждения/министерства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шариковая, черная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работника учреждения/ министерства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Скрепки 28 мм, цветные, винил, от 50 до 100 </w:t>
            </w: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50 упаковок в расчете на учреждение, не более 72 упаковок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Скрепки 50 мм, от 50 до 100 </w:t>
            </w: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15 упаковок на учреждение, не более 35 упаковок в расчете на министерство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Стержень, синий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150 штук  ежегодно в расчете на учреждение, не более 50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Стержень микрографический от 10 до 20шт/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20 штук в расчете на учреждение, не более 20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10, 1000 </w:t>
            </w: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50 штук в расчете на учреждение, не более 65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24/6, 1000 </w:t>
            </w: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20 штук в расчете на учреждение, не более 40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10</w:t>
            </w:r>
          </w:p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24</w:t>
            </w: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штуки  из расчета на 1 работника учреждения/ министерства,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23/13, 1000 </w:t>
            </w:r>
            <w:proofErr w:type="spellStart"/>
            <w:proofErr w:type="gram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5 упаковок в расчете на учреждение, не более 10 упаковок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23/23, 1000 </w:t>
            </w:r>
            <w:proofErr w:type="spellStart"/>
            <w:proofErr w:type="gram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5 упаковок в расчете на учреждение, не более 10 упаковок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:rsidR="002C32A9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23/13 </w:t>
            </w: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(100 л)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 штуки в расчете на учреждение, не более 1  штуки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23/6-23/23 (200 л)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 штуки в расчете на учреждение, не более 1  штуки в расчете на министерство, 1 раз в 2 года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Точилка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40 штуки в расчете на учреждение, не более 35 штуки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25 штук  в расчете на учреждение, не более 35 штук 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Тетрадь 48 л.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 в расчете на учреждение, не более 5 штук 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Шпагат в рулонах синтетический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</w:tr>
      <w:tr w:rsidR="00015F72" w:rsidRPr="00015F72" w:rsidTr="00D50229"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Штемпельная краска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3 штук в расчете на министерство, ежегодно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260</w:t>
            </w:r>
          </w:p>
        </w:tc>
      </w:tr>
      <w:tr w:rsidR="00015F72" w:rsidRPr="00015F72" w:rsidTr="00D50229">
        <w:trPr>
          <w:trHeight w:val="1015"/>
        </w:trPr>
        <w:tc>
          <w:tcPr>
            <w:tcW w:w="675" w:type="dxa"/>
            <w:shd w:val="clear" w:color="auto" w:fill="auto"/>
          </w:tcPr>
          <w:p w:rsidR="00015F72" w:rsidRPr="00015F72" w:rsidRDefault="00D50229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977" w:type="dxa"/>
            <w:shd w:val="clear" w:color="auto" w:fill="auto"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Штемпельная подушка</w:t>
            </w:r>
          </w:p>
        </w:tc>
        <w:tc>
          <w:tcPr>
            <w:tcW w:w="1418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160</w:t>
            </w:r>
          </w:p>
        </w:tc>
      </w:tr>
    </w:tbl>
    <w:p w:rsidR="00015F72" w:rsidRPr="00015F72" w:rsidRDefault="00015F72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4543E" w:rsidRPr="00015F72" w:rsidRDefault="0054543E" w:rsidP="00AA21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27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BE6891" w:rsidRDefault="00BE6891" w:rsidP="00BE689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BE6891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</w:t>
      </w:r>
    </w:p>
    <w:p w:rsidR="00BE6891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</w:t>
      </w:r>
    </w:p>
    <w:p w:rsidR="00015F72" w:rsidRPr="00015F72" w:rsidRDefault="00BE6891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27                                  </w:t>
      </w: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54543E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AA218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54543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1594"/>
        <w:gridCol w:w="3368"/>
        <w:gridCol w:w="1842"/>
      </w:tblGrid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AA2182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Ед.</w:t>
            </w: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приобре-тения</w:t>
            </w:r>
            <w:proofErr w:type="spellEnd"/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(не более руб. за ед.)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Белизна (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санфор</w:t>
            </w:r>
            <w:proofErr w:type="spell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Батарейка (АА /ААА)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28 штук в расчете на учреждение, не более 12 штук на министерство,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54543E">
        <w:trPr>
          <w:trHeight w:val="9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Батарейки аккумуляторные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упаковка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не более 6 штук на учреждение, не более 8 штук на министерство при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015F72" w:rsidRPr="00015F72">
              <w:rPr>
                <w:rFonts w:ascii="Times New Roman" w:eastAsiaTheme="minorHAnsi" w:hAnsi="Times New Roman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Валенки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пары 1 раз в 2,5 года в расчете на 1 рабочего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0D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3 000</w:t>
            </w:r>
          </w:p>
        </w:tc>
      </w:tr>
      <w:tr w:rsidR="00015F72" w:rsidRPr="00015F72" w:rsidTr="0054543E">
        <w:trPr>
          <w:trHeight w:val="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Валик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Валик малярный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Веник стеблевый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Ведро оцинкованное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Ведро пластмассовое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rPr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Водорозетка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1 раз в 2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Выключатель накладной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320</w:t>
            </w:r>
          </w:p>
        </w:tc>
      </w:tr>
      <w:tr w:rsidR="00015F72" w:rsidRPr="00015F72" w:rsidTr="0054543E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Грабли</w:t>
            </w:r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витые с черенком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1 20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54543E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ДСП (1,83*2,44м-16мм)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14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1 200</w:t>
            </w:r>
          </w:p>
        </w:tc>
      </w:tr>
      <w:tr w:rsidR="00015F72" w:rsidRPr="00015F72" w:rsidTr="0054543E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Движок для снега (алюминий)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3 500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Движок для снега пластмассовый ковш с колесами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один раз в 3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Диспенсер для мыла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Дюбель - гвоздь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1 300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Дюбель-гвоздь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300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Жалюзи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Квадрат-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ный</w:t>
            </w:r>
            <w:proofErr w:type="spellEnd"/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метр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квадратных метров в год для учреждения, не более 30 квадратных метров в год, 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B80EC8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3 0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Жилет сигнальный в соответствии с ГОСТом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рабочего и 1 водителя автомобиля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Жидкое мыло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литр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60 литров в расчете на учреждение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Заглушка торцевая мягкий край (пара)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Замок навесной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Кисть плоская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в расчете на учреждение,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210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ПВА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обойный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пачек 1 раз в 2,5 года в расчете на 1 рабочего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Холодная сварка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Клей </w:t>
            </w:r>
            <w:r w:rsidR="002D046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Ж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идкие гвозди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Коврик входной ворсовый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метров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="002D046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75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54543E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Костюм  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рабочего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4 0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Костюм утепленный (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куртка+штаны</w:t>
            </w:r>
            <w:proofErr w:type="spell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комплект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комплекта 1 раз в 2 года в расчете на одного рабочего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2D0460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8 000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Колер (0,1 литр)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литр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литров один раз в 3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Краска водоэмульсионная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150 кг один раз в 3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Кран 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шаровый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Крепление для трубы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КРОТ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Кюветка пластиковая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Лампа накаливания 60W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50 </w:t>
            </w:r>
            <w:proofErr w:type="spellStart"/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Лампа накаливания 18W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50 </w:t>
            </w:r>
            <w:proofErr w:type="spellStart"/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  <w:r w:rsidR="00037A7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Лампа люминесцентная 36W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50 </w:t>
            </w:r>
            <w:proofErr w:type="spellStart"/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Лента сигнальная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Лезвия для ножей</w:t>
            </w:r>
          </w:p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 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Линолеум коммерческий (3м)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60 м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0D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3 000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Лопата совковая с черенком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0D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Лопата снеговая с  черенком (пластмассовая)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один раз в год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0D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Лопата штыковая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2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Метла круглая с черенком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Мешки для мусора 30л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50 рулонов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Мешки для мусора 200л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015F72"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 для отделочных работ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Обои под покраску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рулонов 1 раз в 3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Освежитель воздуха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Отбойная доска для стен из МДФ, ЛДСП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погонный метр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 120 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пог</w:t>
            </w:r>
            <w:proofErr w:type="spell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 м в расчете на учреждение,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280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Очки защитные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 при полном износе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Перчатки хозяйственные латекс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18 пар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Перчатки 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х/б</w:t>
            </w:r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ПВХ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пар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Перчатки с защитным покрытием, морозостойкие с утепляющими вкладышами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пар ежегодно в расчете на 1 рабочего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Плинтус (2,5 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25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Полотно нетканое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90 метров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Пропитка защитная для древесины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литр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литров в расчете на учреждение 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Порожек полукруглый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0D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Розетка накладная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Рольставни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комплект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необходимости, но не более двух комплектов</w:t>
            </w:r>
            <w:r w:rsidR="000150D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25 000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дверная с механизмом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037A7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Салфетка из микрофибры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037A7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Салфетка универсальная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36 штук ежегодно, 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 xml:space="preserve">Салфетка универсальная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упаковка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sz w:val="28"/>
                <w:szCs w:val="28"/>
              </w:rPr>
              <w:t>не более 12 упаковок ежегодно, 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37A7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Салфетка от 20 </w:t>
            </w:r>
            <w:proofErr w:type="spellStart"/>
            <w:proofErr w:type="gram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/рулон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рулонов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Саморез</w:t>
            </w:r>
            <w:proofErr w:type="spell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(крупная резьба)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1000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Сапоги резиновые с </w:t>
            </w:r>
            <w:proofErr w:type="gram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защитным</w:t>
            </w:r>
            <w:proofErr w:type="gram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пары ежегодно в расчете на 1 рабочего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7A193F" w:rsidP="00AA2182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imes New Roman" w:eastAsiaTheme="majorEastAsia" w:hAnsi="Times New Roman"/>
                <w:iCs/>
                <w:color w:val="000000" w:themeColor="text1"/>
                <w:spacing w:val="15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iCs/>
                <w:color w:val="000000" w:themeColor="text1"/>
                <w:spacing w:val="15"/>
                <w:sz w:val="28"/>
                <w:szCs w:val="28"/>
              </w:rPr>
              <w:t>2 0</w:t>
            </w:r>
            <w:r w:rsidR="00015F72" w:rsidRPr="00015F72">
              <w:rPr>
                <w:rFonts w:ascii="Times New Roman" w:eastAsiaTheme="majorEastAsia" w:hAnsi="Times New Roman"/>
                <w:iCs/>
                <w:color w:val="000000" w:themeColor="text1"/>
                <w:spacing w:val="15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Светильник накладной (панель светодиодная)  4*18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0D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3 5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Светильник накладной (панель светодиодная) 2*36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0D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3 5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Светодиодная панель универсальная</w:t>
            </w:r>
            <w:r w:rsidR="000150D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(595*595)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545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15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0D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3 5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0DE" w:rsidRPr="000150DE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DE" w:rsidRPr="000150DE" w:rsidRDefault="000150DE" w:rsidP="00AA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D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DE" w:rsidRPr="000150DE" w:rsidRDefault="000150DE" w:rsidP="00AA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DE">
              <w:rPr>
                <w:rFonts w:ascii="Times New Roman" w:hAnsi="Times New Roman"/>
                <w:sz w:val="28"/>
                <w:szCs w:val="28"/>
              </w:rPr>
              <w:t>Светодиодная панель универсальная (1200*300)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DE" w:rsidRPr="000150DE" w:rsidRDefault="000150DE" w:rsidP="00AA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0DE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DE" w:rsidRPr="000150DE" w:rsidRDefault="000150DE" w:rsidP="00545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0DE">
              <w:rPr>
                <w:rFonts w:ascii="Times New Roman" w:hAnsi="Times New Roman"/>
                <w:sz w:val="28"/>
                <w:szCs w:val="28"/>
              </w:rPr>
              <w:t>не более   10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DE" w:rsidRPr="000150DE" w:rsidRDefault="000150DE" w:rsidP="00AA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DE"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Средство для мытья пола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7A193F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015F72" w:rsidRPr="00015F72" w:rsidTr="0054543E">
        <w:trPr>
          <w:trHeight w:val="8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Средство для мытья окон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0DE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15F72" w:rsidRPr="00015F72" w:rsidTr="0054543E">
        <w:trPr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Соединитель для трубы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1раз в 3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Соединитель мягкий край</w:t>
            </w:r>
            <w:r w:rsidR="000150D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Туалетное мыло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7A193F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  <w:r w:rsidR="0075239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0DE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Труба металлопластиковая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50 метров 1 раз в 3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75239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Универсальная моющая жидкость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75239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 внутренний мягкий край (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6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75239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 наружный мягкий край (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Устройство зарядное для аккумуляторных батареек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учреждение, не более 4 штук ежегодно в расчете на министерство, 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 ПВХ 30х30х2700мм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Угольник для трубы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8 штук 1раз в 3 года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Хозяйственное мыло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75239C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  <w:r w:rsidR="00015F72"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Халат ткань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одного уборщика помещений и 1 работника архивного сектора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="0075239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Химия для автомойки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86 кг в расчете на учреждение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75239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0DE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Чистящий порошок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24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75239C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015F72"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Чистящее средство  д/мытья пластик поверхностей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12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75239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Швабра металлическая с деревянной ручкой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75239C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 w:rsidR="000150D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Шпатель или ролик для </w:t>
            </w:r>
            <w:proofErr w:type="spellStart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прикатки</w:t>
            </w:r>
            <w:proofErr w:type="spellEnd"/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обоев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</w:t>
            </w:r>
            <w:r w:rsidR="000150D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Шпатель малярный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6A23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Цилиндр для замка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6A23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Эмаль для радиаторов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7304CF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015F72" w:rsidRPr="00015F72" w:rsidTr="00545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6A23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Эмаль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F72" w:rsidRPr="00015F72" w:rsidRDefault="007304CF" w:rsidP="00AA21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r w:rsidR="00015F72" w:rsidRPr="00015F7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015F72" w:rsidRPr="00015F72" w:rsidRDefault="00BE6891" w:rsidP="00AA218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E6891" w:rsidRDefault="00015F72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</w:t>
      </w: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28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BE6891" w:rsidRDefault="00BE6891" w:rsidP="00BE689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AA218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BE68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28                                 </w:t>
      </w: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BE6891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Default="00BE6891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BE6891" w:rsidRDefault="00BE6891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Pr="00015F72" w:rsidRDefault="00BE6891" w:rsidP="00AA218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976"/>
      </w:tblGrid>
      <w:tr w:rsidR="00015F72" w:rsidRPr="00015F72" w:rsidTr="00BE6891">
        <w:trPr>
          <w:trHeight w:val="602"/>
        </w:trPr>
        <w:tc>
          <w:tcPr>
            <w:tcW w:w="534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7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Норма расхода  топлива в год,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976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015F72" w:rsidRPr="00015F72" w:rsidTr="00BE6891">
        <w:trPr>
          <w:trHeight w:val="284"/>
        </w:trPr>
        <w:tc>
          <w:tcPr>
            <w:tcW w:w="534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BE6891">
        <w:trPr>
          <w:trHeight w:val="326"/>
        </w:trPr>
        <w:tc>
          <w:tcPr>
            <w:tcW w:w="534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Бензин автомобильный</w:t>
            </w:r>
          </w:p>
        </w:tc>
        <w:tc>
          <w:tcPr>
            <w:tcW w:w="2977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37 500</w:t>
            </w:r>
          </w:p>
        </w:tc>
        <w:tc>
          <w:tcPr>
            <w:tcW w:w="2976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1 400 000</w:t>
            </w:r>
          </w:p>
        </w:tc>
      </w:tr>
      <w:tr w:rsidR="00015F72" w:rsidRPr="00015F72" w:rsidTr="00BE6891">
        <w:trPr>
          <w:trHeight w:val="583"/>
        </w:trPr>
        <w:tc>
          <w:tcPr>
            <w:tcW w:w="534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Масла и специальные жидкости</w:t>
            </w:r>
          </w:p>
        </w:tc>
        <w:tc>
          <w:tcPr>
            <w:tcW w:w="2977" w:type="dxa"/>
          </w:tcPr>
          <w:p w:rsidR="00015F72" w:rsidRPr="00015F72" w:rsidRDefault="00015F72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2976" w:type="dxa"/>
          </w:tcPr>
          <w:p w:rsidR="00015F72" w:rsidRPr="00015F72" w:rsidRDefault="007304CF" w:rsidP="00A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0 000</w:t>
            </w:r>
          </w:p>
        </w:tc>
      </w:tr>
    </w:tbl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29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BE6891" w:rsidRDefault="00BE6891" w:rsidP="00BE689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29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81"/>
        <w:gridCol w:w="3399"/>
      </w:tblGrid>
      <w:tr w:rsidR="00015F72" w:rsidRPr="00015F72" w:rsidTr="00BE6891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015F72" w:rsidRPr="00015F72" w:rsidTr="00BE689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BE689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Запасные части к автомобилям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500 000</w:t>
            </w:r>
          </w:p>
        </w:tc>
      </w:tr>
    </w:tbl>
    <w:p w:rsidR="00015F72" w:rsidRPr="00015F72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</w:t>
      </w: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</w:t>
      </w:r>
    </w:p>
    <w:p w:rsidR="00BE6891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30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BE6891" w:rsidRDefault="00BE6891" w:rsidP="00BE689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</w:t>
      </w: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30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BE6891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BE6891" w:rsidP="00015F72">
      <w:pPr>
        <w:spacing w:after="0" w:line="240" w:lineRule="auto"/>
        <w:ind w:left="5664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3685"/>
      </w:tblGrid>
      <w:tr w:rsidR="00015F72" w:rsidRPr="00015F72" w:rsidTr="00BE689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015F72" w:rsidRPr="00015F72" w:rsidTr="00BE689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BE6891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Затраты на техобслуживание и ремонт транспортных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500 000</w:t>
            </w:r>
          </w:p>
        </w:tc>
      </w:tr>
    </w:tbl>
    <w:p w:rsidR="00015F72" w:rsidRPr="00015F72" w:rsidRDefault="00BE6891" w:rsidP="00BE689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</w:t>
      </w:r>
      <w:r w:rsidR="00015F72"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</w:t>
      </w: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31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BE6891" w:rsidRDefault="00BE6891" w:rsidP="00BE689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31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BE6891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2694"/>
        <w:gridCol w:w="1842"/>
      </w:tblGrid>
      <w:tr w:rsidR="00015F72" w:rsidRPr="00015F72" w:rsidTr="00BE6891">
        <w:tc>
          <w:tcPr>
            <w:tcW w:w="709" w:type="dxa"/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Вид обучения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2694" w:type="dxa"/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обучающихся работников, чел</w:t>
            </w:r>
          </w:p>
        </w:tc>
        <w:tc>
          <w:tcPr>
            <w:tcW w:w="1842" w:type="dxa"/>
            <w:shd w:val="clear" w:color="auto" w:fill="auto"/>
          </w:tcPr>
          <w:p w:rsidR="00015F72" w:rsidRPr="00015F72" w:rsidRDefault="00015F72" w:rsidP="00BE689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Стоимость обучения </w:t>
            </w:r>
            <w:r w:rsidR="00BE689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работника, руб. (не более)</w:t>
            </w:r>
          </w:p>
        </w:tc>
      </w:tr>
      <w:tr w:rsidR="00015F72" w:rsidRPr="00015F72" w:rsidTr="00BE6891">
        <w:tc>
          <w:tcPr>
            <w:tcW w:w="709" w:type="dxa"/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015F72" w:rsidRPr="00015F72" w:rsidTr="00BE6891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Обучение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ответственного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за электрохозяйство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раз в 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4 000</w:t>
            </w:r>
          </w:p>
        </w:tc>
      </w:tr>
      <w:tr w:rsidR="00015F72" w:rsidRPr="00015F72" w:rsidTr="00BE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Правила технической эксплуатации тепловых энергоустановок (повторно)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015F72" w:rsidRPr="00015F72" w:rsidTr="00BE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Охрана труда на предприятии</w:t>
            </w:r>
          </w:p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раз в 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1человек в расчете на министерство 8 человек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4 000</w:t>
            </w:r>
          </w:p>
        </w:tc>
      </w:tr>
      <w:tr w:rsidR="00015F72" w:rsidRPr="00015F72" w:rsidTr="00BE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Пожарно-технический минимум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раз в 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человек в расчете на министерство; 5 человек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015F72" w:rsidRPr="00015F72" w:rsidTr="00BE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Ежегодные занятия с водителями автотранспортных средств (технический минимум)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 человека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015F72" w:rsidRPr="00015F72" w:rsidTr="00BE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Профессиональная переподготовка контролера технического состояния автотранспортных сре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дств в сф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ере перевозки автомобильным и наземным городским электрическим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человека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10 000</w:t>
            </w:r>
          </w:p>
        </w:tc>
      </w:tr>
      <w:tr w:rsidR="00015F72" w:rsidRPr="00015F72" w:rsidTr="00BE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Профессиональная переподготовка диспетчера автомобильного и городского наземного электрического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человека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10 000</w:t>
            </w:r>
          </w:p>
        </w:tc>
      </w:tr>
      <w:tr w:rsidR="00015F72" w:rsidRPr="00015F72" w:rsidTr="00BE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Профессиональная переподготовка ответственного за обеспечение безопасности дорожного движения в сфере перевозки автомобильным и наземным городским электрическим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 человека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10 000</w:t>
            </w:r>
          </w:p>
        </w:tc>
      </w:tr>
      <w:tr w:rsidR="00015F72" w:rsidRPr="00015F72" w:rsidTr="00BE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Повышение квалификации, переподготовка по профилю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 человека в расчете на министерство; 4 человека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015F72" w:rsidRPr="00015F72" w:rsidTr="00BE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Обучение, поддержание и повышение уровня квалификации должностных лиц, занятых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раз в 3 года (не более 2 человек в год)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 человек в расчете на министерство;</w:t>
            </w:r>
          </w:p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 человек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20 000 </w:t>
            </w:r>
          </w:p>
        </w:tc>
      </w:tr>
      <w:tr w:rsidR="00015F72" w:rsidRPr="00015F72" w:rsidTr="00BE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квалификации главного бухгалтера, заместителя главного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человек в расчете на министерство; 1 человек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015F72" w:rsidRPr="00015F72" w:rsidTr="00BE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Консультационные услуги в форме семинаров, конференций, круглого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человека в расчете на министерство; 2 человека в расчете на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10 000</w:t>
            </w:r>
          </w:p>
        </w:tc>
      </w:tr>
    </w:tbl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BE6891" w:rsidRDefault="00BE6891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Pr="00EC2D53" w:rsidRDefault="00015F72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</w:t>
      </w:r>
      <w:r w:rsidR="00BE6891"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 w:rsidR="00BE68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32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BE6891" w:rsidRDefault="00BE6891" w:rsidP="00BE689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BE6891" w:rsidRDefault="00015F72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</w:t>
      </w:r>
    </w:p>
    <w:p w:rsidR="00BE6891" w:rsidRDefault="00BE6891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BE6891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32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BE6891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25"/>
        <w:gridCol w:w="2527"/>
        <w:gridCol w:w="2919"/>
      </w:tblGrid>
      <w:tr w:rsidR="00015F72" w:rsidRPr="00015F72" w:rsidTr="00BE6891">
        <w:trPr>
          <w:trHeight w:val="9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Норма (не более)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в год, руб. (не более)</w:t>
            </w:r>
          </w:p>
        </w:tc>
      </w:tr>
      <w:tr w:rsidR="00015F72" w:rsidRPr="00015F72" w:rsidTr="00BE6891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BE6891">
        <w:trPr>
          <w:trHeight w:val="2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Услуги по перевозке грузов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40 000</w:t>
            </w:r>
          </w:p>
        </w:tc>
      </w:tr>
    </w:tbl>
    <w:p w:rsidR="00015F72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.».</w:t>
      </w: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33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BE6891" w:rsidRDefault="00BE6891" w:rsidP="00BE689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6891" w:rsidRPr="00015F72" w:rsidRDefault="00BE6891" w:rsidP="00015F72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</w:t>
      </w:r>
      <w:r w:rsidR="00BE68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33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602057" w:rsidRPr="00015F72" w:rsidRDefault="00602057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055"/>
        <w:gridCol w:w="2929"/>
        <w:gridCol w:w="2693"/>
      </w:tblGrid>
      <w:tr w:rsidR="00015F72" w:rsidRPr="00015F72" w:rsidTr="00BE6891">
        <w:trPr>
          <w:trHeight w:val="9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</w:t>
            </w: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(не более)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приобр</w:t>
            </w:r>
            <w:proofErr w:type="spell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 руб. за ед. (не более)</w:t>
            </w:r>
          </w:p>
        </w:tc>
      </w:tr>
      <w:tr w:rsidR="00015F72" w:rsidRPr="00015F72" w:rsidTr="00BE689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BE689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Видеокамеры для системы видеонаблюдения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штук ежегодно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EB54FF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015F72" w:rsidRPr="00015F72" w:rsidRDefault="00BE6891" w:rsidP="00015F72">
      <w:pPr>
        <w:tabs>
          <w:tab w:val="left" w:pos="751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.».</w:t>
      </w: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34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BE6891" w:rsidRDefault="00BE6891" w:rsidP="00BE689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34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tabs>
          <w:tab w:val="left" w:pos="67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78"/>
        <w:gridCol w:w="2103"/>
        <w:gridCol w:w="3399"/>
      </w:tblGrid>
      <w:tr w:rsidR="00015F72" w:rsidRPr="00015F72" w:rsidTr="00BE689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Количество, ед.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Всего затрат не более, руб. </w:t>
            </w:r>
          </w:p>
        </w:tc>
      </w:tr>
      <w:tr w:rsidR="00015F72" w:rsidRPr="00015F72" w:rsidTr="00BE689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BE6891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Затраты на текущий ремонт помещения</w:t>
            </w:r>
          </w:p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реже 1 раза в 3 года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72" w:rsidRPr="00015F72" w:rsidRDefault="00452774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2 000</w:t>
            </w:r>
            <w:r w:rsidR="00015F72"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000</w:t>
            </w:r>
          </w:p>
        </w:tc>
      </w:tr>
    </w:tbl>
    <w:p w:rsidR="00015F72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Pr="00015F72" w:rsidRDefault="00BE6891" w:rsidP="00BE6891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35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BE6891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119"/>
        <w:gridCol w:w="2976"/>
        <w:gridCol w:w="3402"/>
      </w:tblGrid>
      <w:tr w:rsidR="00015F72" w:rsidRPr="00015F72" w:rsidTr="00BE6891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Количество, ед.</w:t>
            </w:r>
            <w:r w:rsidRPr="00015F72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769FAED" wp14:editId="27CC0CB9">
                      <wp:extent cx="106680" cy="220980"/>
                      <wp:effectExtent l="0" t="0" r="0" b="0"/>
                      <wp:docPr id="400" name="AutoShape 6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приобретения, руб.</w:t>
            </w:r>
          </w:p>
        </w:tc>
      </w:tr>
      <w:tr w:rsidR="00015F72" w:rsidRPr="00015F72" w:rsidTr="00BE6891">
        <w:tc>
          <w:tcPr>
            <w:tcW w:w="10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5 лет.</w:t>
            </w:r>
          </w:p>
        </w:tc>
      </w:tr>
      <w:tr w:rsidR="00015F72" w:rsidRPr="00015F72" w:rsidTr="00BE6891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BE6891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Зарядное устройство для аккумуляторов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не более 20 000</w:t>
            </w:r>
          </w:p>
        </w:tc>
      </w:tr>
      <w:tr w:rsidR="00015F72" w:rsidRPr="00015F72" w:rsidTr="00BE6891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Удлинитель на катушке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15F72" w:rsidRPr="00015F72" w:rsidRDefault="00015F72" w:rsidP="007304CF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не более </w:t>
            </w:r>
            <w:r w:rsidR="007304C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8 5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  <w:tr w:rsidR="00015F72" w:rsidRPr="00015F72" w:rsidTr="00BE6891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Переносной светодиодный светильник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15F72" w:rsidRPr="00015F72" w:rsidRDefault="00015F72" w:rsidP="007304CF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не более </w:t>
            </w:r>
            <w:r w:rsidR="007304C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500</w:t>
            </w:r>
          </w:p>
        </w:tc>
      </w:tr>
      <w:tr w:rsidR="00EC50F5" w:rsidRPr="00EC50F5" w:rsidTr="00BE6891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50F5" w:rsidRPr="00EC50F5" w:rsidRDefault="00EC50F5" w:rsidP="00EC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0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50F5" w:rsidRPr="00EC50F5" w:rsidRDefault="00EC50F5" w:rsidP="00EC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0F5">
              <w:rPr>
                <w:rFonts w:ascii="Times New Roman" w:hAnsi="Times New Roman"/>
                <w:sz w:val="28"/>
                <w:szCs w:val="28"/>
              </w:rPr>
              <w:t xml:space="preserve">Домкрат гидравлический </w:t>
            </w:r>
            <w:proofErr w:type="spellStart"/>
            <w:r w:rsidRPr="00EC50F5">
              <w:rPr>
                <w:rFonts w:ascii="Times New Roman" w:hAnsi="Times New Roman"/>
                <w:sz w:val="28"/>
                <w:szCs w:val="28"/>
              </w:rPr>
              <w:t>подкатной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50F5" w:rsidRPr="00EC50F5" w:rsidRDefault="00EC50F5" w:rsidP="00EC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0F5">
              <w:rPr>
                <w:rFonts w:ascii="Times New Roman" w:hAnsi="Times New Roman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50F5" w:rsidRPr="00EC50F5" w:rsidRDefault="00EC50F5" w:rsidP="00EC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C50F5">
              <w:rPr>
                <w:rFonts w:ascii="Times New Roman" w:hAnsi="Times New Roman"/>
                <w:sz w:val="28"/>
                <w:szCs w:val="28"/>
              </w:rPr>
              <w:t>е более 20 000</w:t>
            </w:r>
          </w:p>
        </w:tc>
      </w:tr>
      <w:tr w:rsidR="00015F72" w:rsidRPr="00015F72" w:rsidTr="00BE6891">
        <w:tc>
          <w:tcPr>
            <w:tcW w:w="10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015F7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7 лет.</w:t>
            </w:r>
          </w:p>
        </w:tc>
      </w:tr>
      <w:tr w:rsidR="00015F72" w:rsidRPr="00015F72" w:rsidTr="00BE6891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EC50F5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Снегоуборщик</w:t>
            </w:r>
          </w:p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150 000</w:t>
            </w:r>
          </w:p>
        </w:tc>
      </w:tr>
      <w:tr w:rsidR="00015F72" w:rsidRPr="00015F72" w:rsidTr="00BE6891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EC50F5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Мойка высокого давления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5F72" w:rsidRPr="00015F72" w:rsidRDefault="00015F72" w:rsidP="00EC50F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не более </w:t>
            </w:r>
            <w:r w:rsidR="00EC50F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0 000</w:t>
            </w:r>
          </w:p>
        </w:tc>
      </w:tr>
      <w:tr w:rsidR="00EC50F5" w:rsidRPr="00EC50F5" w:rsidTr="00BE6891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50F5" w:rsidRPr="00EC50F5" w:rsidRDefault="00EC50F5" w:rsidP="00EC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0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50F5" w:rsidRPr="00EC50F5" w:rsidRDefault="00EC50F5" w:rsidP="00EC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0F5">
              <w:rPr>
                <w:rFonts w:ascii="Times New Roman" w:hAnsi="Times New Roman"/>
                <w:sz w:val="28"/>
                <w:szCs w:val="28"/>
              </w:rPr>
              <w:t>Металлический контейнер для твердых коммунальных отходов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50F5" w:rsidRPr="00EC50F5" w:rsidRDefault="00EC50F5" w:rsidP="00EC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0F5">
              <w:rPr>
                <w:rFonts w:ascii="Times New Roman" w:hAnsi="Times New Roman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C50F5" w:rsidRPr="00EC50F5" w:rsidRDefault="00EC50F5" w:rsidP="00EC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0F5">
              <w:rPr>
                <w:rFonts w:ascii="Times New Roman" w:hAnsi="Times New Roman"/>
                <w:sz w:val="28"/>
                <w:szCs w:val="28"/>
              </w:rPr>
              <w:t>не более 20 000</w:t>
            </w:r>
          </w:p>
        </w:tc>
      </w:tr>
    </w:tbl>
    <w:p w:rsidR="00015F72" w:rsidRPr="00015F72" w:rsidRDefault="00015F72" w:rsidP="00015F72">
      <w:pPr>
        <w:rPr>
          <w:rFonts w:asciiTheme="minorHAnsi" w:eastAsiaTheme="minorHAnsi" w:hAnsiTheme="minorHAnsi" w:cstheme="minorBidi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36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BE6891" w:rsidRDefault="00BE6891" w:rsidP="00BE689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36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BE6891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2976"/>
      </w:tblGrid>
      <w:tr w:rsidR="00015F72" w:rsidRPr="00015F72" w:rsidTr="00BE6891">
        <w:tc>
          <w:tcPr>
            <w:tcW w:w="675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985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провед</w:t>
            </w:r>
            <w:proofErr w:type="spell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. спец. оценки условий труда за ед., не более руб.</w:t>
            </w:r>
          </w:p>
        </w:tc>
        <w:tc>
          <w:tcPr>
            <w:tcW w:w="2976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015F72" w:rsidRPr="00015F72" w:rsidTr="00BE6891">
        <w:tc>
          <w:tcPr>
            <w:tcW w:w="675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BE6891">
        <w:trPr>
          <w:trHeight w:val="430"/>
        </w:trPr>
        <w:tc>
          <w:tcPr>
            <w:tcW w:w="675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985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2 000</w:t>
            </w:r>
          </w:p>
        </w:tc>
        <w:tc>
          <w:tcPr>
            <w:tcW w:w="2976" w:type="dxa"/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146 000</w:t>
            </w:r>
          </w:p>
        </w:tc>
      </w:tr>
    </w:tbl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.».</w:t>
      </w: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E6891" w:rsidRPr="00EC2D53" w:rsidRDefault="00015F72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BE6891"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 w:rsidR="00BE68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37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BE6891" w:rsidRDefault="00BE6891" w:rsidP="00BE689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015F72" w:rsidRPr="00015F72" w:rsidRDefault="00015F72" w:rsidP="00015F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37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976"/>
      </w:tblGrid>
      <w:tr w:rsidR="00015F72" w:rsidRPr="00015F72" w:rsidTr="00BE6891">
        <w:tc>
          <w:tcPr>
            <w:tcW w:w="675" w:type="dxa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Численность работников, подлежащих периодическому медицинскому осмотру</w:t>
            </w:r>
          </w:p>
        </w:tc>
        <w:tc>
          <w:tcPr>
            <w:tcW w:w="2410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одного осмотра, не более руб.</w:t>
            </w:r>
          </w:p>
        </w:tc>
        <w:tc>
          <w:tcPr>
            <w:tcW w:w="2976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015F72" w:rsidRPr="00015F72" w:rsidTr="00BE6891">
        <w:tc>
          <w:tcPr>
            <w:tcW w:w="675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BE6891">
        <w:trPr>
          <w:trHeight w:val="430"/>
        </w:trPr>
        <w:tc>
          <w:tcPr>
            <w:tcW w:w="675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bottom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2 000</w:t>
            </w:r>
          </w:p>
        </w:tc>
        <w:tc>
          <w:tcPr>
            <w:tcW w:w="2976" w:type="dxa"/>
            <w:vAlign w:val="bottom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16 000</w:t>
            </w:r>
          </w:p>
        </w:tc>
      </w:tr>
    </w:tbl>
    <w:p w:rsidR="00015F72" w:rsidRPr="00015F72" w:rsidRDefault="00BE6891" w:rsidP="00BE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.».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 w:rsid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38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E6891" w:rsidRPr="00EC2D53" w:rsidRDefault="00BE6891" w:rsidP="00BE689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BE6891" w:rsidRDefault="00BE6891" w:rsidP="00BE689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EC2D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«___»___________2023 г. № ____</w:t>
      </w:r>
    </w:p>
    <w:p w:rsidR="00BE6891" w:rsidRDefault="00BE6891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15F72" w:rsidRPr="00015F72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sz w:val="28"/>
          <w:szCs w:val="28"/>
        </w:rPr>
        <w:t xml:space="preserve">Приложение № 38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5F72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F30E36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5F72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5F72">
        <w:rPr>
          <w:rFonts w:ascii="Times New Roman" w:eastAsia="Times New Roman" w:hAnsi="Times New Roman"/>
          <w:bCs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976"/>
      </w:tblGrid>
      <w:tr w:rsidR="00015F72" w:rsidRPr="00015F72" w:rsidTr="00F30E36">
        <w:tc>
          <w:tcPr>
            <w:tcW w:w="675" w:type="dxa"/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Численность работников, подлежащих диспансеризации</w:t>
            </w:r>
          </w:p>
        </w:tc>
        <w:tc>
          <w:tcPr>
            <w:tcW w:w="2410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Цена услуги за одного человека, не более руб.</w:t>
            </w:r>
          </w:p>
        </w:tc>
        <w:tc>
          <w:tcPr>
            <w:tcW w:w="2976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 затрат не более, руб.</w:t>
            </w:r>
          </w:p>
        </w:tc>
      </w:tr>
      <w:tr w:rsidR="00015F72" w:rsidRPr="00015F72" w:rsidTr="00F30E36">
        <w:tc>
          <w:tcPr>
            <w:tcW w:w="675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15F72" w:rsidRPr="00015F72" w:rsidTr="00F30E36">
        <w:trPr>
          <w:trHeight w:val="430"/>
        </w:trPr>
        <w:tc>
          <w:tcPr>
            <w:tcW w:w="675" w:type="dxa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bottom"/>
          </w:tcPr>
          <w:p w:rsidR="00015F72" w:rsidRPr="00015F72" w:rsidRDefault="00602057" w:rsidP="0060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39</w:t>
            </w:r>
            <w:r w:rsidR="00015F72"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работники</w:t>
            </w:r>
            <w:r w:rsidR="00015F72"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министерств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015F72"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15F72" w:rsidRPr="00015F72" w:rsidRDefault="00602057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5 0</w:t>
            </w:r>
            <w:r w:rsidR="00015F72"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976" w:type="dxa"/>
            <w:vAlign w:val="center"/>
          </w:tcPr>
          <w:p w:rsidR="00015F72" w:rsidRPr="00015F72" w:rsidRDefault="00602057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195</w:t>
            </w:r>
            <w:r w:rsidR="00015F72" w:rsidRPr="00015F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000</w:t>
            </w:r>
          </w:p>
        </w:tc>
      </w:tr>
    </w:tbl>
    <w:p w:rsidR="00015F72" w:rsidRPr="00015F72" w:rsidRDefault="00F30E36" w:rsidP="00F3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.».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F30E36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Pr="00F30E36" w:rsidRDefault="00F30E36" w:rsidP="00F30E3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Приложение № 39</w:t>
      </w:r>
    </w:p>
    <w:p w:rsidR="00F30E36" w:rsidRPr="00F30E36" w:rsidRDefault="00F30E36" w:rsidP="00F30E3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30E36" w:rsidRPr="00F30E36" w:rsidRDefault="00F30E36" w:rsidP="00F30E3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F30E36" w:rsidRDefault="00F30E36" w:rsidP="00F30E3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от «___»___________2023 г. № ____</w:t>
      </w: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39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144"/>
        <w:gridCol w:w="2625"/>
        <w:gridCol w:w="2903"/>
      </w:tblGrid>
      <w:tr w:rsidR="00015F72" w:rsidRPr="00015F72" w:rsidTr="00F30E36">
        <w:trPr>
          <w:trHeight w:val="1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помещений (не более)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арендной платы за одно помещение в год, руб. (не более)</w:t>
            </w:r>
          </w:p>
        </w:tc>
      </w:tr>
      <w:tr w:rsidR="00015F72" w:rsidRPr="00015F72" w:rsidTr="00F30E36">
        <w:trPr>
          <w:trHeight w:val="3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F72" w:rsidRPr="00015F72" w:rsidTr="00F30E36">
        <w:trPr>
          <w:trHeight w:val="3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Аренда нежилых помещений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60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020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100 000</w:t>
            </w:r>
          </w:p>
        </w:tc>
      </w:tr>
    </w:tbl>
    <w:p w:rsidR="00015F72" w:rsidRPr="00015F72" w:rsidRDefault="00F30E36" w:rsidP="00F30E3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Pr="00F30E36" w:rsidRDefault="00F30E36" w:rsidP="00F30E3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40</w:t>
      </w:r>
    </w:p>
    <w:p w:rsidR="00F30E36" w:rsidRPr="00F30E36" w:rsidRDefault="00F30E36" w:rsidP="00F30E3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30E36" w:rsidRPr="00F30E36" w:rsidRDefault="00F30E36" w:rsidP="00F30E3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ресурсов и экологии Кузбасса </w:t>
      </w:r>
    </w:p>
    <w:p w:rsidR="00F30E36" w:rsidRDefault="00F30E36" w:rsidP="00F30E3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30E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от «___»___________2023 г. № ____</w:t>
      </w: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30E36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15F72" w:rsidRPr="00015F72" w:rsidRDefault="00F30E36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015F72"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40                                 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F30E36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</w:t>
      </w:r>
      <w:proofErr w:type="gramStart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015F72" w:rsidRPr="00015F72" w:rsidRDefault="00015F72" w:rsidP="00015F7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от «08» октября 202</w:t>
      </w:r>
      <w:r w:rsidR="0060205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015F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 134</w:t>
      </w:r>
    </w:p>
    <w:p w:rsidR="00015F72" w:rsidRPr="00015F72" w:rsidRDefault="00015F72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143"/>
        <w:gridCol w:w="2625"/>
        <w:gridCol w:w="2904"/>
      </w:tblGrid>
      <w:tr w:rsidR="00015F72" w:rsidRPr="00015F72" w:rsidTr="00F30E36">
        <w:trPr>
          <w:trHeight w:val="8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Количество                (не более)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Цена за единицу,</w:t>
            </w:r>
          </w:p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руб. (не более)</w:t>
            </w:r>
          </w:p>
        </w:tc>
      </w:tr>
      <w:tr w:rsidR="00015F72" w:rsidRPr="00015F72" w:rsidTr="00F30E36">
        <w:trPr>
          <w:trHeight w:val="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015F72" w:rsidRPr="00015F72" w:rsidTr="00F30E36">
        <w:trPr>
          <w:trHeight w:val="3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2" w:rsidRPr="00015F72" w:rsidRDefault="00015F72" w:rsidP="00015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Утилизация нефинансовых активов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72" w:rsidRPr="00015F72" w:rsidRDefault="00015F72" w:rsidP="0001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F72">
              <w:rPr>
                <w:rFonts w:ascii="Times New Roman" w:eastAsia="Times New Roman" w:hAnsi="Times New Roman"/>
                <w:sz w:val="28"/>
                <w:szCs w:val="28"/>
              </w:rPr>
              <w:t>1 000</w:t>
            </w:r>
          </w:p>
        </w:tc>
      </w:tr>
    </w:tbl>
    <w:p w:rsidR="00015F72" w:rsidRPr="00015F72" w:rsidRDefault="00F30E36" w:rsidP="00015F72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.».</w:t>
      </w:r>
    </w:p>
    <w:p w:rsidR="00015F72" w:rsidRDefault="00015F72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015F72" w:rsidSect="004811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09" w:rsidRDefault="00C51C09" w:rsidP="00803293">
      <w:pPr>
        <w:spacing w:after="0" w:line="240" w:lineRule="auto"/>
      </w:pPr>
      <w:r>
        <w:separator/>
      </w:r>
    </w:p>
  </w:endnote>
  <w:endnote w:type="continuationSeparator" w:id="0">
    <w:p w:rsidR="00C51C09" w:rsidRDefault="00C51C09" w:rsidP="0080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09" w:rsidRDefault="00C51C09" w:rsidP="00803293">
      <w:pPr>
        <w:spacing w:after="0" w:line="240" w:lineRule="auto"/>
      </w:pPr>
      <w:r>
        <w:separator/>
      </w:r>
    </w:p>
  </w:footnote>
  <w:footnote w:type="continuationSeparator" w:id="0">
    <w:p w:rsidR="00C51C09" w:rsidRDefault="00C51C09" w:rsidP="0080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4.75pt;height:18pt;visibility:visible" o:bullet="t">
        <v:imagedata r:id="rId1" o:title=""/>
      </v:shape>
    </w:pict>
  </w:numPicBullet>
  <w:numPicBullet w:numPicBulletId="1">
    <w:pict>
      <v:shape id="_x0000_i1043" type="#_x0000_t75" style="width:25.5pt;height:18pt;visibility:visible" o:bullet="t">
        <v:imagedata r:id="rId2" o:title=""/>
      </v:shape>
    </w:pict>
  </w:numPicBullet>
  <w:numPicBullet w:numPicBulletId="2">
    <w:pict>
      <v:shape id="_x0000_i1044" type="#_x0000_t75" style="width:26.25pt;height:18pt;visibility:visible" o:bullet="t">
        <v:imagedata r:id="rId3" o:title=""/>
      </v:shape>
    </w:pict>
  </w:numPicBullet>
  <w:numPicBullet w:numPicBulletId="3">
    <w:pict>
      <v:shape id="_x0000_i1045" type="#_x0000_t75" style="width:20.25pt;height:18pt;visibility:visible" o:bullet="t">
        <v:imagedata r:id="rId4" o:title=""/>
      </v:shape>
    </w:pict>
  </w:numPicBullet>
  <w:numPicBullet w:numPicBulletId="4">
    <w:pict>
      <v:shape id="_x0000_i1046" type="#_x0000_t75" style="width:30pt;height:18pt;visibility:visible" o:bullet="t">
        <v:imagedata r:id="rId5" o:title=""/>
      </v:shape>
    </w:pict>
  </w:numPicBullet>
  <w:numPicBullet w:numPicBulletId="5">
    <w:pict>
      <v:shape id="_x0000_i1047" type="#_x0000_t75" style="width:24pt;height:18pt;visibility:visible" o:bullet="t">
        <v:imagedata r:id="rId6" o:title=""/>
      </v:shape>
    </w:pict>
  </w:numPicBullet>
  <w:numPicBullet w:numPicBulletId="6">
    <w:pict>
      <v:shape id="_x0000_i1048" type="#_x0000_t75" style="width:20.25pt;height:18pt;visibility:visible" o:bullet="t">
        <v:imagedata r:id="rId7" o:title=""/>
      </v:shape>
    </w:pict>
  </w:numPicBullet>
  <w:numPicBullet w:numPicBulletId="7">
    <w:pict>
      <v:shape id="_x0000_i1049" type="#_x0000_t75" style="width:27pt;height:18pt;visibility:visible" o:bullet="t">
        <v:imagedata r:id="rId8" o:title=""/>
      </v:shape>
    </w:pict>
  </w:numPicBullet>
  <w:numPicBullet w:numPicBulletId="8">
    <w:pict>
      <v:shape id="_x0000_i1050" type="#_x0000_t75" style="width:25.5pt;height:18pt;visibility:visible" o:bullet="t">
        <v:imagedata r:id="rId9" o:title=""/>
      </v:shape>
    </w:pict>
  </w:numPicBullet>
  <w:numPicBullet w:numPicBulletId="9">
    <w:pict>
      <v:shape id="_x0000_i1051" type="#_x0000_t75" style="width:18pt;height:18pt;visibility:visible" o:bullet="t">
        <v:imagedata r:id="rId10" o:title=""/>
      </v:shape>
    </w:pict>
  </w:numPicBullet>
  <w:numPicBullet w:numPicBulletId="10">
    <w:pict>
      <v:shape id="_x0000_i1052" type="#_x0000_t75" style="width:22.5pt;height:18pt;visibility:visible" o:bullet="t">
        <v:imagedata r:id="rId11" o:title=""/>
      </v:shape>
    </w:pict>
  </w:numPicBullet>
  <w:numPicBullet w:numPicBulletId="11">
    <w:pict>
      <v:shape id="_x0000_i1053" type="#_x0000_t75" style="width:21.75pt;height:18pt;visibility:visible" o:bullet="t">
        <v:imagedata r:id="rId12" o:title=""/>
      </v:shape>
    </w:pict>
  </w:numPicBullet>
  <w:numPicBullet w:numPicBulletId="12">
    <w:pict>
      <v:shape id="_x0000_i1054" type="#_x0000_t75" style="width:28.5pt;height:18pt;visibility:visible" o:bullet="t">
        <v:imagedata r:id="rId13" o:title=""/>
      </v:shape>
    </w:pict>
  </w:numPicBullet>
  <w:numPicBullet w:numPicBulletId="13">
    <w:pict>
      <v:shape id="_x0000_i1055" type="#_x0000_t75" style="width:22.5pt;height:18pt;visibility:visible" o:bullet="t">
        <v:imagedata r:id="rId14" o:title=""/>
      </v:shape>
    </w:pict>
  </w:numPicBullet>
  <w:numPicBullet w:numPicBulletId="14">
    <w:pict>
      <v:shape id="_x0000_i1056" type="#_x0000_t75" style="width:24.75pt;height:18pt;visibility:visible" o:bullet="t">
        <v:imagedata r:id="rId15" o:title=""/>
      </v:shape>
    </w:pict>
  </w:numPicBullet>
  <w:numPicBullet w:numPicBulletId="15">
    <w:pict>
      <v:shape id="_x0000_i1057" type="#_x0000_t75" style="width:27.75pt;height:18pt;visibility:visible" o:bullet="t">
        <v:imagedata r:id="rId16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833424"/>
    <w:multiLevelType w:val="hybridMultilevel"/>
    <w:tmpl w:val="28D6F23E"/>
    <w:lvl w:ilvl="0" w:tplc="C770A73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6D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C3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A6C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E6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900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88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69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0F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B602ED"/>
    <w:multiLevelType w:val="hybridMultilevel"/>
    <w:tmpl w:val="B6A43326"/>
    <w:lvl w:ilvl="0" w:tplc="A956E9A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CA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F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D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CF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2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9D2963"/>
    <w:multiLevelType w:val="hybridMultilevel"/>
    <w:tmpl w:val="05FCDB44"/>
    <w:lvl w:ilvl="0" w:tplc="393CFE4A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4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A3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8E9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01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FC0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8F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C5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02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936EAF"/>
    <w:multiLevelType w:val="hybridMultilevel"/>
    <w:tmpl w:val="FE0C99CE"/>
    <w:lvl w:ilvl="0" w:tplc="02AE2DC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64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0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4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F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A5F3C57"/>
    <w:multiLevelType w:val="hybridMultilevel"/>
    <w:tmpl w:val="2E5A9FEA"/>
    <w:lvl w:ilvl="0" w:tplc="4A061D3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4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8F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ED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CA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F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4E8606D"/>
    <w:multiLevelType w:val="hybridMultilevel"/>
    <w:tmpl w:val="F2F8AEE0"/>
    <w:lvl w:ilvl="0" w:tplc="5712DF62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44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E6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26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E2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CA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A2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4A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3839DF"/>
    <w:multiLevelType w:val="hybridMultilevel"/>
    <w:tmpl w:val="FDD22AA2"/>
    <w:lvl w:ilvl="0" w:tplc="56C064A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A3A3959"/>
    <w:multiLevelType w:val="hybridMultilevel"/>
    <w:tmpl w:val="B43A9DA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C52ED"/>
    <w:multiLevelType w:val="hybridMultilevel"/>
    <w:tmpl w:val="328CA32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C0BAA"/>
    <w:multiLevelType w:val="hybridMultilevel"/>
    <w:tmpl w:val="7264DB40"/>
    <w:lvl w:ilvl="0" w:tplc="AEB28E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A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2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9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0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8623DB0"/>
    <w:multiLevelType w:val="hybridMultilevel"/>
    <w:tmpl w:val="7DB8A420"/>
    <w:lvl w:ilvl="0" w:tplc="02DADD6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08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E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A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7A1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41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2C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05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41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F3B052A"/>
    <w:multiLevelType w:val="hybridMultilevel"/>
    <w:tmpl w:val="733C27AC"/>
    <w:lvl w:ilvl="0" w:tplc="3E0493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2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0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27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82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18"/>
  </w:num>
  <w:num w:numId="9">
    <w:abstractNumId w:val="20"/>
  </w:num>
  <w:num w:numId="10">
    <w:abstractNumId w:val="7"/>
  </w:num>
  <w:num w:numId="11">
    <w:abstractNumId w:val="6"/>
  </w:num>
  <w:num w:numId="12">
    <w:abstractNumId w:val="19"/>
  </w:num>
  <w:num w:numId="13">
    <w:abstractNumId w:val="15"/>
  </w:num>
  <w:num w:numId="14">
    <w:abstractNumId w:val="3"/>
  </w:num>
  <w:num w:numId="15">
    <w:abstractNumId w:val="5"/>
  </w:num>
  <w:num w:numId="16">
    <w:abstractNumId w:val="13"/>
  </w:num>
  <w:num w:numId="17">
    <w:abstractNumId w:val="14"/>
  </w:num>
  <w:num w:numId="18">
    <w:abstractNumId w:val="9"/>
  </w:num>
  <w:num w:numId="19">
    <w:abstractNumId w:val="2"/>
  </w:num>
  <w:num w:numId="20">
    <w:abstractNumId w:val="1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5"/>
    <w:rsid w:val="00006548"/>
    <w:rsid w:val="000150DE"/>
    <w:rsid w:val="00015F72"/>
    <w:rsid w:val="00031F72"/>
    <w:rsid w:val="000330A4"/>
    <w:rsid w:val="00034399"/>
    <w:rsid w:val="00037A7C"/>
    <w:rsid w:val="00043B20"/>
    <w:rsid w:val="000532D5"/>
    <w:rsid w:val="00057C0E"/>
    <w:rsid w:val="00060457"/>
    <w:rsid w:val="000623FF"/>
    <w:rsid w:val="00066E94"/>
    <w:rsid w:val="0007025E"/>
    <w:rsid w:val="000722F1"/>
    <w:rsid w:val="000763E4"/>
    <w:rsid w:val="0008291C"/>
    <w:rsid w:val="000849C8"/>
    <w:rsid w:val="00092788"/>
    <w:rsid w:val="00093EA9"/>
    <w:rsid w:val="00096A79"/>
    <w:rsid w:val="000972E1"/>
    <w:rsid w:val="0009770C"/>
    <w:rsid w:val="000A6A7A"/>
    <w:rsid w:val="000B009D"/>
    <w:rsid w:val="000B6023"/>
    <w:rsid w:val="000B7F8A"/>
    <w:rsid w:val="000C1FF0"/>
    <w:rsid w:val="000F19DD"/>
    <w:rsid w:val="000F6AD9"/>
    <w:rsid w:val="00116693"/>
    <w:rsid w:val="00125386"/>
    <w:rsid w:val="00131A70"/>
    <w:rsid w:val="00134276"/>
    <w:rsid w:val="00142562"/>
    <w:rsid w:val="0015445A"/>
    <w:rsid w:val="00156C79"/>
    <w:rsid w:val="0016711E"/>
    <w:rsid w:val="00182936"/>
    <w:rsid w:val="00184F39"/>
    <w:rsid w:val="001B33A7"/>
    <w:rsid w:val="001B448E"/>
    <w:rsid w:val="001C2076"/>
    <w:rsid w:val="001C6625"/>
    <w:rsid w:val="001E585C"/>
    <w:rsid w:val="001E6F17"/>
    <w:rsid w:val="001F1C3B"/>
    <w:rsid w:val="001F6AE7"/>
    <w:rsid w:val="00226DFB"/>
    <w:rsid w:val="00241DBF"/>
    <w:rsid w:val="0024608A"/>
    <w:rsid w:val="0026275C"/>
    <w:rsid w:val="00262D60"/>
    <w:rsid w:val="00266DE1"/>
    <w:rsid w:val="00267CB9"/>
    <w:rsid w:val="0028032B"/>
    <w:rsid w:val="002823F3"/>
    <w:rsid w:val="002856C2"/>
    <w:rsid w:val="002A0610"/>
    <w:rsid w:val="002A2610"/>
    <w:rsid w:val="002B09E2"/>
    <w:rsid w:val="002B402B"/>
    <w:rsid w:val="002C02C6"/>
    <w:rsid w:val="002C32A9"/>
    <w:rsid w:val="002D0460"/>
    <w:rsid w:val="002E1138"/>
    <w:rsid w:val="002E42A0"/>
    <w:rsid w:val="00301CC1"/>
    <w:rsid w:val="0034640D"/>
    <w:rsid w:val="00347F15"/>
    <w:rsid w:val="003522F7"/>
    <w:rsid w:val="00354235"/>
    <w:rsid w:val="0035571E"/>
    <w:rsid w:val="00365DDE"/>
    <w:rsid w:val="00383004"/>
    <w:rsid w:val="00385699"/>
    <w:rsid w:val="00386887"/>
    <w:rsid w:val="003A6E7C"/>
    <w:rsid w:val="003B55C2"/>
    <w:rsid w:val="003C01D6"/>
    <w:rsid w:val="003C3A7A"/>
    <w:rsid w:val="003D7454"/>
    <w:rsid w:val="003E6873"/>
    <w:rsid w:val="003F0400"/>
    <w:rsid w:val="004031DB"/>
    <w:rsid w:val="00413EBF"/>
    <w:rsid w:val="00423CDB"/>
    <w:rsid w:val="00431EBF"/>
    <w:rsid w:val="0043580E"/>
    <w:rsid w:val="00450928"/>
    <w:rsid w:val="00452774"/>
    <w:rsid w:val="004551ED"/>
    <w:rsid w:val="00462F74"/>
    <w:rsid w:val="004756B2"/>
    <w:rsid w:val="004811A0"/>
    <w:rsid w:val="004A220E"/>
    <w:rsid w:val="004A4E69"/>
    <w:rsid w:val="004B4E5F"/>
    <w:rsid w:val="004C10F7"/>
    <w:rsid w:val="004C695D"/>
    <w:rsid w:val="004C7214"/>
    <w:rsid w:val="0050200B"/>
    <w:rsid w:val="005126E1"/>
    <w:rsid w:val="005315C1"/>
    <w:rsid w:val="00532DAE"/>
    <w:rsid w:val="005330C4"/>
    <w:rsid w:val="00540578"/>
    <w:rsid w:val="0054091A"/>
    <w:rsid w:val="005451D1"/>
    <w:rsid w:val="0054543E"/>
    <w:rsid w:val="00553164"/>
    <w:rsid w:val="005537B7"/>
    <w:rsid w:val="00554121"/>
    <w:rsid w:val="00563CB9"/>
    <w:rsid w:val="00565378"/>
    <w:rsid w:val="00583BF2"/>
    <w:rsid w:val="00593CA3"/>
    <w:rsid w:val="005A0846"/>
    <w:rsid w:val="005C7155"/>
    <w:rsid w:val="005D7D42"/>
    <w:rsid w:val="005E4C23"/>
    <w:rsid w:val="005F6149"/>
    <w:rsid w:val="00602057"/>
    <w:rsid w:val="00603EB9"/>
    <w:rsid w:val="006170E0"/>
    <w:rsid w:val="00617950"/>
    <w:rsid w:val="00652660"/>
    <w:rsid w:val="00655944"/>
    <w:rsid w:val="00662E1D"/>
    <w:rsid w:val="006659D5"/>
    <w:rsid w:val="0067205A"/>
    <w:rsid w:val="0067361F"/>
    <w:rsid w:val="0068530B"/>
    <w:rsid w:val="006A213F"/>
    <w:rsid w:val="006A2365"/>
    <w:rsid w:val="006B3E28"/>
    <w:rsid w:val="006D0CCC"/>
    <w:rsid w:val="006D5BC9"/>
    <w:rsid w:val="006E43D9"/>
    <w:rsid w:val="006F39AA"/>
    <w:rsid w:val="007117CA"/>
    <w:rsid w:val="007213AC"/>
    <w:rsid w:val="007304CF"/>
    <w:rsid w:val="0075239C"/>
    <w:rsid w:val="007546C0"/>
    <w:rsid w:val="0075614F"/>
    <w:rsid w:val="00756322"/>
    <w:rsid w:val="0075697D"/>
    <w:rsid w:val="0076380A"/>
    <w:rsid w:val="00772EAB"/>
    <w:rsid w:val="007747BB"/>
    <w:rsid w:val="00784505"/>
    <w:rsid w:val="00785AEB"/>
    <w:rsid w:val="00787437"/>
    <w:rsid w:val="00796BA1"/>
    <w:rsid w:val="007A193F"/>
    <w:rsid w:val="007A3176"/>
    <w:rsid w:val="007B59D0"/>
    <w:rsid w:val="007B6ECE"/>
    <w:rsid w:val="007F35EC"/>
    <w:rsid w:val="00800186"/>
    <w:rsid w:val="00803293"/>
    <w:rsid w:val="008120CE"/>
    <w:rsid w:val="00820877"/>
    <w:rsid w:val="00823DCE"/>
    <w:rsid w:val="00826709"/>
    <w:rsid w:val="00832819"/>
    <w:rsid w:val="00840B2B"/>
    <w:rsid w:val="00847725"/>
    <w:rsid w:val="00852AD2"/>
    <w:rsid w:val="00853EEE"/>
    <w:rsid w:val="00855D4D"/>
    <w:rsid w:val="008632F7"/>
    <w:rsid w:val="00866748"/>
    <w:rsid w:val="00870BBB"/>
    <w:rsid w:val="0087591F"/>
    <w:rsid w:val="00883BCB"/>
    <w:rsid w:val="00884A34"/>
    <w:rsid w:val="0089001B"/>
    <w:rsid w:val="00890087"/>
    <w:rsid w:val="00893151"/>
    <w:rsid w:val="008967AE"/>
    <w:rsid w:val="008A1280"/>
    <w:rsid w:val="008A535D"/>
    <w:rsid w:val="008A6D49"/>
    <w:rsid w:val="008E064D"/>
    <w:rsid w:val="008E5FD2"/>
    <w:rsid w:val="009246BA"/>
    <w:rsid w:val="009252F1"/>
    <w:rsid w:val="009316A7"/>
    <w:rsid w:val="00944EBB"/>
    <w:rsid w:val="00953889"/>
    <w:rsid w:val="0095677B"/>
    <w:rsid w:val="00957220"/>
    <w:rsid w:val="009B2F44"/>
    <w:rsid w:val="009B69BB"/>
    <w:rsid w:val="009C0212"/>
    <w:rsid w:val="009F538F"/>
    <w:rsid w:val="00A005BD"/>
    <w:rsid w:val="00A17CA1"/>
    <w:rsid w:val="00A22657"/>
    <w:rsid w:val="00A36620"/>
    <w:rsid w:val="00A44CC3"/>
    <w:rsid w:val="00A461C3"/>
    <w:rsid w:val="00A52497"/>
    <w:rsid w:val="00A64CFF"/>
    <w:rsid w:val="00A74192"/>
    <w:rsid w:val="00A82D11"/>
    <w:rsid w:val="00A94119"/>
    <w:rsid w:val="00AA1C29"/>
    <w:rsid w:val="00AA2182"/>
    <w:rsid w:val="00AA2483"/>
    <w:rsid w:val="00AB1282"/>
    <w:rsid w:val="00AC6139"/>
    <w:rsid w:val="00AC760A"/>
    <w:rsid w:val="00AD188A"/>
    <w:rsid w:val="00AE6F5A"/>
    <w:rsid w:val="00AE7C9F"/>
    <w:rsid w:val="00AF5F33"/>
    <w:rsid w:val="00B15E87"/>
    <w:rsid w:val="00B24B0F"/>
    <w:rsid w:val="00B27536"/>
    <w:rsid w:val="00B47C93"/>
    <w:rsid w:val="00B52A48"/>
    <w:rsid w:val="00B60620"/>
    <w:rsid w:val="00B6186B"/>
    <w:rsid w:val="00B6514D"/>
    <w:rsid w:val="00B80EC8"/>
    <w:rsid w:val="00B90721"/>
    <w:rsid w:val="00BA15F6"/>
    <w:rsid w:val="00BA4740"/>
    <w:rsid w:val="00BB2468"/>
    <w:rsid w:val="00BD0851"/>
    <w:rsid w:val="00BD2C78"/>
    <w:rsid w:val="00BD5D0B"/>
    <w:rsid w:val="00BD7475"/>
    <w:rsid w:val="00BE6891"/>
    <w:rsid w:val="00C003D1"/>
    <w:rsid w:val="00C01615"/>
    <w:rsid w:val="00C02E3B"/>
    <w:rsid w:val="00C146CA"/>
    <w:rsid w:val="00C15A4D"/>
    <w:rsid w:val="00C248DC"/>
    <w:rsid w:val="00C2696A"/>
    <w:rsid w:val="00C3095F"/>
    <w:rsid w:val="00C43136"/>
    <w:rsid w:val="00C432C9"/>
    <w:rsid w:val="00C501A9"/>
    <w:rsid w:val="00C51C09"/>
    <w:rsid w:val="00C549F3"/>
    <w:rsid w:val="00C7552E"/>
    <w:rsid w:val="00C80ADB"/>
    <w:rsid w:val="00C87CB0"/>
    <w:rsid w:val="00C95225"/>
    <w:rsid w:val="00C9535E"/>
    <w:rsid w:val="00C954B1"/>
    <w:rsid w:val="00CA5267"/>
    <w:rsid w:val="00CA601F"/>
    <w:rsid w:val="00CB5ED6"/>
    <w:rsid w:val="00CC111C"/>
    <w:rsid w:val="00CC1B43"/>
    <w:rsid w:val="00CD6D2E"/>
    <w:rsid w:val="00CE008C"/>
    <w:rsid w:val="00CE6101"/>
    <w:rsid w:val="00CE6892"/>
    <w:rsid w:val="00CF3949"/>
    <w:rsid w:val="00CF5B91"/>
    <w:rsid w:val="00D050CE"/>
    <w:rsid w:val="00D40292"/>
    <w:rsid w:val="00D50229"/>
    <w:rsid w:val="00D6169F"/>
    <w:rsid w:val="00D656CB"/>
    <w:rsid w:val="00D918A3"/>
    <w:rsid w:val="00DA32D5"/>
    <w:rsid w:val="00DA47FC"/>
    <w:rsid w:val="00DA5C65"/>
    <w:rsid w:val="00DA7563"/>
    <w:rsid w:val="00DB182B"/>
    <w:rsid w:val="00DB2656"/>
    <w:rsid w:val="00DB33B0"/>
    <w:rsid w:val="00DB6CC9"/>
    <w:rsid w:val="00DD2501"/>
    <w:rsid w:val="00DD68AF"/>
    <w:rsid w:val="00DD6D5F"/>
    <w:rsid w:val="00DE2255"/>
    <w:rsid w:val="00DE3AA6"/>
    <w:rsid w:val="00DF404D"/>
    <w:rsid w:val="00E07C14"/>
    <w:rsid w:val="00E25798"/>
    <w:rsid w:val="00E2714E"/>
    <w:rsid w:val="00E316D8"/>
    <w:rsid w:val="00E31918"/>
    <w:rsid w:val="00E55F24"/>
    <w:rsid w:val="00E56826"/>
    <w:rsid w:val="00E56DBE"/>
    <w:rsid w:val="00E66283"/>
    <w:rsid w:val="00E76C98"/>
    <w:rsid w:val="00E83742"/>
    <w:rsid w:val="00EB4470"/>
    <w:rsid w:val="00EB54FF"/>
    <w:rsid w:val="00EC2D53"/>
    <w:rsid w:val="00EC50F5"/>
    <w:rsid w:val="00ED1140"/>
    <w:rsid w:val="00ED1276"/>
    <w:rsid w:val="00ED38C1"/>
    <w:rsid w:val="00EE2D55"/>
    <w:rsid w:val="00EE2FE9"/>
    <w:rsid w:val="00EF2536"/>
    <w:rsid w:val="00F20B30"/>
    <w:rsid w:val="00F277B1"/>
    <w:rsid w:val="00F30E36"/>
    <w:rsid w:val="00F413E9"/>
    <w:rsid w:val="00F51D6E"/>
    <w:rsid w:val="00F552AB"/>
    <w:rsid w:val="00F56F9B"/>
    <w:rsid w:val="00F6314D"/>
    <w:rsid w:val="00F75B01"/>
    <w:rsid w:val="00F914DE"/>
    <w:rsid w:val="00F950B1"/>
    <w:rsid w:val="00F96EA0"/>
    <w:rsid w:val="00FA2564"/>
    <w:rsid w:val="00FB7559"/>
    <w:rsid w:val="00FC57C1"/>
    <w:rsid w:val="00FD236D"/>
    <w:rsid w:val="00FD5A13"/>
    <w:rsid w:val="00FE353E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315C1"/>
  </w:style>
  <w:style w:type="numbering" w:customStyle="1" w:styleId="110">
    <w:name w:val="Нет списка11"/>
    <w:next w:val="a2"/>
    <w:uiPriority w:val="99"/>
    <w:semiHidden/>
    <w:unhideWhenUsed/>
    <w:rsid w:val="005315C1"/>
  </w:style>
  <w:style w:type="table" w:customStyle="1" w:styleId="22">
    <w:name w:val="Сетка таблицы2"/>
    <w:basedOn w:val="a1"/>
    <w:next w:val="affff5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fff5"/>
    <w:uiPriority w:val="59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315C1"/>
  </w:style>
  <w:style w:type="numbering" w:customStyle="1" w:styleId="1110">
    <w:name w:val="Нет списка111"/>
    <w:next w:val="a2"/>
    <w:uiPriority w:val="99"/>
    <w:semiHidden/>
    <w:unhideWhenUsed/>
    <w:rsid w:val="005315C1"/>
  </w:style>
  <w:style w:type="numbering" w:customStyle="1" w:styleId="1111">
    <w:name w:val="Нет списка1111"/>
    <w:next w:val="a2"/>
    <w:uiPriority w:val="99"/>
    <w:semiHidden/>
    <w:unhideWhenUsed/>
    <w:rsid w:val="005315C1"/>
  </w:style>
  <w:style w:type="numbering" w:customStyle="1" w:styleId="31">
    <w:name w:val="Нет списка3"/>
    <w:next w:val="a2"/>
    <w:uiPriority w:val="99"/>
    <w:semiHidden/>
    <w:unhideWhenUsed/>
    <w:rsid w:val="004C10F7"/>
  </w:style>
  <w:style w:type="numbering" w:customStyle="1" w:styleId="120">
    <w:name w:val="Нет списка12"/>
    <w:next w:val="a2"/>
    <w:uiPriority w:val="99"/>
    <w:semiHidden/>
    <w:unhideWhenUsed/>
    <w:rsid w:val="004C10F7"/>
  </w:style>
  <w:style w:type="table" w:customStyle="1" w:styleId="32">
    <w:name w:val="Сетка таблицы3"/>
    <w:basedOn w:val="a1"/>
    <w:next w:val="affff5"/>
    <w:rsid w:val="004C1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fff5"/>
    <w:uiPriority w:val="59"/>
    <w:rsid w:val="004C1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4C10F7"/>
  </w:style>
  <w:style w:type="numbering" w:customStyle="1" w:styleId="220">
    <w:name w:val="Нет списка22"/>
    <w:next w:val="a2"/>
    <w:uiPriority w:val="99"/>
    <w:semiHidden/>
    <w:unhideWhenUsed/>
    <w:rsid w:val="004C10F7"/>
  </w:style>
  <w:style w:type="numbering" w:customStyle="1" w:styleId="1112">
    <w:name w:val="Нет списка1112"/>
    <w:next w:val="a2"/>
    <w:uiPriority w:val="99"/>
    <w:semiHidden/>
    <w:unhideWhenUsed/>
    <w:rsid w:val="004C10F7"/>
  </w:style>
  <w:style w:type="numbering" w:customStyle="1" w:styleId="11111">
    <w:name w:val="Нет списка11111"/>
    <w:next w:val="a2"/>
    <w:uiPriority w:val="99"/>
    <w:semiHidden/>
    <w:unhideWhenUsed/>
    <w:rsid w:val="004C10F7"/>
  </w:style>
  <w:style w:type="paragraph" w:styleId="affffb">
    <w:name w:val="Subtitle"/>
    <w:basedOn w:val="a"/>
    <w:next w:val="a"/>
    <w:link w:val="affffc"/>
    <w:uiPriority w:val="11"/>
    <w:qFormat/>
    <w:rsid w:val="004C10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4C1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015F72"/>
  </w:style>
  <w:style w:type="numbering" w:customStyle="1" w:styleId="13">
    <w:name w:val="Нет списка13"/>
    <w:next w:val="a2"/>
    <w:uiPriority w:val="99"/>
    <w:semiHidden/>
    <w:unhideWhenUsed/>
    <w:rsid w:val="00015F72"/>
  </w:style>
  <w:style w:type="table" w:customStyle="1" w:styleId="42">
    <w:name w:val="Сетка таблицы4"/>
    <w:basedOn w:val="a1"/>
    <w:next w:val="affff5"/>
    <w:rsid w:val="00015F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ff5"/>
    <w:uiPriority w:val="59"/>
    <w:rsid w:val="00015F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015F72"/>
  </w:style>
  <w:style w:type="numbering" w:customStyle="1" w:styleId="23">
    <w:name w:val="Нет списка23"/>
    <w:next w:val="a2"/>
    <w:uiPriority w:val="99"/>
    <w:semiHidden/>
    <w:unhideWhenUsed/>
    <w:rsid w:val="00015F72"/>
  </w:style>
  <w:style w:type="numbering" w:customStyle="1" w:styleId="1113">
    <w:name w:val="Нет списка1113"/>
    <w:next w:val="a2"/>
    <w:uiPriority w:val="99"/>
    <w:semiHidden/>
    <w:unhideWhenUsed/>
    <w:rsid w:val="00015F72"/>
  </w:style>
  <w:style w:type="numbering" w:customStyle="1" w:styleId="11112">
    <w:name w:val="Нет списка11112"/>
    <w:next w:val="a2"/>
    <w:uiPriority w:val="99"/>
    <w:semiHidden/>
    <w:unhideWhenUsed/>
    <w:rsid w:val="0001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315C1"/>
  </w:style>
  <w:style w:type="numbering" w:customStyle="1" w:styleId="110">
    <w:name w:val="Нет списка11"/>
    <w:next w:val="a2"/>
    <w:uiPriority w:val="99"/>
    <w:semiHidden/>
    <w:unhideWhenUsed/>
    <w:rsid w:val="005315C1"/>
  </w:style>
  <w:style w:type="table" w:customStyle="1" w:styleId="22">
    <w:name w:val="Сетка таблицы2"/>
    <w:basedOn w:val="a1"/>
    <w:next w:val="affff5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fff5"/>
    <w:uiPriority w:val="59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315C1"/>
  </w:style>
  <w:style w:type="numbering" w:customStyle="1" w:styleId="1110">
    <w:name w:val="Нет списка111"/>
    <w:next w:val="a2"/>
    <w:uiPriority w:val="99"/>
    <w:semiHidden/>
    <w:unhideWhenUsed/>
    <w:rsid w:val="005315C1"/>
  </w:style>
  <w:style w:type="numbering" w:customStyle="1" w:styleId="1111">
    <w:name w:val="Нет списка1111"/>
    <w:next w:val="a2"/>
    <w:uiPriority w:val="99"/>
    <w:semiHidden/>
    <w:unhideWhenUsed/>
    <w:rsid w:val="005315C1"/>
  </w:style>
  <w:style w:type="numbering" w:customStyle="1" w:styleId="31">
    <w:name w:val="Нет списка3"/>
    <w:next w:val="a2"/>
    <w:uiPriority w:val="99"/>
    <w:semiHidden/>
    <w:unhideWhenUsed/>
    <w:rsid w:val="004C10F7"/>
  </w:style>
  <w:style w:type="numbering" w:customStyle="1" w:styleId="120">
    <w:name w:val="Нет списка12"/>
    <w:next w:val="a2"/>
    <w:uiPriority w:val="99"/>
    <w:semiHidden/>
    <w:unhideWhenUsed/>
    <w:rsid w:val="004C10F7"/>
  </w:style>
  <w:style w:type="table" w:customStyle="1" w:styleId="32">
    <w:name w:val="Сетка таблицы3"/>
    <w:basedOn w:val="a1"/>
    <w:next w:val="affff5"/>
    <w:rsid w:val="004C1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fff5"/>
    <w:uiPriority w:val="59"/>
    <w:rsid w:val="004C1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4C10F7"/>
  </w:style>
  <w:style w:type="numbering" w:customStyle="1" w:styleId="220">
    <w:name w:val="Нет списка22"/>
    <w:next w:val="a2"/>
    <w:uiPriority w:val="99"/>
    <w:semiHidden/>
    <w:unhideWhenUsed/>
    <w:rsid w:val="004C10F7"/>
  </w:style>
  <w:style w:type="numbering" w:customStyle="1" w:styleId="1112">
    <w:name w:val="Нет списка1112"/>
    <w:next w:val="a2"/>
    <w:uiPriority w:val="99"/>
    <w:semiHidden/>
    <w:unhideWhenUsed/>
    <w:rsid w:val="004C10F7"/>
  </w:style>
  <w:style w:type="numbering" w:customStyle="1" w:styleId="11111">
    <w:name w:val="Нет списка11111"/>
    <w:next w:val="a2"/>
    <w:uiPriority w:val="99"/>
    <w:semiHidden/>
    <w:unhideWhenUsed/>
    <w:rsid w:val="004C10F7"/>
  </w:style>
  <w:style w:type="paragraph" w:styleId="affffb">
    <w:name w:val="Subtitle"/>
    <w:basedOn w:val="a"/>
    <w:next w:val="a"/>
    <w:link w:val="affffc"/>
    <w:uiPriority w:val="11"/>
    <w:qFormat/>
    <w:rsid w:val="004C10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4C1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015F72"/>
  </w:style>
  <w:style w:type="numbering" w:customStyle="1" w:styleId="13">
    <w:name w:val="Нет списка13"/>
    <w:next w:val="a2"/>
    <w:uiPriority w:val="99"/>
    <w:semiHidden/>
    <w:unhideWhenUsed/>
    <w:rsid w:val="00015F72"/>
  </w:style>
  <w:style w:type="table" w:customStyle="1" w:styleId="42">
    <w:name w:val="Сетка таблицы4"/>
    <w:basedOn w:val="a1"/>
    <w:next w:val="affff5"/>
    <w:rsid w:val="00015F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ff5"/>
    <w:uiPriority w:val="59"/>
    <w:rsid w:val="00015F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015F72"/>
  </w:style>
  <w:style w:type="numbering" w:customStyle="1" w:styleId="23">
    <w:name w:val="Нет списка23"/>
    <w:next w:val="a2"/>
    <w:uiPriority w:val="99"/>
    <w:semiHidden/>
    <w:unhideWhenUsed/>
    <w:rsid w:val="00015F72"/>
  </w:style>
  <w:style w:type="numbering" w:customStyle="1" w:styleId="1113">
    <w:name w:val="Нет списка1113"/>
    <w:next w:val="a2"/>
    <w:uiPriority w:val="99"/>
    <w:semiHidden/>
    <w:unhideWhenUsed/>
    <w:rsid w:val="00015F72"/>
  </w:style>
  <w:style w:type="numbering" w:customStyle="1" w:styleId="11112">
    <w:name w:val="Нет списка11112"/>
    <w:next w:val="a2"/>
    <w:uiPriority w:val="99"/>
    <w:semiHidden/>
    <w:unhideWhenUsed/>
    <w:rsid w:val="0001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EE54-E501-42CF-B5B7-0313F44D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10900</Words>
  <Characters>62136</Characters>
  <Application>Microsoft Office Word</Application>
  <DocSecurity>0</DocSecurity>
  <Lines>517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/</vt:lpstr>
      <vt:lpstr>    </vt:lpstr>
      <vt:lpstr>    </vt:lpstr>
      <vt:lpstr>    </vt:lpstr>
      <vt:lpstr>    </vt:lpstr>
      <vt:lpstr>    МИНИСТЕРСТВО ПРИРОДНЫХ РЕСУРСОВ И ЭКОЛОГИИ      КУЗБАССА</vt:lpstr>
      <vt:lpstr>ПРИКАЗ</vt:lpstr>
    </vt:vector>
  </TitlesOfParts>
  <Company>SPecialiST RePack</Company>
  <LinksUpToDate>false</LinksUpToDate>
  <CharactersWithSpaces>72891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2</cp:revision>
  <cp:lastPrinted>2022-10-17T07:28:00Z</cp:lastPrinted>
  <dcterms:created xsi:type="dcterms:W3CDTF">2023-03-28T07:00:00Z</dcterms:created>
  <dcterms:modified xsi:type="dcterms:W3CDTF">2023-03-28T07:00:00Z</dcterms:modified>
</cp:coreProperties>
</file>