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803D3" w14:textId="77777777" w:rsidR="00857719" w:rsidRDefault="001C2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Итоги проведения экологического субботника «Зеленая Весна»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в Кемеровской области – Кузбассе в 2026 году</w:t>
      </w:r>
    </w:p>
    <w:p w14:paraId="7E1791F6" w14:textId="77777777" w:rsidR="00857719" w:rsidRDefault="00857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7822D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инициативе Неправительственного экологического фонда имени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В. И. Вернадского </w:t>
      </w:r>
      <w:r>
        <w:rPr>
          <w:rFonts w:ascii="Times New Roman" w:hAnsi="Times New Roman" w:cs="Times New Roman"/>
          <w:sz w:val="28"/>
          <w:szCs w:val="28"/>
        </w:rPr>
        <w:t>с 25 апреля по 24 мая 2026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состоялась одна из самых значимых, ожидаемых и массовых акций в России – экологический субботник «Зеленая Весна».</w:t>
      </w:r>
    </w:p>
    <w:p w14:paraId="7759E344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время проведения Всероссийского субботника, начиная с 2014 года, </w:t>
      </w:r>
      <w:r>
        <w:rPr>
          <w:rFonts w:ascii="Times New Roman" w:hAnsi="Times New Roman" w:cs="Times New Roman"/>
          <w:sz w:val="28"/>
          <w:szCs w:val="28"/>
        </w:rPr>
        <w:br/>
        <w:t xml:space="preserve">в нем приняли участие более 25 млн человек. </w:t>
      </w:r>
    </w:p>
    <w:p w14:paraId="4E70AF9F" w14:textId="62FB5E3D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торжественный старт федеральному мероприятию был дан на генеральном субботнике, организуемом Фондом 25 апреля 2026 года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г. Москве.</w:t>
      </w:r>
    </w:p>
    <w:p w14:paraId="540E53C8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Кемеровская область – Кузбасс ежегодно является активным участником проекта, направленного на повышение уровня экологической культуры, развитие патриотического воспитания и являющегося образцом практических дел по созданию благоприятных условий проживания граждан.</w:t>
      </w:r>
    </w:p>
    <w:p w14:paraId="44B10483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 году Кузбасс поддержал «Зеленую Весну» в тринадцатый раз.</w:t>
      </w:r>
    </w:p>
    <w:p w14:paraId="5606DBCC" w14:textId="605B2D83" w:rsidR="00857719" w:rsidRPr="00F324BC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муниципальных образованиях региона прошли уборки от мусора улиц, парков, памятников, лесных массивов, территорий организаций, учреждений, предприятий, берегов водоемов и мест массового отдыха; состоялись посадк</w:t>
      </w:r>
      <w:r w:rsidR="00494B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рассады цветов и саженцев деревьев</w:t>
      </w:r>
      <w:r w:rsidR="00494B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 также мероприятия эколого-</w:t>
      </w:r>
      <w:r w:rsidRPr="00F324BC">
        <w:rPr>
          <w:rFonts w:ascii="Times New Roman" w:hAnsi="Times New Roman" w:cs="Times New Roman"/>
          <w:sz w:val="28"/>
          <w:szCs w:val="28"/>
        </w:rPr>
        <w:t xml:space="preserve">просветительской направленности. </w:t>
      </w:r>
    </w:p>
    <w:p w14:paraId="602B0284" w14:textId="084A361B" w:rsidR="00857719" w:rsidRPr="00F324BC" w:rsidRDefault="006A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BC">
        <w:rPr>
          <w:rFonts w:ascii="Times New Roman" w:hAnsi="Times New Roman" w:cs="Times New Roman"/>
          <w:sz w:val="28"/>
          <w:szCs w:val="28"/>
        </w:rPr>
        <w:t>В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акции </w:t>
      </w:r>
      <w:r w:rsidRPr="00F324BC">
        <w:rPr>
          <w:rFonts w:ascii="Times New Roman" w:hAnsi="Times New Roman" w:cs="Times New Roman"/>
          <w:sz w:val="28"/>
          <w:szCs w:val="28"/>
        </w:rPr>
        <w:t>приняли участие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порядка 3</w:t>
      </w:r>
      <w:r w:rsidRPr="00F324BC">
        <w:rPr>
          <w:rFonts w:ascii="Times New Roman" w:hAnsi="Times New Roman" w:cs="Times New Roman"/>
          <w:sz w:val="28"/>
          <w:szCs w:val="28"/>
        </w:rPr>
        <w:t xml:space="preserve">30 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тысяч человек. В их числе представители органов федеральной и региональной государственной власти, </w:t>
      </w:r>
      <w:r w:rsidR="00507967" w:rsidRPr="00F324BC">
        <w:rPr>
          <w:rFonts w:ascii="Times New Roman" w:hAnsi="Times New Roman" w:cs="Times New Roman"/>
          <w:sz w:val="28"/>
          <w:szCs w:val="28"/>
        </w:rPr>
        <w:t xml:space="preserve">ВПП «Единая Россия», </w:t>
      </w:r>
      <w:r w:rsidR="001C224E" w:rsidRPr="00F324BC">
        <w:rPr>
          <w:rFonts w:ascii="Times New Roman" w:hAnsi="Times New Roman" w:cs="Times New Roman"/>
          <w:sz w:val="28"/>
          <w:szCs w:val="28"/>
        </w:rPr>
        <w:t>природоохранных структур, администраций муниципальных образований, МЧС, МВД</w:t>
      </w:r>
      <w:r w:rsidRPr="00F324BC">
        <w:rPr>
          <w:rFonts w:ascii="Times New Roman" w:hAnsi="Times New Roman" w:cs="Times New Roman"/>
          <w:sz w:val="28"/>
          <w:szCs w:val="28"/>
        </w:rPr>
        <w:t>,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Росгвардии, ГУФСИН, банковской сферы, </w:t>
      </w:r>
      <w:r w:rsidRPr="00F324BC">
        <w:rPr>
          <w:rFonts w:ascii="Times New Roman" w:hAnsi="Times New Roman" w:cs="Times New Roman"/>
          <w:sz w:val="28"/>
          <w:szCs w:val="28"/>
        </w:rPr>
        <w:t xml:space="preserve">предприятий разных форм собственности, 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организаций образования всех видов и типов, социального обслуживания населения, культуры, спорта и молодежной политики, жилищно-коммунального хозяйства, добровольческих экологических объединений и </w:t>
      </w:r>
      <w:r w:rsidR="00494BE7" w:rsidRPr="00F324BC">
        <w:rPr>
          <w:rFonts w:ascii="Times New Roman" w:hAnsi="Times New Roman" w:cs="Times New Roman"/>
          <w:sz w:val="28"/>
          <w:szCs w:val="28"/>
        </w:rPr>
        <w:t>инициативные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жители Кузбасса. </w:t>
      </w:r>
    </w:p>
    <w:p w14:paraId="6D0C60E3" w14:textId="434CB59C" w:rsidR="00857719" w:rsidRPr="00F324BC" w:rsidRDefault="00507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BC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1C224E" w:rsidRPr="00F324BC">
        <w:rPr>
          <w:rFonts w:ascii="Times New Roman" w:hAnsi="Times New Roman" w:cs="Times New Roman"/>
          <w:sz w:val="28"/>
          <w:szCs w:val="28"/>
        </w:rPr>
        <w:t>убран</w:t>
      </w:r>
      <w:r w:rsidRPr="00F324BC">
        <w:rPr>
          <w:rFonts w:ascii="Times New Roman" w:hAnsi="Times New Roman" w:cs="Times New Roman"/>
          <w:sz w:val="28"/>
          <w:szCs w:val="28"/>
        </w:rPr>
        <w:t>ной территори</w:t>
      </w:r>
      <w:r w:rsidR="00494BE7" w:rsidRPr="00F324BC">
        <w:rPr>
          <w:rFonts w:ascii="Times New Roman" w:hAnsi="Times New Roman" w:cs="Times New Roman"/>
          <w:sz w:val="28"/>
          <w:szCs w:val="28"/>
        </w:rPr>
        <w:t>и</w:t>
      </w:r>
      <w:r w:rsidRPr="00F324BC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1C224E" w:rsidRPr="00F324BC">
        <w:rPr>
          <w:rFonts w:ascii="Times New Roman" w:hAnsi="Times New Roman" w:cs="Times New Roman"/>
          <w:sz w:val="28"/>
          <w:szCs w:val="28"/>
        </w:rPr>
        <w:t>3</w:t>
      </w:r>
      <w:r w:rsidR="006A5FC9" w:rsidRPr="00F324BC">
        <w:rPr>
          <w:rFonts w:ascii="Times New Roman" w:hAnsi="Times New Roman" w:cs="Times New Roman"/>
          <w:sz w:val="28"/>
          <w:szCs w:val="28"/>
        </w:rPr>
        <w:t>,2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км</w:t>
      </w:r>
      <w:r w:rsidR="001C224E" w:rsidRPr="00F324B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324BC">
        <w:rPr>
          <w:rFonts w:ascii="Times New Roman" w:hAnsi="Times New Roman" w:cs="Times New Roman"/>
          <w:sz w:val="28"/>
          <w:szCs w:val="28"/>
        </w:rPr>
        <w:t xml:space="preserve">. Было </w:t>
      </w:r>
      <w:r w:rsidR="006A5FC9" w:rsidRPr="00F324BC">
        <w:rPr>
          <w:rFonts w:ascii="Times New Roman" w:hAnsi="Times New Roman" w:cs="Times New Roman"/>
          <w:sz w:val="28"/>
          <w:szCs w:val="28"/>
        </w:rPr>
        <w:t>высажено более 300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тыс. саженцев деревьев и </w:t>
      </w:r>
      <w:r w:rsidRPr="00F324BC">
        <w:rPr>
          <w:rFonts w:ascii="Times New Roman" w:hAnsi="Times New Roman" w:cs="Times New Roman"/>
          <w:sz w:val="28"/>
          <w:szCs w:val="28"/>
        </w:rPr>
        <w:t>кустарников, в</w:t>
      </w:r>
      <w:r w:rsidR="006A5FC9" w:rsidRPr="00F324BC">
        <w:rPr>
          <w:rFonts w:ascii="Times New Roman" w:hAnsi="Times New Roman" w:cs="Times New Roman"/>
          <w:sz w:val="28"/>
          <w:szCs w:val="28"/>
        </w:rPr>
        <w:t xml:space="preserve">ывезено порядка </w:t>
      </w:r>
      <w:r w:rsidR="00F324BC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6A5FC9" w:rsidRPr="00F324BC">
        <w:rPr>
          <w:rFonts w:ascii="Times New Roman" w:hAnsi="Times New Roman" w:cs="Times New Roman"/>
          <w:sz w:val="28"/>
          <w:szCs w:val="28"/>
        </w:rPr>
        <w:t>12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тыс. м</w:t>
      </w:r>
      <w:r w:rsidR="001C224E" w:rsidRPr="00F32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1C224E" w:rsidRPr="00F324BC">
        <w:rPr>
          <w:rFonts w:ascii="Times New Roman" w:hAnsi="Times New Roman" w:cs="Times New Roman"/>
          <w:sz w:val="28"/>
          <w:szCs w:val="28"/>
        </w:rPr>
        <w:t xml:space="preserve"> собранн</w:t>
      </w:r>
      <w:r w:rsidRPr="00F324BC">
        <w:rPr>
          <w:rFonts w:ascii="Times New Roman" w:hAnsi="Times New Roman" w:cs="Times New Roman"/>
          <w:sz w:val="28"/>
          <w:szCs w:val="28"/>
        </w:rPr>
        <w:t>ых твердых коммунальных отходов, о</w:t>
      </w:r>
      <w:r w:rsidR="001C224E" w:rsidRPr="00F324BC">
        <w:rPr>
          <w:rFonts w:ascii="Times New Roman" w:hAnsi="Times New Roman" w:cs="Times New Roman"/>
          <w:sz w:val="28"/>
          <w:szCs w:val="28"/>
        </w:rPr>
        <w:t>чищено 128 км береговой линии.</w:t>
      </w:r>
    </w:p>
    <w:p w14:paraId="0EEDC3A1" w14:textId="6613F49A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В </w:t>
      </w:r>
      <w:r>
        <w:rPr>
          <w:rFonts w:ascii="Times New Roman" w:eastAsia="Liberation Serif" w:hAnsi="Times New Roman" w:cs="Times New Roman"/>
          <w:b/>
          <w:bCs/>
          <w:sz w:val="28"/>
          <w:szCs w:val="28"/>
        </w:rPr>
        <w:t>Анжеро-Судженском городском округе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в акции приняли участие </w:t>
      </w:r>
      <w:r w:rsidR="00507967">
        <w:rPr>
          <w:rFonts w:ascii="Times New Roman" w:eastAsia="Liberation Serif" w:hAnsi="Times New Roman" w:cs="Times New Roman"/>
          <w:sz w:val="28"/>
          <w:szCs w:val="28"/>
        </w:rPr>
        <w:t>сотрудники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организаций и предприятий, </w:t>
      </w:r>
      <w:r w:rsidR="00494BE7">
        <w:rPr>
          <w:rFonts w:ascii="Times New Roman" w:eastAsia="Liberation Serif" w:hAnsi="Times New Roman" w:cs="Times New Roman"/>
          <w:sz w:val="28"/>
          <w:szCs w:val="28"/>
        </w:rPr>
        <w:t xml:space="preserve">дошкольных образовательных учреждений, 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представители общественных организаций, ветераны, школьники, студенты, волонтеры и неравнодушные </w:t>
      </w:r>
      <w:r w:rsidR="00494BE7">
        <w:rPr>
          <w:rFonts w:ascii="Times New Roman" w:eastAsia="Liberation Serif" w:hAnsi="Times New Roman" w:cs="Times New Roman"/>
          <w:sz w:val="28"/>
          <w:szCs w:val="28"/>
        </w:rPr>
        <w:t>горожане</w:t>
      </w:r>
      <w:r>
        <w:rPr>
          <w:rFonts w:ascii="Times New Roman" w:eastAsia="Liberation Serif" w:hAnsi="Times New Roman" w:cs="Times New Roman"/>
          <w:sz w:val="28"/>
          <w:szCs w:val="28"/>
        </w:rPr>
        <w:t>. Всего – более 57 тысяч человек.</w:t>
      </w:r>
    </w:p>
    <w:p w14:paraId="52769EFA" w14:textId="24EDF540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при проведении субботников было уделено улице Ленина, Центральному городскому парку, Бульвару Шахтеров,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Аллее ул. 50 Лет Октября, парку Победы, пути шествия «Бессмертный полк», где свои силы объединили сотрудники администрации округа, работники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учреждений, представители спорткомитета, предприниматели и студенты колледжей.</w:t>
      </w:r>
    </w:p>
    <w:p w14:paraId="2BBDAC19" w14:textId="1BB677BF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Выполнялись уборка и вывоз мусора на общественных территориях, парках, улицах города, прилегающих территориях предприятий бизнеса, торговли и многоквартирных домов, очистка сточных канав, цветочных корзин и клумб, у</w:t>
      </w:r>
      <w:r w:rsidR="00494BE7">
        <w:rPr>
          <w:rFonts w:ascii="Times New Roman" w:hAnsi="Times New Roman" w:cs="Times New Roman"/>
          <w:sz w:val="28"/>
          <w:szCs w:val="28"/>
        </w:rPr>
        <w:t>ход за</w:t>
      </w:r>
      <w:r>
        <w:rPr>
          <w:rFonts w:ascii="Times New Roman" w:hAnsi="Times New Roman" w:cs="Times New Roman"/>
          <w:sz w:val="28"/>
          <w:szCs w:val="28"/>
        </w:rPr>
        <w:t xml:space="preserve"> газон</w:t>
      </w:r>
      <w:r w:rsidR="00494BE7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граблями. </w:t>
      </w:r>
    </w:p>
    <w:p w14:paraId="0FD8A850" w14:textId="291E57A8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452C7A">
        <w:rPr>
          <w:rFonts w:ascii="Times New Roman" w:hAnsi="Times New Roman" w:cs="Times New Roman"/>
          <w:sz w:val="28"/>
          <w:szCs w:val="28"/>
        </w:rPr>
        <w:t xml:space="preserve">проведены уроки экологической грамотности и </w:t>
      </w:r>
      <w:r>
        <w:rPr>
          <w:rFonts w:ascii="Times New Roman" w:hAnsi="Times New Roman" w:cs="Times New Roman"/>
          <w:sz w:val="28"/>
          <w:szCs w:val="28"/>
        </w:rPr>
        <w:t>выращена цветочная рассада, которая при наступлении благоприятной погоды будет высажена на клумбы.</w:t>
      </w:r>
    </w:p>
    <w:p w14:paraId="05BDCEA5" w14:textId="34B63C45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Общими усилиями приведено в порядок около 700 городских объектов и территорий, места захоронений участников Великой Отечественной войны и все памятные места (15 памятников, 17 мемориальных досок, 2 мемориала</w:t>
      </w:r>
      <w:r w:rsidR="00452C7A">
        <w:rPr>
          <w:rFonts w:ascii="Times New Roman" w:hAnsi="Times New Roman" w:cs="Times New Roman"/>
          <w:sz w:val="28"/>
          <w:szCs w:val="28"/>
        </w:rPr>
        <w:t>.</w:t>
      </w:r>
    </w:p>
    <w:p w14:paraId="5DAD51A7" w14:textId="57CDD754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субботников было вывезено более 1200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мусора, от грязи и пыли очищено 40 км автомобильных дорог. Протяженность очищенных береговых линий озер Горяче</w:t>
      </w:r>
      <w:r w:rsidR="00452C7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Алчедат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Миших</w:t>
      </w:r>
      <w:r w:rsidR="00452C7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52C7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реки Я</w:t>
      </w:r>
      <w:r w:rsidR="00452C7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составила более 12 км.</w:t>
      </w:r>
    </w:p>
    <w:p w14:paraId="5D2258F8" w14:textId="3AF0B95A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экологической акции в </w:t>
      </w:r>
      <w:r>
        <w:rPr>
          <w:rFonts w:ascii="Times New Roman" w:hAnsi="Times New Roman" w:cs="Times New Roman"/>
          <w:b/>
          <w:bCs/>
          <w:sz w:val="28"/>
          <w:szCs w:val="28"/>
        </w:rPr>
        <w:t>Беловском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мероприятия по уборке от мусора улиц, парков, общественных пространств, территорий учреждений и предприятий, берегов водоемов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мест массового отдыха граждан, приведены в порядок памятник</w:t>
      </w:r>
      <w:r w:rsidR="00452C7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обелиск</w:t>
      </w:r>
      <w:r w:rsidR="00452C7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мемориальны</w:t>
      </w:r>
      <w:r w:rsidR="00452C7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табличек</w:t>
      </w:r>
      <w:r w:rsidR="00452C7A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выса</w:t>
      </w:r>
      <w:r w:rsidR="00452C7A">
        <w:rPr>
          <w:rFonts w:ascii="Times New Roman" w:hAnsi="Times New Roman" w:cs="Times New Roman"/>
          <w:sz w:val="28"/>
          <w:szCs w:val="28"/>
        </w:rPr>
        <w:t>жены</w:t>
      </w:r>
      <w:r>
        <w:rPr>
          <w:rFonts w:ascii="Times New Roman" w:hAnsi="Times New Roman" w:cs="Times New Roman"/>
          <w:sz w:val="28"/>
          <w:szCs w:val="28"/>
        </w:rPr>
        <w:t xml:space="preserve"> деревь</w:t>
      </w:r>
      <w:r w:rsidR="00452C7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рассад</w:t>
      </w:r>
      <w:r w:rsidR="00452C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2C7A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>
        <w:rPr>
          <w:rFonts w:ascii="Times New Roman" w:hAnsi="Times New Roman" w:cs="Times New Roman"/>
          <w:sz w:val="28"/>
          <w:szCs w:val="28"/>
        </w:rPr>
        <w:t xml:space="preserve">раздельный сбор вторсырья,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экобеседы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раздачей листовок</w:t>
      </w:r>
      <w:r w:rsidR="00452C7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уроки экологической грамотности. Всего приняло участие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проекте 21614 человек. Площадь убранной территории составила 34</w:t>
      </w:r>
      <w:r w:rsidR="00452C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656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объем вывезенного мусора – 608,09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протяженность убранных берегов – порядка 17 км, посажено более 140 тысяч саженцев цветов и 1517 деревьев и кустарников.</w:t>
      </w:r>
    </w:p>
    <w:p w14:paraId="09BC121D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проведения акции «Зеленая весна – 2026» в </w:t>
      </w:r>
      <w:r>
        <w:rPr>
          <w:rFonts w:ascii="Times New Roman" w:hAnsi="Times New Roman" w:cs="Times New Roman"/>
          <w:b/>
          <w:bCs/>
          <w:sz w:val="28"/>
          <w:szCs w:val="28"/>
        </w:rPr>
        <w:t>Березовском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прошло множество субботников, приуроченных к акции.</w:t>
      </w:r>
    </w:p>
    <w:p w14:paraId="0F0FAB38" w14:textId="40038A90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в </w:t>
      </w:r>
      <w:r w:rsidR="00452C7A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приняли члены городского Совета ветеранов, сотрудники и учащиеся учреждений образования и культуры, </w:t>
      </w:r>
      <w:r w:rsidR="00452C7A">
        <w:rPr>
          <w:rFonts w:ascii="Times New Roman" w:hAnsi="Times New Roman" w:cs="Times New Roman"/>
          <w:sz w:val="28"/>
          <w:szCs w:val="28"/>
        </w:rPr>
        <w:t>работники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</w:t>
      </w:r>
      <w:r w:rsidR="00452C7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предприятий, волонтеры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большое количество граждан Березовского городского округа с активной жизненной позицией</w:t>
      </w:r>
      <w:r w:rsidR="00452C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C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более 1300 человек. Собрано 61,2 м³ различного мусора (пластиковых, стеклянных, бумажных отходов). Общая площадь очищенных береговых линий реки Барзас и дамбы поселка шахты «Южная» составила 3 км, </w:t>
      </w:r>
      <w:r w:rsidR="00452C7A">
        <w:rPr>
          <w:rFonts w:ascii="Times New Roman" w:hAnsi="Times New Roman" w:cs="Times New Roman"/>
          <w:sz w:val="28"/>
          <w:szCs w:val="28"/>
        </w:rPr>
        <w:t xml:space="preserve">площадь </w:t>
      </w:r>
      <w:r>
        <w:rPr>
          <w:rFonts w:ascii="Times New Roman" w:hAnsi="Times New Roman" w:cs="Times New Roman"/>
          <w:sz w:val="28"/>
          <w:szCs w:val="28"/>
        </w:rPr>
        <w:t>территори</w:t>
      </w:r>
      <w:r w:rsidR="00452C7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очищенн</w:t>
      </w:r>
      <w:r w:rsidR="00452C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от мусора</w:t>
      </w:r>
      <w:r w:rsidR="00452C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составила более 5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Количество высаженных саженцев деревьев и кустарников насчитывает около 1200 штук.</w:t>
      </w:r>
    </w:p>
    <w:p w14:paraId="67283E29" w14:textId="090EF147" w:rsidR="00857719" w:rsidRDefault="00452C7A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1C22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1C224E">
        <w:rPr>
          <w:rFonts w:ascii="Times New Roman" w:hAnsi="Times New Roman" w:cs="Times New Roman"/>
          <w:b/>
          <w:bCs/>
          <w:sz w:val="28"/>
          <w:szCs w:val="28"/>
          <w:lang w:bidi="ru-RU"/>
        </w:rPr>
        <w:t>Мысковском</w:t>
      </w:r>
      <w:proofErr w:type="spellEnd"/>
      <w:r w:rsidR="001C224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городском округе</w:t>
      </w:r>
      <w:r w:rsidR="001C224E">
        <w:rPr>
          <w:rFonts w:ascii="Times New Roman" w:hAnsi="Times New Roman" w:cs="Times New Roman"/>
          <w:sz w:val="28"/>
          <w:szCs w:val="28"/>
          <w:lang w:bidi="ru-RU"/>
        </w:rPr>
        <w:t xml:space="preserve"> состоялась массовая акция – экологический субботник «Зеленая Весна». В </w:t>
      </w:r>
      <w:r w:rsidR="00920DCB">
        <w:rPr>
          <w:rFonts w:ascii="Times New Roman" w:hAnsi="Times New Roman" w:cs="Times New Roman"/>
          <w:sz w:val="28"/>
          <w:szCs w:val="28"/>
          <w:lang w:bidi="ru-RU"/>
        </w:rPr>
        <w:t xml:space="preserve">этот </w:t>
      </w:r>
      <w:r w:rsidR="001C224E">
        <w:rPr>
          <w:rFonts w:ascii="Times New Roman" w:hAnsi="Times New Roman" w:cs="Times New Roman"/>
          <w:sz w:val="28"/>
          <w:szCs w:val="28"/>
          <w:lang w:bidi="ru-RU"/>
        </w:rPr>
        <w:t>период</w:t>
      </w:r>
      <w:r w:rsidR="00920DC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C224E">
        <w:rPr>
          <w:rFonts w:ascii="Times New Roman" w:hAnsi="Times New Roman" w:cs="Times New Roman"/>
          <w:sz w:val="28"/>
          <w:szCs w:val="28"/>
          <w:lang w:bidi="ru-RU"/>
        </w:rPr>
        <w:t>были организованы мероприятия по уборке от мусора улиц, парков, лесных массивов, территорий учреждений, предприятий, берегов водоемов и мест массового отдыха граждан</w:t>
      </w:r>
      <w:r w:rsidR="00920DCB">
        <w:rPr>
          <w:rFonts w:ascii="Times New Roman" w:hAnsi="Times New Roman" w:cs="Times New Roman"/>
          <w:sz w:val="28"/>
          <w:szCs w:val="28"/>
          <w:lang w:bidi="ru-RU"/>
        </w:rPr>
        <w:t xml:space="preserve">, а также </w:t>
      </w:r>
      <w:r w:rsidR="001C224E">
        <w:rPr>
          <w:rFonts w:ascii="Times New Roman" w:hAnsi="Times New Roman" w:cs="Times New Roman"/>
          <w:sz w:val="28"/>
          <w:szCs w:val="28"/>
          <w:lang w:bidi="ru-RU"/>
        </w:rPr>
        <w:t>посадк</w:t>
      </w:r>
      <w:r w:rsidR="00920DC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1C224E">
        <w:rPr>
          <w:rFonts w:ascii="Times New Roman" w:hAnsi="Times New Roman" w:cs="Times New Roman"/>
          <w:sz w:val="28"/>
          <w:szCs w:val="28"/>
          <w:lang w:bidi="ru-RU"/>
        </w:rPr>
        <w:t xml:space="preserve"> деревьев и </w:t>
      </w:r>
      <w:r w:rsidR="00920DCB">
        <w:rPr>
          <w:rFonts w:ascii="Times New Roman" w:hAnsi="Times New Roman" w:cs="Times New Roman"/>
          <w:sz w:val="28"/>
          <w:szCs w:val="28"/>
          <w:lang w:bidi="ru-RU"/>
        </w:rPr>
        <w:t>экологическому просвещению</w:t>
      </w:r>
      <w:r w:rsidR="001C224E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0DE59B4A" w14:textId="5AB158EE" w:rsidR="00857719" w:rsidRDefault="001C224E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В акции приняли участие более 1500 человек. Протяженность очищенной береговой линии составила 2 км, площадь очищенной территории – 10 км</w:t>
      </w:r>
      <w:r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2</w:t>
      </w:r>
      <w:r>
        <w:rPr>
          <w:rFonts w:ascii="Times New Roman" w:hAnsi="Times New Roman" w:cs="Times New Roman"/>
          <w:sz w:val="28"/>
          <w:szCs w:val="28"/>
          <w:lang w:bidi="ru-RU"/>
        </w:rPr>
        <w:t>, объем собранных отходов – 40 м</w:t>
      </w:r>
      <w:r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3</w:t>
      </w:r>
      <w:r>
        <w:rPr>
          <w:rFonts w:ascii="Times New Roman" w:hAnsi="Times New Roman" w:cs="Times New Roman"/>
          <w:sz w:val="28"/>
          <w:szCs w:val="28"/>
          <w:lang w:bidi="ru-RU"/>
        </w:rPr>
        <w:t>, посажено 50 деревьев.</w:t>
      </w:r>
    </w:p>
    <w:p w14:paraId="3C832B0B" w14:textId="75A4B72C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поддержку Всероссийской акции в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Новокузнецком городском округе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с апреля по май 2026 года были организованы экологические мероприятия: субботники, посадки зеленых насаждений, экологические уроки, акции по раздельному сбору</w:t>
      </w:r>
      <w:r w:rsidR="00920DCB">
        <w:rPr>
          <w:rFonts w:ascii="Times New Roman" w:hAnsi="Times New Roman" w:cs="Times New Roman"/>
          <w:sz w:val="28"/>
          <w:szCs w:val="28"/>
          <w:lang w:bidi="ru-RU"/>
        </w:rPr>
        <w:t xml:space="preserve"> отходов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0F171193" w14:textId="3E9C394D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На социально значимых территориях и прибрежных зонах водных объектов проходили массовые субботники с участием представителей администрации, предприятий, образовательных организаций, ветеранов, жителей округа. Всего в </w:t>
      </w:r>
      <w:r w:rsidR="00920DCB">
        <w:rPr>
          <w:rFonts w:ascii="Times New Roman" w:hAnsi="Times New Roman" w:cs="Times New Roman"/>
          <w:sz w:val="28"/>
          <w:szCs w:val="28"/>
          <w:lang w:bidi="ru-RU"/>
        </w:rPr>
        <w:t>них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приняло участие более 30000 человек, собрано более 700 тонн мусора. Все собранные отходы вывезены региональным оператором ООО «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ЭкоТек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» на полигон отходов ООО «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ЭкоЛэнд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».</w:t>
      </w:r>
    </w:p>
    <w:p w14:paraId="030A004F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Мероприятия по озеленению в городе организованы в рамках Международной эколого-патриотической акции «Сад Памяти». С конца апреля по май в Новокузнецке высажено более 335 деревьев и кустарников.</w:t>
      </w:r>
    </w:p>
    <w:p w14:paraId="31BA8A40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Куйбышевского района 30 мая прошло масштабное мероприятие по лесонасаждению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– зеленый пояс города, в ходе которого высадили 12000 сеянцев сосны сибирской.</w:t>
      </w:r>
    </w:p>
    <w:p w14:paraId="5C5691E4" w14:textId="13338B55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Дошкольными и образовательными учреждениями организованно порядка 130 мероприятий по озеленению территорий, в результате которых появилось более 250 новых насаждений. По письму Министерства лесного комплекса и охотничьего хозяйства Кузбасса было получено и выдано жителям города 1500 сеянцев кедра.</w:t>
      </w:r>
    </w:p>
    <w:p w14:paraId="0027C41B" w14:textId="62E77A1F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Куйбышевском районе воспитанники детского сада 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t>№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279, учащиеся школы № 69 и коллектив разреза «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Бунгурский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Северный» высадили </w:t>
      </w:r>
      <w:r w:rsidR="00B423D0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45 саженцев. В День пионерии в Новокузнецке на территории техникума 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им. И.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II. Бардина высадили кедровую аллею. В парке у дворца имени Маяковского состоялась посадка 20 шаровидных ив и 18 кустов спиреи.</w:t>
      </w:r>
    </w:p>
    <w:p w14:paraId="109ADEFB" w14:textId="2234336A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поселке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Притомск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активные жители высадили 81 куст сирени – 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по числу лет, прошедших со дня Победы в Великой Отечественной войне.</w:t>
      </w:r>
    </w:p>
    <w:p w14:paraId="20690C3E" w14:textId="47A52D18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округе ежегодно проводится акция по сбору отработанных покрышек «Шины – в переработку».</w:t>
      </w:r>
      <w:r w:rsidR="00EF098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За весенний период этого года передано 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на переработку около 300 тонн отработанных резиновых изделия.</w:t>
      </w:r>
    </w:p>
    <w:p w14:paraId="79076C2F" w14:textId="5B5F3CC4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школах для повышения уровня экологической культуры 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у подрастающего поколения проводят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экоуроки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на тем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t>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«Чистый воздух – здоровье каждого».</w:t>
      </w:r>
    </w:p>
    <w:p w14:paraId="2CCE4C4C" w14:textId="11DB6CC2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Осинниковского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поддержку всероссийской акции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Всекузбасские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субботники, в которых приняли участие 7500 человек (представители социальной сферы, ЖКХ, образования, культуры, </w:t>
      </w:r>
      <w:r w:rsidR="00D41AC6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 xml:space="preserve">предприятий, а также волонтеры, школьники, </w:t>
      </w:r>
      <w:r w:rsidR="00D41AC6">
        <w:rPr>
          <w:rFonts w:ascii="Times New Roman" w:hAnsi="Times New Roman" w:cs="Times New Roman"/>
          <w:sz w:val="28"/>
          <w:szCs w:val="28"/>
        </w:rPr>
        <w:t>активные</w:t>
      </w:r>
      <w:r>
        <w:rPr>
          <w:rFonts w:ascii="Times New Roman" w:hAnsi="Times New Roman" w:cs="Times New Roman"/>
          <w:sz w:val="28"/>
          <w:szCs w:val="28"/>
        </w:rPr>
        <w:t xml:space="preserve"> граждане), высажено более 900 деревьев. Площадь очищенной территории составила порядка 17 км.</w:t>
      </w:r>
    </w:p>
    <w:p w14:paraId="0151D7F4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 в благоустройство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внесли 2327 человек, протяженность очищенной береговой линии – 3,35 км, </w:t>
      </w:r>
      <w:r>
        <w:rPr>
          <w:rFonts w:ascii="Times New Roman" w:hAnsi="Times New Roman" w:cs="Times New Roman"/>
          <w:sz w:val="28"/>
          <w:szCs w:val="28"/>
        </w:rPr>
        <w:lastRenderedPageBreak/>
        <w:t>площадь очищенной территории – 5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объем вывезенного мусора – 346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 Высажено более 400 саженцев хвойных пород.</w:t>
      </w:r>
    </w:p>
    <w:p w14:paraId="3BD66509" w14:textId="29E7FA76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Беловского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 25 апреля </w:t>
      </w:r>
      <w:r w:rsidR="00D41A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24 мая 2026 года прошел </w:t>
      </w:r>
      <w:r>
        <w:rPr>
          <w:rFonts w:ascii="Times New Roman" w:hAnsi="Times New Roman" w:cs="Times New Roman"/>
          <w:bCs/>
          <w:sz w:val="28"/>
          <w:szCs w:val="28"/>
        </w:rPr>
        <w:t>экологический субботник «Зеленая Весна»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77EF4E" w14:textId="6544DFDC" w:rsidR="00D41AC6" w:rsidRDefault="001C224E" w:rsidP="00D41AC6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акции было организованы более 150 мероприятий по уборке от мусора улиц, парков, лесных массивов, территорий учреждений </w:t>
      </w:r>
      <w:r w:rsidR="00D41A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предприятий, берегов водоемов; посадке деревьев, кустарников и цветов</w:t>
      </w:r>
      <w:r w:rsidR="00D41A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41AC6">
        <w:rPr>
          <w:rFonts w:ascii="Times New Roman" w:hAnsi="Times New Roman" w:cs="Times New Roman"/>
          <w:sz w:val="28"/>
          <w:szCs w:val="28"/>
          <w:lang w:bidi="ru-RU"/>
        </w:rPr>
        <w:t>и экологическому просвещению.</w:t>
      </w:r>
    </w:p>
    <w:p w14:paraId="2A7B1A42" w14:textId="6E64F075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экологическом проекте участвовали более 2600 человек (сотрудники администрации, муниципальных учреждений, образовательных организаций, АО «УК «Кузбассразрезуголь», волонтеры и жители округа). Протяженность очищенной береговой линии составила более 16 км</w:t>
      </w:r>
      <w:r w:rsidR="00D41A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площадь очищенной территории – около 100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41A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объем собранных отходов – около 210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41A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количество высаженных саженцев деревьев и кустарников – 2032 шт.</w:t>
      </w:r>
    </w:p>
    <w:p w14:paraId="4FAB136B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Гурьевского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экологической акции «Зеленая весна» активное участие приняли образовательные организации, дошкольные учреждения, предприятия и организации, студенты и жители округа. Всего в проекте приняло участие 1500 человек. Площадь убранной территории составила 0,7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объем вывезенного мусора – 9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посажено более 2800 саженцев и кустарников.</w:t>
      </w:r>
    </w:p>
    <w:p w14:paraId="7114C79C" w14:textId="3169A826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уборке от мусора улиц, парков, лесных массивов </w:t>
      </w:r>
      <w:r w:rsidR="00D41A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мест массового отдыха граждан прошли в </w:t>
      </w:r>
      <w:r>
        <w:rPr>
          <w:rFonts w:ascii="Times New Roman" w:hAnsi="Times New Roman" w:cs="Times New Roman"/>
          <w:b/>
          <w:bCs/>
          <w:sz w:val="28"/>
          <w:szCs w:val="28"/>
        </w:rPr>
        <w:t>Кемеровском муниципальном округе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3AA069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убранной территории составила 2,13 Га, объем вывезенного мусора – 122,48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28B5FB" w14:textId="2265D61B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были убраны берега водоемов</w:t>
      </w:r>
      <w:r w:rsidR="00D41AC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прибрежные зоны.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Протяженность очищенной береговой линии составила 3,7 км, объем собранных отходов – 39,2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DA5638" w14:textId="08BD678F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округа был</w:t>
      </w:r>
      <w:r w:rsidR="00D41A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высажен</w:t>
      </w:r>
      <w:r w:rsidR="00D41A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674 саженца деревьев.</w:t>
      </w:r>
    </w:p>
    <w:p w14:paraId="142A7BE3" w14:textId="7A2F9EAA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экологических мероприятиях участвовали 490 человек – представители администрации округа, образовательных организаций, учреждений культуры</w:t>
      </w:r>
      <w:r w:rsidR="00D41A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спорта и молодежной политики, волонтеры, неравнодушные жители.</w:t>
      </w:r>
    </w:p>
    <w:p w14:paraId="3CDF6944" w14:textId="496D6BC8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Ленинск-Кузнецкого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A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рамках экологического субботника «Зеленая Весна» проведены мероприятия по уборке от мусора улиц, парков, лесных массивов, мест массового отдыха, прилегающих территорий общеобразовательных учреждений, предприятий и организаций всех форм собственности</w:t>
      </w:r>
    </w:p>
    <w:p w14:paraId="61D61936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Общими усилиями наводили порядок на территориях образовательных организаций, домов культуры, парков, скверов и памятников ветеранам ВОВ, расчищали от мусора придорожные и придомовые территории, ликвидировали несанкционированные свалки, очищали берега рек от мусора и высаживали деревья. </w:t>
      </w:r>
    </w:p>
    <w:p w14:paraId="6D921FB4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мероприятиях приняло участие порядка 6700 человек, объем вывезенного мусора составил 1275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168924128"/>
      <w:r>
        <w:rPr>
          <w:rFonts w:ascii="Times New Roman" w:hAnsi="Times New Roman" w:cs="Times New Roman"/>
          <w:sz w:val="28"/>
          <w:szCs w:val="28"/>
        </w:rPr>
        <w:t xml:space="preserve">протяженность очищенной береговой линии </w:t>
      </w:r>
      <w:bookmarkEnd w:id="1"/>
      <w:r>
        <w:rPr>
          <w:rFonts w:ascii="Times New Roman" w:hAnsi="Times New Roman" w:cs="Times New Roman"/>
          <w:sz w:val="28"/>
          <w:szCs w:val="28"/>
        </w:rPr>
        <w:t>– 6,5 км, было высажено 2602 саженца деревьев и кустарников.</w:t>
      </w:r>
    </w:p>
    <w:p w14:paraId="19D73C98" w14:textId="3F21FA24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экологического субботника «Зеленая Весна»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</w:rPr>
        <w:t>Мариинск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стали 1912 человек (сотрудники администрации, различных предприятий, учреждений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организаций, волонтеры).</w:t>
      </w:r>
    </w:p>
    <w:p w14:paraId="713C64F6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убранной территории – 28,94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объем собранного мусора – около 2,01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протяженность очищенной береговой линии – 3,28 км, высажено саженцев деревьев и кустарников различных пород – 211 шт.</w:t>
      </w:r>
    </w:p>
    <w:p w14:paraId="34FA3817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населенных пунктов </w:t>
      </w:r>
      <w:r>
        <w:rPr>
          <w:rFonts w:ascii="Times New Roman" w:hAnsi="Times New Roman" w:cs="Times New Roman"/>
          <w:b/>
          <w:bCs/>
          <w:sz w:val="28"/>
          <w:szCs w:val="28"/>
        </w:rPr>
        <w:t>Новокузнецкого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проведены мероприятия по уборке от мусора улиц, парков, лесных массивов, территорий учреждений, берегов водоемов и мест массового отдыха граждан;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посадке саженцев деревьев и кустарников. </w:t>
      </w:r>
    </w:p>
    <w:p w14:paraId="7E46949B" w14:textId="13418FCE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Активными участниками субботников стали сотрудники администрации округа, организаций образования и культуры, предприятий различной формы собственности, обучающиеся образовательных организаций, волонтеры</w:t>
      </w:r>
      <w:r w:rsidR="008715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5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сего 420 человек.</w:t>
      </w:r>
    </w:p>
    <w:p w14:paraId="74BFFEBC" w14:textId="1E4CEAA4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субботников протяженность очищенной береговой линии составила 5,2 км, площадь убранной территории – 1,3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объем вывезенного мусора – 550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высажено 4410 саженцев деревьев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кустарников.</w:t>
      </w:r>
    </w:p>
    <w:p w14:paraId="049C5907" w14:textId="0116CCDE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субботник – неотъемлемая часть жизни муниципалитета. В рамках «Зеленой Весны»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>с участием более 13550 человек был</w:t>
      </w:r>
      <w:r w:rsidR="008715DD">
        <w:rPr>
          <w:rFonts w:ascii="Times New Roman" w:hAnsi="Times New Roman" w:cs="Times New Roman"/>
          <w:sz w:val="28"/>
          <w:szCs w:val="28"/>
          <w14:ligatures w14:val="standardContextual"/>
        </w:rPr>
        <w:t>о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высажен</w:t>
      </w:r>
      <w:r w:rsidR="008715DD">
        <w:rPr>
          <w:rFonts w:ascii="Times New Roman" w:hAnsi="Times New Roman" w:cs="Times New Roman"/>
          <w:sz w:val="28"/>
          <w:szCs w:val="28"/>
          <w14:ligatures w14:val="standardContextual"/>
        </w:rPr>
        <w:t>о</w:t>
      </w:r>
      <w:r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1980 деревьев, очищено более 0,04 км береговой линии, вывезено более 190 м</w:t>
      </w:r>
      <w:r>
        <w:rPr>
          <w:rFonts w:ascii="Times New Roman" w:hAnsi="Times New Roman" w:cs="Times New Roman"/>
          <w:sz w:val="28"/>
          <w:szCs w:val="28"/>
          <w:vertAlign w:val="superscript"/>
          <w14:ligatures w14:val="standardContextual"/>
        </w:rPr>
        <w:t>3</w:t>
      </w:r>
      <w:r w:rsidR="008715DD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мусора.</w:t>
      </w:r>
    </w:p>
    <w:p w14:paraId="7D101637" w14:textId="62BE0A02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субботников стали обучающиеся образовательных организаций, представители общероссийского общественно-государственного движения «Движение Первых», активная молодежь, сотрудники сферы культуры, образования, промышленных предприятий, работники медицины, правоохранительных органов, предприниматели, члены общественных организаций, депутаты, волонтеры и местные жители.</w:t>
      </w:r>
    </w:p>
    <w:p w14:paraId="6D31306B" w14:textId="768ABD48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экологического субботника «Зеленая весна» прошла акция «Чистый обелиск», направленная на благоустройство мемориальных мест, посвящ</w:t>
      </w:r>
      <w:r w:rsidR="008715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нных воинам Великой Отечественной войны. За время акции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68 работников культуры и волонтеров привели в порядок 58 памятников.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территорий мемориалов собрано 16,8 м³ мусора, побелены деревья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аллеях, благоустроены прилегающие зоны.</w:t>
      </w:r>
    </w:p>
    <w:p w14:paraId="131B5D34" w14:textId="7D938F49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акци</w:t>
      </w:r>
      <w:r w:rsidR="008715D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«Зеленая весна»</w:t>
      </w:r>
      <w:r w:rsidR="008715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«Сад Памяти» и «Аллея памяти»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территории округа высажен</w:t>
      </w:r>
      <w:r w:rsidR="008715D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1980 деревьев. Особое место в этом году заняли аллеи, заложенные в центральном парке пос</w:t>
      </w:r>
      <w:r w:rsidR="008715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лка Краснобродского.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преддверии 81-й годовщины Великой Победы и в честь Дня шахт</w:t>
      </w:r>
      <w:r w:rsidR="008715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 здесь появились сразу две знаковые зоны. Аллея памяти шахт</w:t>
      </w:r>
      <w:r w:rsidR="008715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ров</w:t>
      </w:r>
      <w:r w:rsidR="008715DD"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участников Великой Отечественной войны увековечила имена 105 земляков, которые защищали Родину на фронте и ковали Победу в тылу. А рядом зазеленела </w:t>
      </w:r>
      <w:r>
        <w:rPr>
          <w:rFonts w:ascii="Times New Roman" w:hAnsi="Times New Roman" w:cs="Times New Roman"/>
          <w:sz w:val="28"/>
          <w:szCs w:val="28"/>
        </w:rPr>
        <w:lastRenderedPageBreak/>
        <w:t>Аллея шахт</w:t>
      </w:r>
      <w:r w:rsidR="008715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рской славы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символ глубокого уважения к самоотверженному труду горняков, чьи заслуги отмечены высокими государственными наградами. </w:t>
      </w:r>
    </w:p>
    <w:p w14:paraId="1BD34FC3" w14:textId="268E588A" w:rsidR="00857719" w:rsidRDefault="001C2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санитарной уборки всех населенных пунктов </w:t>
      </w:r>
      <w:r>
        <w:rPr>
          <w:rFonts w:ascii="Times New Roman" w:hAnsi="Times New Roman" w:cs="Times New Roman"/>
          <w:b/>
          <w:bCs/>
          <w:sz w:val="28"/>
          <w:szCs w:val="28"/>
        </w:rPr>
        <w:t>Промышленновского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было организовано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 массовых субботник</w:t>
      </w:r>
      <w:r w:rsidR="008715D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участием более 90 человек.</w:t>
      </w:r>
    </w:p>
    <w:p w14:paraId="14A7A457" w14:textId="73FD3272" w:rsidR="00857719" w:rsidRDefault="001C2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очищены от мусора улицы, парки, лесные массивы, территории учреждений и предприятий, берега водоемов и места массового отдыха граждан. Очищено 2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территории, 16 км береговой линии, собрано 0,95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мусора</w:t>
      </w:r>
      <w:r w:rsidR="008715DD">
        <w:rPr>
          <w:rFonts w:ascii="Times New Roman" w:hAnsi="Times New Roman" w:cs="Times New Roman"/>
          <w:sz w:val="28"/>
          <w:szCs w:val="28"/>
        </w:rPr>
        <w:t>.</w:t>
      </w:r>
    </w:p>
    <w:p w14:paraId="7E584F6E" w14:textId="7777777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округа в весенний период высадили 80 саженцев деревьев.</w:t>
      </w:r>
    </w:p>
    <w:p w14:paraId="1CEC2726" w14:textId="12D19DC1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экологического субботника «Зеленая Весна»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Тяжинского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стали 115 человек (работники </w:t>
      </w:r>
      <w:r w:rsidR="008715DD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 w:rsidR="008715DD">
        <w:rPr>
          <w:rFonts w:ascii="Times New Roman" w:hAnsi="Times New Roman" w:cs="Times New Roman"/>
          <w:sz w:val="28"/>
          <w:szCs w:val="28"/>
        </w:rPr>
        <w:t>ния и</w:t>
      </w:r>
      <w:r>
        <w:rPr>
          <w:rFonts w:ascii="Times New Roman" w:hAnsi="Times New Roman" w:cs="Times New Roman"/>
          <w:sz w:val="28"/>
          <w:szCs w:val="28"/>
        </w:rPr>
        <w:t xml:space="preserve"> культуры, администрации, ЖКХ, предприниматели</w:t>
      </w:r>
      <w:r w:rsidR="008715D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студенты).</w:t>
      </w:r>
    </w:p>
    <w:p w14:paraId="2AA69DC5" w14:textId="0E9DC045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убранной территории – 0,1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объем собранного мусора – 7,2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протяженность очищенной береговой линии – 2 км.</w:t>
      </w:r>
    </w:p>
    <w:p w14:paraId="54FF548C" w14:textId="2714AF13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Тисульском муниципальном округе</w:t>
      </w:r>
      <w:r>
        <w:rPr>
          <w:rFonts w:ascii="Times New Roman" w:hAnsi="Times New Roman" w:cs="Times New Roman"/>
          <w:sz w:val="28"/>
          <w:szCs w:val="28"/>
        </w:rPr>
        <w:t xml:space="preserve"> провели уборку от мусора улиц, парков, лесных массивов и мест массового отдыха, береговых линий оз</w:t>
      </w:r>
      <w:r w:rsidR="008715DD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Утинско</w:t>
      </w:r>
      <w:r w:rsidR="008715D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715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715DD">
        <w:rPr>
          <w:rFonts w:ascii="Times New Roman" w:hAnsi="Times New Roman" w:cs="Times New Roman"/>
          <w:sz w:val="28"/>
          <w:szCs w:val="28"/>
        </w:rPr>
        <w:t>Цымлянского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Игуменовск</w:t>
      </w:r>
      <w:r w:rsidR="008715DD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715D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715DD">
        <w:rPr>
          <w:rFonts w:ascii="Times New Roman" w:hAnsi="Times New Roman" w:cs="Times New Roman"/>
          <w:sz w:val="28"/>
          <w:szCs w:val="28"/>
        </w:rPr>
        <w:t>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Серт</w:t>
      </w:r>
      <w:r w:rsidR="008715DD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участием 2525 человек. </w:t>
      </w:r>
    </w:p>
    <w:p w14:paraId="625B71B9" w14:textId="6B12CF62" w:rsidR="00857719" w:rsidRDefault="00871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22 мая</w:t>
      </w:r>
      <w:r w:rsidR="001C224E">
        <w:rPr>
          <w:rFonts w:ascii="Times New Roman" w:hAnsi="Times New Roman" w:cs="Times New Roman"/>
          <w:sz w:val="28"/>
          <w:szCs w:val="28"/>
        </w:rPr>
        <w:t xml:space="preserve"> была проведена посадка деревьев на территориях округа.</w:t>
      </w:r>
    </w:p>
    <w:p w14:paraId="6926B181" w14:textId="7344BD40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8"/>
          <w:szCs w:val="28"/>
        </w:rPr>
        <w:t>Чебулинского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внесла свой вклад в общее дело и приняла участие в экологическом субботнике «Зеленая Весна» в Кузбассе. Объект</w:t>
      </w:r>
      <w:r w:rsidR="008715DD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уборки был</w:t>
      </w:r>
      <w:r w:rsidR="008715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выбран</w:t>
      </w:r>
      <w:r w:rsidR="008715D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центральная площадь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пгт</w:t>
      </w:r>
      <w:r w:rsidR="008715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Верх-Чебула, улица Советская, территории учреждений, предприятий, парков, лесных массивов, берегов водо</w:t>
      </w:r>
      <w:r w:rsidR="008715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мов. Основная работа велась </w:t>
      </w:r>
      <w:r w:rsidR="008715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сбору мусора.</w:t>
      </w:r>
    </w:p>
    <w:p w14:paraId="0C747FE7" w14:textId="68E97853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субботнике приняли участие 450 человек. Среди участников представители местных администраций, активисты общественных движений, школы и детские сады, ГБУЗ </w:t>
      </w:r>
      <w:r w:rsidR="008715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Чебулинская Районная больница</w:t>
      </w:r>
      <w:r w:rsidR="008715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15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Чебулинский РЭС</w:t>
      </w:r>
      <w:r w:rsidR="008715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филиал ПАО </w:t>
      </w:r>
      <w:r w:rsidR="008715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Сибири</w:t>
      </w:r>
      <w:r w:rsidR="008715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5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КузбассЭнерго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-РЭС</w:t>
      </w:r>
      <w:r w:rsidR="008715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ЗАО </w:t>
      </w:r>
      <w:r w:rsidR="00B423D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Чебулинское дорожное ремонтно-строительное управление</w:t>
      </w:r>
      <w:r w:rsidR="00B423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Управление </w:t>
      </w:r>
      <w:r w:rsidR="00B423D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ультуры и кино администрации Чебулинского МО.</w:t>
      </w:r>
    </w:p>
    <w:p w14:paraId="6C5B72D1" w14:textId="60E2BD4F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экологического субботника «Зеленая Весна»:</w:t>
      </w:r>
    </w:p>
    <w:p w14:paraId="0B50BB15" w14:textId="7BDAE481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площадь очищенной территории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1700</w:t>
      </w:r>
      <w:r w:rsidR="00B423D0" w:rsidRPr="00B423D0">
        <w:rPr>
          <w:rFonts w:ascii="Times New Roman" w:hAnsi="Times New Roman" w:cs="Times New Roman"/>
          <w:sz w:val="28"/>
          <w:szCs w:val="28"/>
        </w:rPr>
        <w:t xml:space="preserve"> </w:t>
      </w:r>
      <w:r w:rsidR="00B423D0">
        <w:rPr>
          <w:rFonts w:ascii="Times New Roman" w:hAnsi="Times New Roman" w:cs="Times New Roman"/>
          <w:sz w:val="28"/>
          <w:szCs w:val="28"/>
        </w:rPr>
        <w:t>км²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25D18C" w14:textId="5A05BF09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объ</w:t>
      </w:r>
      <w:r w:rsidR="00B423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собранных отходов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62</w:t>
      </w:r>
      <w:r w:rsidR="00B423D0" w:rsidRPr="00B423D0">
        <w:rPr>
          <w:rFonts w:ascii="Times New Roman" w:hAnsi="Times New Roman" w:cs="Times New Roman"/>
          <w:sz w:val="28"/>
          <w:szCs w:val="28"/>
        </w:rPr>
        <w:t xml:space="preserve"> </w:t>
      </w:r>
      <w:r w:rsidR="00B423D0">
        <w:rPr>
          <w:rFonts w:ascii="Times New Roman" w:hAnsi="Times New Roman" w:cs="Times New Roman"/>
          <w:sz w:val="28"/>
          <w:szCs w:val="28"/>
        </w:rPr>
        <w:t>м³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E4B52F" w14:textId="534A35FB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количество высаженных саженцев деревьев и кустарников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520</w:t>
      </w:r>
      <w:r w:rsidR="00B423D0" w:rsidRPr="00B423D0">
        <w:rPr>
          <w:rFonts w:ascii="Times New Roman" w:hAnsi="Times New Roman" w:cs="Times New Roman"/>
          <w:sz w:val="28"/>
          <w:szCs w:val="28"/>
        </w:rPr>
        <w:t xml:space="preserve"> </w:t>
      </w:r>
      <w:r w:rsidR="00B423D0">
        <w:rPr>
          <w:rFonts w:ascii="Times New Roman" w:hAnsi="Times New Roman" w:cs="Times New Roman"/>
          <w:sz w:val="28"/>
          <w:szCs w:val="28"/>
        </w:rPr>
        <w:t>шт.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07B74B" w14:textId="367D1F37" w:rsidR="00857719" w:rsidRDefault="001C2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протяж</w:t>
      </w:r>
      <w:r w:rsidR="00B423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нность очищенной береговой линии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423D0" w:rsidRPr="00B423D0">
        <w:rPr>
          <w:rFonts w:ascii="Times New Roman" w:hAnsi="Times New Roman" w:cs="Times New Roman"/>
          <w:sz w:val="28"/>
          <w:szCs w:val="28"/>
        </w:rPr>
        <w:t xml:space="preserve"> </w:t>
      </w:r>
      <w:r w:rsidR="00B423D0">
        <w:rPr>
          <w:rFonts w:ascii="Times New Roman" w:hAnsi="Times New Roman" w:cs="Times New Roman"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0FB5AD" w14:textId="37AA369E" w:rsidR="00857719" w:rsidRDefault="00B42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224E">
        <w:rPr>
          <w:rFonts w:ascii="Times New Roman" w:hAnsi="Times New Roman" w:cs="Times New Roman"/>
          <w:sz w:val="28"/>
          <w:szCs w:val="28"/>
        </w:rPr>
        <w:t xml:space="preserve"> </w:t>
      </w:r>
      <w:r w:rsidR="001C224E">
        <w:rPr>
          <w:rFonts w:ascii="Times New Roman" w:hAnsi="Times New Roman" w:cs="Times New Roman"/>
          <w:b/>
          <w:bCs/>
          <w:sz w:val="28"/>
          <w:szCs w:val="28"/>
        </w:rPr>
        <w:t>Юргинском муниципальном округе</w:t>
      </w:r>
      <w:r w:rsidR="001C224E">
        <w:rPr>
          <w:rFonts w:ascii="Times New Roman" w:hAnsi="Times New Roman" w:cs="Times New Roman"/>
          <w:sz w:val="28"/>
          <w:szCs w:val="28"/>
        </w:rPr>
        <w:t xml:space="preserve"> в субботниках приняли участие 4281 человек: представители администрация муниципального округа, 6 предприятий ЖКХ, 42 предприятия социальной сферы, </w:t>
      </w:r>
      <w:r>
        <w:rPr>
          <w:rFonts w:ascii="Times New Roman" w:hAnsi="Times New Roman" w:cs="Times New Roman"/>
          <w:sz w:val="28"/>
          <w:szCs w:val="28"/>
        </w:rPr>
        <w:br/>
      </w:r>
      <w:r w:rsidR="001C224E">
        <w:rPr>
          <w:rFonts w:ascii="Times New Roman" w:hAnsi="Times New Roman" w:cs="Times New Roman"/>
          <w:sz w:val="28"/>
          <w:szCs w:val="28"/>
        </w:rPr>
        <w:t>31 предприятие бизнеса. Было вывезено 78 м</w:t>
      </w:r>
      <w:r w:rsidR="001C224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1C224E">
        <w:rPr>
          <w:rFonts w:ascii="Times New Roman" w:hAnsi="Times New Roman" w:cs="Times New Roman"/>
          <w:sz w:val="28"/>
          <w:szCs w:val="28"/>
        </w:rPr>
        <w:t xml:space="preserve"> мусора и задействовано </w:t>
      </w:r>
      <w:r>
        <w:rPr>
          <w:rFonts w:ascii="Times New Roman" w:hAnsi="Times New Roman" w:cs="Times New Roman"/>
          <w:sz w:val="28"/>
          <w:szCs w:val="28"/>
        </w:rPr>
        <w:br/>
      </w:r>
      <w:r w:rsidR="001C224E">
        <w:rPr>
          <w:rFonts w:ascii="Times New Roman" w:hAnsi="Times New Roman" w:cs="Times New Roman"/>
          <w:sz w:val="28"/>
          <w:szCs w:val="28"/>
        </w:rPr>
        <w:t xml:space="preserve">12 единиц техники. </w:t>
      </w:r>
    </w:p>
    <w:p w14:paraId="71B98A62" w14:textId="5AA320F7" w:rsidR="00857719" w:rsidRDefault="001C2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Особое внимание жители округа уделили благоустройству памятных мест и воинских захоронений. </w:t>
      </w:r>
      <w:r w:rsidR="00B423D0">
        <w:rPr>
          <w:rFonts w:ascii="Times New Roman" w:hAnsi="Times New Roman" w:cs="Times New Roman"/>
          <w:sz w:val="28"/>
          <w:szCs w:val="28"/>
        </w:rPr>
        <w:t>Прибрана территория</w:t>
      </w:r>
      <w:r>
        <w:rPr>
          <w:rFonts w:ascii="Times New Roman" w:hAnsi="Times New Roman" w:cs="Times New Roman"/>
          <w:sz w:val="28"/>
          <w:szCs w:val="28"/>
        </w:rPr>
        <w:t xml:space="preserve"> 30 памятников героям Великой </w:t>
      </w:r>
      <w:r w:rsidR="00B423D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течественной войны и 25 воинских захоронений. </w:t>
      </w:r>
    </w:p>
    <w:p w14:paraId="75FEB7F3" w14:textId="2054BF8A" w:rsidR="00857719" w:rsidRDefault="001C22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Международной акции «Сад Памяти» на территории Юргинского муниципального округа высажено 6852 дерева в память </w:t>
      </w:r>
      <w:r w:rsidR="00B423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погибших в годы Великой Отечественной войны. В посадках приняли участие представители администрации, территориальных управлений, </w:t>
      </w:r>
      <w:r w:rsidR="00B423D0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культуры, социальной защиты населения, образовательных организаций, Юргинского участкового лесничества, </w:t>
      </w:r>
      <w:r w:rsidR="00B423D0">
        <w:rPr>
          <w:rFonts w:ascii="Times New Roman" w:hAnsi="Times New Roman" w:cs="Times New Roman"/>
          <w:sz w:val="28"/>
          <w:szCs w:val="28"/>
        </w:rPr>
        <w:br/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волонтеры и местные жители.</w:t>
      </w:r>
    </w:p>
    <w:p w14:paraId="47E3EA46" w14:textId="2DF34E41" w:rsidR="00857719" w:rsidRDefault="001C224E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В рамках Всероссийского экологического субботника «Зеленая Весна» в </w:t>
      </w:r>
      <w:r>
        <w:rPr>
          <w:rFonts w:ascii="Times New Roman" w:eastAsia="Liberation Serif" w:hAnsi="Times New Roman" w:cs="Times New Roman"/>
          <w:b/>
          <w:bCs/>
          <w:sz w:val="28"/>
          <w:szCs w:val="28"/>
        </w:rPr>
        <w:t>Яйском муниципальном округе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проводились субботники по уборке территорий предприятий и организаций от мусора, веток, сухой травы. </w:t>
      </w:r>
    </w:p>
    <w:p w14:paraId="0D9F6928" w14:textId="020DBF08" w:rsidR="00857719" w:rsidRDefault="001C224E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Приведены в порядок памятные и мемориальные места, парки, скверы, дороги, улицы, остановочные павильоны. Управляющие компании навели порядок на прилегающих территориях многоквартирных домов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t>, а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t>у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ченики школ и педагоги 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t>–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на территориях, прилегающих к учебным заведениям. Население частного сектора занималось уборкой придомовых территорий. Работники бизнеса навели порядок на территори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t>ях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своих предприятий. Также была проведена работа волонтерских отрядов в оказании помощи 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br/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в уборке пожилым людям. </w:t>
      </w:r>
    </w:p>
    <w:p w14:paraId="3791E252" w14:textId="77777777" w:rsidR="00857719" w:rsidRDefault="001C224E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Всего в проведении субботников приняли участие 3000 человек, площадь очищенной территории </w:t>
      </w:r>
      <w:r>
        <w:rPr>
          <w:rFonts w:ascii="Times New Roman" w:eastAsia="Liberation Serif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eastAsia="Liberation Serif" w:hAnsi="Times New Roman" w:cs="Times New Roman"/>
          <w:sz w:val="28"/>
          <w:szCs w:val="28"/>
        </w:rPr>
        <w:t>0,02 км</w:t>
      </w:r>
      <w:r>
        <w:rPr>
          <w:rFonts w:ascii="Times New Roman" w:eastAsia="Liberation Serif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, собрано </w:t>
      </w:r>
      <w:r>
        <w:rPr>
          <w:rFonts w:ascii="Times New Roman" w:eastAsia="Liberation Serif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eastAsia="Liberation Serif" w:hAnsi="Times New Roman" w:cs="Times New Roman"/>
          <w:sz w:val="28"/>
          <w:szCs w:val="28"/>
        </w:rPr>
        <w:t>1200м</w:t>
      </w:r>
      <w:r>
        <w:rPr>
          <w:rFonts w:ascii="Times New Roman" w:eastAsia="Liberation Serif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мусора.</w:t>
      </w:r>
    </w:p>
    <w:p w14:paraId="72A445DE" w14:textId="17FE1EA6" w:rsidR="00857719" w:rsidRDefault="001C224E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1"/>
          <w:szCs w:val="21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В рамках Международной акции «Сад памяти» в Яйском муниципальном округе высадили сосны и кедры в количестве 930 шт. 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br/>
      </w:r>
      <w:r>
        <w:rPr>
          <w:rFonts w:ascii="Times New Roman" w:eastAsia="Liberation Serif" w:hAnsi="Times New Roman" w:cs="Times New Roman"/>
          <w:sz w:val="28"/>
          <w:szCs w:val="28"/>
        </w:rPr>
        <w:t>В акции приняли участие работники культуры, образования, соц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t>иальной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защиты населения, администрация округа, территориальные отделы, Российского движения детей и молод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t>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жи «Движение Первых». 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br/>
      </w:r>
      <w:r>
        <w:rPr>
          <w:rFonts w:ascii="Times New Roman" w:eastAsia="Liberation Serif" w:hAnsi="Times New Roman" w:cs="Times New Roman"/>
          <w:sz w:val="28"/>
          <w:szCs w:val="28"/>
        </w:rPr>
        <w:t>Всего приняло участи</w:t>
      </w:r>
      <w:r w:rsidR="00B423D0">
        <w:rPr>
          <w:rFonts w:ascii="Times New Roman" w:eastAsia="Liberation Serif" w:hAnsi="Times New Roman" w:cs="Times New Roman"/>
          <w:sz w:val="28"/>
          <w:szCs w:val="28"/>
        </w:rPr>
        <w:t>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250 человек.</w:t>
      </w:r>
    </w:p>
    <w:p w14:paraId="23194CF0" w14:textId="77777777" w:rsidR="00857719" w:rsidRDefault="00857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C9B58" w14:textId="77777777" w:rsidR="006C31CA" w:rsidRDefault="006C31CA">
      <w:pPr>
        <w:spacing w:after="0" w:line="240" w:lineRule="auto"/>
      </w:pPr>
      <w:r>
        <w:separator/>
      </w:r>
    </w:p>
  </w:endnote>
  <w:endnote w:type="continuationSeparator" w:id="0">
    <w:p w14:paraId="1644A026" w14:textId="77777777" w:rsidR="006C31CA" w:rsidRDefault="006C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29B80" w14:textId="77777777" w:rsidR="006C31CA" w:rsidRDefault="006C31CA">
      <w:pPr>
        <w:spacing w:after="0" w:line="240" w:lineRule="auto"/>
      </w:pPr>
      <w:r>
        <w:separator/>
      </w:r>
    </w:p>
  </w:footnote>
  <w:footnote w:type="continuationSeparator" w:id="0">
    <w:p w14:paraId="32629457" w14:textId="77777777" w:rsidR="006C31CA" w:rsidRDefault="006C3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353EF"/>
    <w:multiLevelType w:val="hybridMultilevel"/>
    <w:tmpl w:val="730E7842"/>
    <w:lvl w:ilvl="0" w:tplc="DCE25E9E">
      <w:numFmt w:val="bullet"/>
      <w:lvlText w:val="-"/>
      <w:lvlJc w:val="left"/>
      <w:pPr>
        <w:ind w:left="1108" w:hanging="168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2714B07A">
      <w:numFmt w:val="bullet"/>
      <w:lvlText w:val="•"/>
      <w:lvlJc w:val="left"/>
      <w:pPr>
        <w:ind w:left="2003" w:hanging="168"/>
      </w:pPr>
      <w:rPr>
        <w:rFonts w:hint="default"/>
        <w:lang w:val="ru-RU" w:eastAsia="en-US" w:bidi="ar-SA"/>
      </w:rPr>
    </w:lvl>
    <w:lvl w:ilvl="2" w:tplc="DD12AFA8">
      <w:numFmt w:val="bullet"/>
      <w:lvlText w:val="•"/>
      <w:lvlJc w:val="left"/>
      <w:pPr>
        <w:ind w:left="2907" w:hanging="168"/>
      </w:pPr>
      <w:rPr>
        <w:rFonts w:hint="default"/>
        <w:lang w:val="ru-RU" w:eastAsia="en-US" w:bidi="ar-SA"/>
      </w:rPr>
    </w:lvl>
    <w:lvl w:ilvl="3" w:tplc="69B0216A">
      <w:numFmt w:val="bullet"/>
      <w:lvlText w:val="•"/>
      <w:lvlJc w:val="left"/>
      <w:pPr>
        <w:ind w:left="3811" w:hanging="168"/>
      </w:pPr>
      <w:rPr>
        <w:rFonts w:hint="default"/>
        <w:lang w:val="ru-RU" w:eastAsia="en-US" w:bidi="ar-SA"/>
      </w:rPr>
    </w:lvl>
    <w:lvl w:ilvl="4" w:tplc="44A4DC96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FB689188">
      <w:numFmt w:val="bullet"/>
      <w:lvlText w:val="•"/>
      <w:lvlJc w:val="left"/>
      <w:pPr>
        <w:ind w:left="5619" w:hanging="168"/>
      </w:pPr>
      <w:rPr>
        <w:rFonts w:hint="default"/>
        <w:lang w:val="ru-RU" w:eastAsia="en-US" w:bidi="ar-SA"/>
      </w:rPr>
    </w:lvl>
    <w:lvl w:ilvl="6" w:tplc="BB08AACC">
      <w:numFmt w:val="bullet"/>
      <w:lvlText w:val="•"/>
      <w:lvlJc w:val="left"/>
      <w:pPr>
        <w:ind w:left="6523" w:hanging="168"/>
      </w:pPr>
      <w:rPr>
        <w:rFonts w:hint="default"/>
        <w:lang w:val="ru-RU" w:eastAsia="en-US" w:bidi="ar-SA"/>
      </w:rPr>
    </w:lvl>
    <w:lvl w:ilvl="7" w:tplc="BE06A4AE">
      <w:numFmt w:val="bullet"/>
      <w:lvlText w:val="•"/>
      <w:lvlJc w:val="left"/>
      <w:pPr>
        <w:ind w:left="7427" w:hanging="168"/>
      </w:pPr>
      <w:rPr>
        <w:rFonts w:hint="default"/>
        <w:lang w:val="ru-RU" w:eastAsia="en-US" w:bidi="ar-SA"/>
      </w:rPr>
    </w:lvl>
    <w:lvl w:ilvl="8" w:tplc="5A3E5FDC">
      <w:numFmt w:val="bullet"/>
      <w:lvlText w:val="•"/>
      <w:lvlJc w:val="left"/>
      <w:pPr>
        <w:ind w:left="8331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19"/>
    <w:rsid w:val="001C224E"/>
    <w:rsid w:val="00346C48"/>
    <w:rsid w:val="00452C7A"/>
    <w:rsid w:val="00494BE7"/>
    <w:rsid w:val="00507967"/>
    <w:rsid w:val="00626990"/>
    <w:rsid w:val="006510E8"/>
    <w:rsid w:val="006A5FC9"/>
    <w:rsid w:val="006C31CA"/>
    <w:rsid w:val="007A17B4"/>
    <w:rsid w:val="00857719"/>
    <w:rsid w:val="008715DD"/>
    <w:rsid w:val="00920DCB"/>
    <w:rsid w:val="00B423D0"/>
    <w:rsid w:val="00D41AC6"/>
    <w:rsid w:val="00EF098F"/>
    <w:rsid w:val="00F3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0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14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ds-markdown-paragraph">
    <w:name w:val="ds-markdown-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Строгий1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14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ds-markdown-paragraph">
    <w:name w:val="ds-markdown-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OKPR</Company>
  <LinksUpToDate>false</LinksUpToDate>
  <CharactersWithSpaces>17518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</dc:creator>
  <cp:lastModifiedBy>Orlova</cp:lastModifiedBy>
  <cp:revision>8</cp:revision>
  <dcterms:created xsi:type="dcterms:W3CDTF">2026-06-23T10:55:00Z</dcterms:created>
  <dcterms:modified xsi:type="dcterms:W3CDTF">2026-06-26T09:25:00Z</dcterms:modified>
</cp:coreProperties>
</file>